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CCD" w14:textId="57FCD1B9" w:rsidR="009E2466" w:rsidRDefault="009C153F" w:rsidP="009E2466">
      <w:pPr>
        <w:rPr>
          <w:rFonts w:asciiTheme="minorHAnsi" w:hAnsiTheme="minorHAnsi" w:cstheme="minorHAnsi"/>
        </w:rPr>
      </w:pPr>
      <w:r>
        <w:rPr>
          <w:rFonts w:asciiTheme="minorHAnsi" w:hAnsiTheme="minorHAnsi" w:cstheme="minorHAnsi"/>
        </w:rPr>
        <w:t>July</w:t>
      </w:r>
      <w:r w:rsidR="009E2466">
        <w:rPr>
          <w:rFonts w:asciiTheme="minorHAnsi" w:hAnsiTheme="minorHAnsi" w:cstheme="minorHAnsi"/>
        </w:rPr>
        <w:t xml:space="preserve"> </w:t>
      </w:r>
      <w:r w:rsidR="0067057F">
        <w:rPr>
          <w:rFonts w:asciiTheme="minorHAnsi" w:hAnsiTheme="minorHAnsi" w:cstheme="minorHAnsi"/>
        </w:rPr>
        <w:t>1</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July 18 from 9:00am to 11:00am. </w:t>
      </w:r>
      <w:hyperlink r:id="rId9"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474B1BC" w14:textId="77777777" w:rsidR="002C78B8" w:rsidRDefault="002C78B8" w:rsidP="002C78B8">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Food Map Received an </w:t>
      </w:r>
      <w:proofErr w:type="spellStart"/>
      <w:r>
        <w:rPr>
          <w:rStyle w:val="normaltextrun"/>
          <w:rFonts w:ascii="Calibri" w:hAnsi="Calibri" w:cs="Calibri"/>
          <w:bCs/>
          <w:color w:val="000000"/>
          <w:shd w:val="clear" w:color="auto" w:fill="FFFFFF"/>
        </w:rPr>
        <w:t>NACo</w:t>
      </w:r>
      <w:proofErr w:type="spellEnd"/>
      <w:r>
        <w:rPr>
          <w:rStyle w:val="normaltextrun"/>
          <w:rFonts w:ascii="Calibri" w:hAnsi="Calibri" w:cs="Calibri"/>
          <w:bCs/>
          <w:color w:val="000000"/>
          <w:shd w:val="clear" w:color="auto" w:fill="FFFFFF"/>
        </w:rPr>
        <w:t xml:space="preserve"> Achievement Award. </w:t>
      </w:r>
      <w:hyperlink r:id="rId10" w:history="1">
        <w:r w:rsidRPr="005C01A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83C91E8" w14:textId="78506584" w:rsidR="009E2466" w:rsidRDefault="0067057F"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WIC is hosting summer pop up events at the Howard County Health Department</w:t>
      </w:r>
      <w:r w:rsidR="009E2466">
        <w:rPr>
          <w:rStyle w:val="normaltextrun"/>
          <w:rFonts w:ascii="Calibri" w:hAnsi="Calibri" w:cs="Calibri"/>
          <w:bCs/>
          <w:color w:val="000000"/>
          <w:shd w:val="clear" w:color="auto" w:fill="FFFFFF"/>
        </w:rPr>
        <w:t xml:space="preserve">. </w:t>
      </w:r>
      <w:hyperlink r:id="rId11" w:history="1">
        <w:r w:rsidR="009E2466" w:rsidRPr="001B059B">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2830DB3C" w14:textId="490451AE" w:rsidR="009E2466" w:rsidRDefault="00151BD2" w:rsidP="009E246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 xml:space="preserve">The </w:t>
      </w:r>
      <w:r w:rsidR="00286B1E">
        <w:rPr>
          <w:rFonts w:ascii="Calibri" w:eastAsia="Calibri" w:hAnsi="Calibri" w:cs="Calibri"/>
        </w:rPr>
        <w:t xml:space="preserve">Rachell L. Gray Community Foundation is hosting “Youth </w:t>
      </w:r>
      <w:proofErr w:type="spellStart"/>
      <w:r w:rsidR="00286B1E">
        <w:rPr>
          <w:rFonts w:ascii="Calibri" w:eastAsia="Calibri" w:hAnsi="Calibri" w:cs="Calibri"/>
        </w:rPr>
        <w:t>Friyay’s</w:t>
      </w:r>
      <w:proofErr w:type="spellEnd"/>
      <w:r w:rsidR="00286B1E">
        <w:rPr>
          <w:rFonts w:ascii="Calibri" w:eastAsia="Calibri" w:hAnsi="Calibri" w:cs="Calibri"/>
        </w:rPr>
        <w:t>”</w:t>
      </w:r>
      <w:r w:rsidR="001836B7">
        <w:rPr>
          <w:rFonts w:ascii="Calibri" w:eastAsia="Calibri" w:hAnsi="Calibri" w:cs="Calibri"/>
        </w:rPr>
        <w:t xml:space="preserve"> until August 9</w:t>
      </w:r>
      <w:r w:rsidR="00F37948">
        <w:rPr>
          <w:rFonts w:ascii="Calibri" w:eastAsia="Calibri" w:hAnsi="Calibri" w:cs="Calibri"/>
        </w:rPr>
        <w:t xml:space="preserve">. </w:t>
      </w:r>
      <w:hyperlink r:id="rId12" w:history="1">
        <w:r w:rsidR="009E2466" w:rsidRPr="003A0592">
          <w:rPr>
            <w:rStyle w:val="Hyperlink"/>
            <w:rFonts w:ascii="Calibri" w:hAnsi="Calibri" w:cs="Calibri"/>
            <w:bCs/>
            <w:shd w:val="clear" w:color="auto" w:fill="FFFFFF"/>
          </w:rPr>
          <w:t>Link</w:t>
        </w:r>
      </w:hyperlink>
    </w:p>
    <w:p w14:paraId="75574B82" w14:textId="2436929D" w:rsidR="009E2466" w:rsidRDefault="00151BD2"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The PEACE program is hosting a Doula Interest meeting July 9 at 10:30am</w:t>
      </w:r>
      <w:r w:rsidR="006A1E0E">
        <w:rPr>
          <w:rStyle w:val="normaltextrun"/>
          <w:rFonts w:ascii="Calibri" w:hAnsi="Calibri" w:cs="Calibri"/>
          <w:bCs/>
          <w:color w:val="000000"/>
          <w:shd w:val="clear" w:color="auto" w:fill="FFFFFF"/>
        </w:rPr>
        <w:t xml:space="preserve">. </w:t>
      </w:r>
      <w:hyperlink r:id="rId13" w:history="1">
        <w:r w:rsidR="009E2466" w:rsidRPr="00E0022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4BE32AD5" w14:textId="57AE2AA1" w:rsidR="00301110" w:rsidRPr="00301110" w:rsidRDefault="005068C8" w:rsidP="00301110">
      <w:pPr>
        <w:pStyle w:val="ListParagraph"/>
        <w:numPr>
          <w:ilvl w:val="0"/>
          <w:numId w:val="18"/>
        </w:numPr>
        <w:rPr>
          <w:rStyle w:val="normaltextrun"/>
          <w:rFonts w:ascii="Calibri" w:hAnsi="Calibri" w:cs="Calibri"/>
          <w:color w:val="000000"/>
          <w:bdr w:val="none" w:sz="0" w:space="0" w:color="auto" w:frame="1"/>
        </w:rPr>
      </w:pPr>
      <w:r w:rsidRPr="005068C8">
        <w:rPr>
          <w:rStyle w:val="normaltextrun"/>
          <w:rFonts w:ascii="Calibri" w:hAnsi="Calibri" w:cs="Calibri"/>
          <w:color w:val="000000"/>
          <w:bdr w:val="none" w:sz="0" w:space="0" w:color="auto" w:frame="1"/>
        </w:rPr>
        <w:t>Howard County Executive Calvin Ball B</w:t>
      </w:r>
      <w:r w:rsidR="00B916CA">
        <w:rPr>
          <w:rStyle w:val="normaltextrun"/>
          <w:rFonts w:ascii="Calibri" w:hAnsi="Calibri" w:cs="Calibri"/>
          <w:color w:val="000000"/>
          <w:bdr w:val="none" w:sz="0" w:space="0" w:color="auto" w:frame="1"/>
        </w:rPr>
        <w:t>roke</w:t>
      </w:r>
      <w:r w:rsidRPr="005068C8">
        <w:rPr>
          <w:rStyle w:val="normaltextrun"/>
          <w:rFonts w:ascii="Calibri" w:hAnsi="Calibri" w:cs="Calibri"/>
          <w:color w:val="000000"/>
          <w:bdr w:val="none" w:sz="0" w:space="0" w:color="auto" w:frame="1"/>
        </w:rPr>
        <w:t xml:space="preserve"> Ground on North Laurel Community Center Addition</w:t>
      </w:r>
      <w:r w:rsidR="00301110">
        <w:rPr>
          <w:rStyle w:val="normaltextrun"/>
          <w:rFonts w:ascii="Calibri" w:hAnsi="Calibri" w:cs="Calibri"/>
          <w:color w:val="000000"/>
          <w:bdr w:val="none" w:sz="0" w:space="0" w:color="auto" w:frame="1"/>
        </w:rPr>
        <w:t xml:space="preserve">. </w:t>
      </w:r>
      <w:hyperlink r:id="rId14" w:history="1">
        <w:r w:rsidR="00301110" w:rsidRPr="0074526C">
          <w:rPr>
            <w:rStyle w:val="Hyperlink"/>
            <w:rFonts w:ascii="Calibri" w:hAnsi="Calibri" w:cs="Calibri"/>
            <w:b/>
            <w:bCs/>
            <w:bdr w:val="none" w:sz="0" w:space="0" w:color="auto" w:frame="1"/>
          </w:rPr>
          <w:t>Link</w:t>
        </w:r>
      </w:hyperlink>
      <w:r w:rsidR="00301110" w:rsidRPr="0074526C">
        <w:rPr>
          <w:rStyle w:val="normaltextrun"/>
          <w:rFonts w:ascii="Calibri" w:hAnsi="Calibri" w:cs="Calibri"/>
          <w:b/>
          <w:bCs/>
          <w:color w:val="000000"/>
          <w:bdr w:val="none" w:sz="0" w:space="0" w:color="auto" w:frame="1"/>
        </w:rPr>
        <w:t>.</w:t>
      </w:r>
    </w:p>
    <w:p w14:paraId="78382362" w14:textId="77777777" w:rsidR="00A53A86" w:rsidRDefault="00A53A86" w:rsidP="00A53A86">
      <w:pPr>
        <w:pStyle w:val="ListParagraph"/>
        <w:numPr>
          <w:ilvl w:val="0"/>
          <w:numId w:val="18"/>
        </w:numPr>
        <w:rPr>
          <w:rStyle w:val="normaltextrun"/>
          <w:rFonts w:ascii="Calibri" w:hAnsi="Calibri" w:cs="Calibri"/>
          <w:bCs/>
          <w:color w:val="000000"/>
          <w:shd w:val="clear" w:color="auto" w:fill="FFFFFF"/>
        </w:rPr>
      </w:pPr>
      <w:r w:rsidRPr="00B916CA">
        <w:rPr>
          <w:rStyle w:val="normaltextrun"/>
          <w:rFonts w:ascii="Calibri" w:hAnsi="Calibri" w:cs="Calibri"/>
          <w:bCs/>
          <w:color w:val="000000"/>
          <w:shd w:val="clear" w:color="auto" w:fill="FFFFFF"/>
        </w:rPr>
        <w:t>Roving Radish Mobile Market Hits the Streets</w:t>
      </w:r>
      <w:r>
        <w:rPr>
          <w:rStyle w:val="normaltextrun"/>
          <w:rFonts w:ascii="Calibri" w:hAnsi="Calibri" w:cs="Calibri"/>
          <w:bCs/>
          <w:color w:val="000000"/>
          <w:shd w:val="clear" w:color="auto" w:fill="FFFFFF"/>
        </w:rPr>
        <w:t xml:space="preserve"> in 12 Howard County neighborhoods. </w:t>
      </w:r>
      <w:hyperlink r:id="rId15"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0F8BBB4" w14:textId="4D490B94" w:rsidR="009E2466" w:rsidRDefault="00A62E5C" w:rsidP="009E2466">
      <w:pPr>
        <w:pStyle w:val="ListParagraph"/>
        <w:numPr>
          <w:ilvl w:val="0"/>
          <w:numId w:val="18"/>
        </w:numPr>
        <w:rPr>
          <w:rStyle w:val="normaltextrun"/>
          <w:rFonts w:ascii="Calibri" w:hAnsi="Calibri" w:cs="Calibri"/>
          <w:bCs/>
          <w:color w:val="000000"/>
          <w:shd w:val="clear" w:color="auto" w:fill="FFFFFF"/>
        </w:rPr>
      </w:pPr>
      <w:r w:rsidRPr="00A62E5C">
        <w:rPr>
          <w:rFonts w:ascii="Calibri" w:hAnsi="Calibri" w:cs="Calibri"/>
          <w:bCs/>
          <w:shd w:val="clear" w:color="auto" w:fill="FFFFFF"/>
        </w:rPr>
        <w:t>Latin Dance Fitness classes are hosted every Monday at 6pm at the Wilde Lake Interfaith Center</w:t>
      </w:r>
      <w:r w:rsidR="009E2466">
        <w:rPr>
          <w:rFonts w:ascii="Calibri" w:hAnsi="Calibri" w:cs="Calibri"/>
          <w:bCs/>
          <w:shd w:val="clear" w:color="auto" w:fill="FFFFFF"/>
        </w:rPr>
        <w:t xml:space="preserve">. </w:t>
      </w:r>
      <w:hyperlink r:id="rId16" w:history="1">
        <w:r w:rsidR="009E2466" w:rsidRPr="00F316D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29B828E3" w14:textId="1A57C57E" w:rsidR="004B3FCD" w:rsidRDefault="00AD15F1" w:rsidP="004B3FCD">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Howard County Health Department offers fre</w:t>
      </w:r>
      <w:r w:rsidR="00F30473">
        <w:rPr>
          <w:rStyle w:val="normaltextrun"/>
          <w:rFonts w:ascii="Calibri" w:hAnsi="Calibri" w:cs="Calibri"/>
          <w:bCs/>
          <w:color w:val="000000"/>
          <w:shd w:val="clear" w:color="auto" w:fill="FFFFFF"/>
        </w:rPr>
        <w:t>e virtual training on Narcan</w:t>
      </w:r>
      <w:r w:rsidR="004B3FCD">
        <w:rPr>
          <w:rStyle w:val="normaltextrun"/>
          <w:rFonts w:ascii="Calibri" w:hAnsi="Calibri" w:cs="Calibri"/>
          <w:bCs/>
          <w:color w:val="000000"/>
          <w:shd w:val="clear" w:color="auto" w:fill="FFFFFF"/>
        </w:rPr>
        <w:t xml:space="preserve">. </w:t>
      </w:r>
      <w:hyperlink r:id="rId17" w:history="1">
        <w:r w:rsidR="004B3FCD" w:rsidRPr="003A610A">
          <w:rPr>
            <w:rStyle w:val="Hyperlink"/>
            <w:rFonts w:ascii="Calibri" w:hAnsi="Calibri" w:cs="Calibri"/>
            <w:bCs/>
            <w:shd w:val="clear" w:color="auto" w:fill="FFFFFF"/>
          </w:rPr>
          <w:t>Link</w:t>
        </w:r>
      </w:hyperlink>
      <w:r w:rsidR="004B3FCD">
        <w:rPr>
          <w:rStyle w:val="normaltextrun"/>
          <w:rFonts w:ascii="Calibri" w:hAnsi="Calibri" w:cs="Calibri"/>
          <w:bCs/>
          <w:color w:val="000000"/>
          <w:shd w:val="clear" w:color="auto" w:fill="FFFFFF"/>
        </w:rPr>
        <w:t xml:space="preserve">. </w:t>
      </w:r>
    </w:p>
    <w:p w14:paraId="31B28C2B" w14:textId="77777777" w:rsidR="004B3FCD" w:rsidRDefault="004B3FCD" w:rsidP="004B3FCD">
      <w:pPr>
        <w:pStyle w:val="ListParagraph"/>
        <w:rPr>
          <w:rStyle w:val="normaltextrun"/>
          <w:rFonts w:ascii="Calibri" w:hAnsi="Calibri" w:cs="Calibri"/>
          <w:bCs/>
          <w:color w:val="000000"/>
          <w:shd w:val="clear" w:color="auto" w:fill="FFFFFF"/>
        </w:rPr>
      </w:pPr>
    </w:p>
    <w:p w14:paraId="0A25CB70" w14:textId="1C22584B" w:rsidR="0090237B" w:rsidRDefault="0090237B" w:rsidP="00A53A86">
      <w:pPr>
        <w:pStyle w:val="ListParagraph"/>
        <w:rPr>
          <w:rStyle w:val="normaltextrun"/>
          <w:rFonts w:ascii="Calibri" w:hAnsi="Calibri" w:cs="Calibri"/>
          <w:bCs/>
          <w:color w:val="000000"/>
          <w:shd w:val="clear" w:color="auto" w:fill="FFFFFF"/>
        </w:rPr>
      </w:pP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04EBCC" w14:textId="77777777" w:rsidR="00CC34B4" w:rsidRDefault="00F30309" w:rsidP="00F30309">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C34B4" w:rsidRPr="00CC34B4">
        <w:rPr>
          <w:rStyle w:val="normaltextrun"/>
          <w:rFonts w:ascii="Calibri" w:hAnsi="Calibri" w:cs="Calibri"/>
          <w:b/>
          <w:bCs/>
          <w:color w:val="000000"/>
          <w:bdr w:val="none" w:sz="0" w:space="0" w:color="auto" w:frame="1"/>
        </w:rPr>
        <w:t xml:space="preserve">Women’s Health Research </w:t>
      </w:r>
    </w:p>
    <w:p w14:paraId="19747F1A" w14:textId="368AB73D" w:rsidR="00F30309" w:rsidRDefault="00F30309" w:rsidP="00F30309">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32D28" w:rsidRPr="00532D28">
        <w:rPr>
          <w:rStyle w:val="normaltextrun"/>
          <w:rFonts w:ascii="Calibri" w:hAnsi="Calibri" w:cs="Calibri"/>
          <w:color w:val="000000"/>
          <w:bdr w:val="none" w:sz="0" w:space="0" w:color="auto" w:frame="1"/>
        </w:rPr>
        <w:t xml:space="preserve">In alignment with the White House Initiative on Women’s Health Research, </w:t>
      </w:r>
      <w:r w:rsidR="006B7F41">
        <w:rPr>
          <w:rStyle w:val="normaltextrun"/>
          <w:rFonts w:ascii="Calibri" w:hAnsi="Calibri" w:cs="Calibri"/>
          <w:color w:val="000000"/>
          <w:bdr w:val="none" w:sz="0" w:space="0" w:color="auto" w:frame="1"/>
        </w:rPr>
        <w:t xml:space="preserve">the </w:t>
      </w:r>
      <w:r w:rsidR="006B7F41" w:rsidRPr="006B7F41">
        <w:rPr>
          <w:rStyle w:val="normaltextrun"/>
          <w:rFonts w:ascii="Calibri" w:hAnsi="Calibri" w:cs="Calibri"/>
          <w:color w:val="000000"/>
          <w:bdr w:val="none" w:sz="0" w:space="0" w:color="auto" w:frame="1"/>
        </w:rPr>
        <w:t>Office of Research on Women's Health</w:t>
      </w:r>
      <w:r w:rsidR="00532D28" w:rsidRPr="00532D28">
        <w:rPr>
          <w:rStyle w:val="normaltextrun"/>
          <w:rFonts w:ascii="Calibri" w:hAnsi="Calibri" w:cs="Calibri"/>
          <w:color w:val="000000"/>
          <w:bdr w:val="none" w:sz="0" w:space="0" w:color="auto" w:frame="1"/>
        </w:rPr>
        <w:t xml:space="preserve">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253CBB53" w14:textId="6BB96692" w:rsidR="00F30309" w:rsidRPr="004C3B59" w:rsidRDefault="00F30309" w:rsidP="00F3030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1C0C94" w:rsidRPr="001C0C94">
        <w:rPr>
          <w:rStyle w:val="normaltextrun"/>
          <w:rFonts w:ascii="Calibri" w:hAnsi="Calibri" w:cs="Calibri"/>
          <w:color w:val="000000"/>
          <w:bdr w:val="none" w:sz="0" w:space="0" w:color="auto" w:frame="1"/>
        </w:rPr>
        <w:t>Submission dates vary by awarding NIH Institute or Center Contacts</w:t>
      </w:r>
      <w:r>
        <w:rPr>
          <w:rStyle w:val="normaltextrun"/>
          <w:rFonts w:ascii="Calibri" w:hAnsi="Calibri" w:cs="Calibri"/>
          <w:color w:val="000000"/>
          <w:bdr w:val="none" w:sz="0" w:space="0" w:color="auto" w:frame="1"/>
        </w:rPr>
        <w:t xml:space="preserve">. </w:t>
      </w:r>
      <w:hyperlink r:id="rId18"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77777777" w:rsidR="009E2466" w:rsidRPr="004C3B59" w:rsidRDefault="009E2466" w:rsidP="00F30309">
      <w:pPr>
        <w:contextualSpacing/>
        <w:rPr>
          <w:rStyle w:val="normaltextrun"/>
          <w:rFonts w:ascii="Calibri" w:hAnsi="Calibri" w:cs="Calibri"/>
          <w:color w:val="000000"/>
          <w:bdr w:val="none" w:sz="0" w:space="0" w:color="auto" w:frame="1"/>
        </w:rPr>
      </w:pPr>
    </w:p>
    <w:p w14:paraId="104B3170" w14:textId="6F2E0C98" w:rsidR="001F4154" w:rsidRDefault="001F4154" w:rsidP="001F4154">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Title:</w:t>
      </w:r>
      <w:r>
        <w:rPr>
          <w:rStyle w:val="normaltextrun"/>
          <w:rFonts w:ascii="Calibri" w:hAnsi="Calibri" w:cs="Calibri"/>
          <w:b/>
          <w:bCs/>
          <w:color w:val="000000"/>
          <w:bdr w:val="none" w:sz="0" w:space="0" w:color="auto" w:frame="1"/>
        </w:rPr>
        <w:t xml:space="preserve"> </w:t>
      </w:r>
      <w:r w:rsidR="00E86F97" w:rsidRPr="00E86F97">
        <w:rPr>
          <w:rStyle w:val="normaltextrun"/>
          <w:rFonts w:ascii="Calibri" w:hAnsi="Calibri" w:cs="Calibri"/>
          <w:b/>
          <w:bCs/>
          <w:color w:val="000000"/>
          <w:bdr w:val="none" w:sz="0" w:space="0" w:color="auto" w:frame="1"/>
        </w:rPr>
        <w:t>Multi-sectoral preventive interventions that address social determinants of health in populations that experience health disparities</w:t>
      </w:r>
    </w:p>
    <w:p w14:paraId="2FB453F4" w14:textId="63D4C58E" w:rsidR="001F4154" w:rsidRPr="0083188F" w:rsidRDefault="001F4154" w:rsidP="001F415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E56093" w:rsidRPr="00E56093">
        <w:rPr>
          <w:rStyle w:val="normaltextrun"/>
          <w:rFonts w:ascii="Calibri" w:hAnsi="Calibri" w:cs="Calibri"/>
          <w:color w:val="000000"/>
          <w:bdr w:val="none" w:sz="0" w:space="0" w:color="auto" w:frame="1"/>
        </w:rPr>
        <w:t>The purpose of this NOFO is to support projects to test prospective multi-sectoral preventive interventions that address social determinants of health in populations that experience health disparities. These research projects will be part of the Multi-Sectoral Preventive Interventions (MSPI) Research Network, which will also include a Coordinating Center (RFA-OD-24-006). Funded under a cooperative agreement, projects participating in the MSPI Research Network will collaborate to share approaches, methods, and data, working closely with NIH Institutes, Offices and Centers.</w:t>
      </w:r>
    </w:p>
    <w:p w14:paraId="34058F4F" w14:textId="710E0FB4" w:rsidR="001F4154" w:rsidRDefault="001F4154" w:rsidP="001F4154">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EE68B0">
        <w:rPr>
          <w:rFonts w:ascii="Calibri" w:hAnsi="Calibri" w:cs="Calibri"/>
          <w:color w:val="000000"/>
          <w:bdr w:val="none" w:sz="0" w:space="0" w:color="auto" w:frame="1"/>
        </w:rPr>
        <w:t>August</w:t>
      </w:r>
      <w:r w:rsidRPr="002F7F56">
        <w:rPr>
          <w:rFonts w:ascii="Calibri" w:hAnsi="Calibri" w:cs="Calibri"/>
          <w:color w:val="000000"/>
          <w:bdr w:val="none" w:sz="0" w:space="0" w:color="auto" w:frame="1"/>
        </w:rPr>
        <w:t xml:space="preserve"> </w:t>
      </w:r>
      <w:r w:rsidR="00EE68B0">
        <w:rPr>
          <w:rFonts w:ascii="Calibri" w:hAnsi="Calibri" w:cs="Calibri"/>
          <w:color w:val="000000"/>
          <w:bdr w:val="none" w:sz="0" w:space="0" w:color="auto" w:frame="1"/>
        </w:rPr>
        <w:t>6</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19"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3E66969F" w14:textId="77777777" w:rsidR="001F4154" w:rsidRDefault="001F4154" w:rsidP="009E2466">
      <w:pPr>
        <w:ind w:left="720"/>
        <w:contextualSpacing/>
        <w:rPr>
          <w:rStyle w:val="normaltextrun"/>
          <w:rFonts w:ascii="Calibri" w:hAnsi="Calibri" w:cs="Calibri"/>
          <w:b/>
          <w:bCs/>
          <w:color w:val="000000"/>
          <w:bdr w:val="none" w:sz="0" w:space="0" w:color="auto" w:frame="1"/>
        </w:rPr>
      </w:pPr>
    </w:p>
    <w:p w14:paraId="39235394" w14:textId="77777777" w:rsidR="00F67F5D" w:rsidRDefault="009E2466" w:rsidP="009E2466">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F67F5D" w:rsidRPr="00F67F5D">
        <w:rPr>
          <w:rStyle w:val="normaltextrun"/>
          <w:rFonts w:ascii="Calibri" w:hAnsi="Calibri" w:cs="Calibri"/>
          <w:b/>
          <w:bCs/>
          <w:color w:val="000000"/>
          <w:bdr w:val="none" w:sz="0" w:space="0" w:color="auto" w:frame="1"/>
        </w:rPr>
        <w:t>Minority AIDS Initiative: Substance Use Disorder (SUD) Prevention and Treatment Pilot Program</w:t>
      </w:r>
    </w:p>
    <w:p w14:paraId="3938AF92" w14:textId="59A39160" w:rsidR="00F11874" w:rsidRPr="00F11874" w:rsidRDefault="009E2466" w:rsidP="00F11874">
      <w:pPr>
        <w:ind w:left="720"/>
        <w:rPr>
          <w:rStyle w:val="normaltextrun"/>
          <w:rFonts w:ascii="Calibri" w:hAnsi="Calibri" w:cs="Calibri"/>
          <w:color w:val="000000"/>
          <w:bdr w:val="none" w:sz="0" w:space="0" w:color="auto" w:frame="1"/>
        </w:rPr>
      </w:pPr>
      <w:proofErr w:type="spellStart"/>
      <w:proofErr w:type="gramStart"/>
      <w:r w:rsidRPr="00ED2732">
        <w:rPr>
          <w:rStyle w:val="normaltextrun"/>
          <w:rFonts w:ascii="Calibri" w:hAnsi="Calibri" w:cs="Calibri"/>
          <w:b/>
          <w:bCs/>
          <w:color w:val="000000"/>
          <w:bdr w:val="none" w:sz="0" w:space="0" w:color="auto" w:frame="1"/>
        </w:rPr>
        <w:t>Description:</w:t>
      </w:r>
      <w:r w:rsidR="00F11874" w:rsidRPr="00F11874">
        <w:rPr>
          <w:rStyle w:val="normaltextrun"/>
          <w:rFonts w:ascii="Calibri" w:hAnsi="Calibri" w:cs="Calibri"/>
          <w:color w:val="000000"/>
          <w:bdr w:val="none" w:sz="0" w:space="0" w:color="auto" w:frame="1"/>
        </w:rPr>
        <w:t>The</w:t>
      </w:r>
      <w:proofErr w:type="spellEnd"/>
      <w:proofErr w:type="gramEnd"/>
      <w:r w:rsidR="00F11874" w:rsidRPr="00F11874">
        <w:rPr>
          <w:rStyle w:val="normaltextrun"/>
          <w:rFonts w:ascii="Calibri" w:hAnsi="Calibri" w:cs="Calibri"/>
          <w:color w:val="000000"/>
          <w:bdr w:val="none" w:sz="0" w:space="0" w:color="auto" w:frame="1"/>
        </w:rPr>
        <w:t xml:space="preserve"> purpose of this program is to provide substance use prevention, substance use disorder (SUD) treatment, HIV, and viral hepatitis prevention and treatment services for racial and ethnic individuals vulnerable to a SUD and/or mental health condition, HIV, viral hepatitis, and other infectious disease (e.g., sexually transmitted infections). Recipients will be expected to take a </w:t>
      </w:r>
      <w:proofErr w:type="spellStart"/>
      <w:r w:rsidR="00F11874" w:rsidRPr="00F11874">
        <w:rPr>
          <w:rStyle w:val="normaltextrun"/>
          <w:rFonts w:ascii="Calibri" w:hAnsi="Calibri" w:cs="Calibri"/>
          <w:color w:val="000000"/>
          <w:bdr w:val="none" w:sz="0" w:space="0" w:color="auto" w:frame="1"/>
        </w:rPr>
        <w:t>syndemic</w:t>
      </w:r>
      <w:proofErr w:type="spellEnd"/>
      <w:r w:rsidR="00F11874" w:rsidRPr="00F11874">
        <w:rPr>
          <w:rStyle w:val="normaltextrun"/>
          <w:rFonts w:ascii="Calibri" w:hAnsi="Calibri" w:cs="Calibri"/>
          <w:color w:val="000000"/>
          <w:bdr w:val="none" w:sz="0" w:space="0" w:color="auto" w:frame="1"/>
        </w:rPr>
        <w:t xml:space="preserve"> approach to SUD, HIV, and viral hepatitis by providing SUD prevention and treatment to racial and ethnic individuals at risk for or living with HIV.</w:t>
      </w:r>
    </w:p>
    <w:p w14:paraId="032178A7" w14:textId="6EFD21C0" w:rsidR="009E2466"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FB02F4">
        <w:rPr>
          <w:rFonts w:ascii="Calibri" w:hAnsi="Calibri" w:cs="Calibri"/>
          <w:color w:val="000000"/>
          <w:bdr w:val="none" w:sz="0" w:space="0" w:color="auto" w:frame="1"/>
        </w:rPr>
        <w:t>July 12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361E5178" w14:textId="77777777" w:rsidR="009E2466" w:rsidRPr="00ED2732" w:rsidRDefault="009E2466" w:rsidP="009E2466">
      <w:pPr>
        <w:ind w:left="720"/>
        <w:contextualSpacing/>
        <w:rPr>
          <w:rStyle w:val="normaltextrun"/>
          <w:rFonts w:ascii="Calibri" w:hAnsi="Calibri" w:cs="Calibri"/>
          <w:b/>
          <w:bCs/>
          <w:color w:val="000000"/>
          <w:bdr w:val="none" w:sz="0" w:space="0" w:color="auto" w:frame="1"/>
        </w:rPr>
      </w:pPr>
    </w:p>
    <w:p w14:paraId="2B76C1D4" w14:textId="77777777" w:rsidR="007D36F3" w:rsidRDefault="007D36F3" w:rsidP="007D36F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444D19">
        <w:rPr>
          <w:rStyle w:val="normaltextrun"/>
          <w:rFonts w:ascii="Calibri" w:hAnsi="Calibri" w:cs="Calibri"/>
          <w:b/>
          <w:bCs/>
          <w:color w:val="000000"/>
          <w:bdr w:val="none" w:sz="0" w:space="0" w:color="auto" w:frame="1"/>
        </w:rPr>
        <w:t>National Peer-Run Training and Technical Assistance Center for Addiction Recovery Support</w:t>
      </w:r>
    </w:p>
    <w:p w14:paraId="05F6A754" w14:textId="77777777" w:rsidR="007D36F3" w:rsidRPr="0083188F" w:rsidRDefault="007D36F3" w:rsidP="007D36F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444D19">
        <w:rPr>
          <w:rStyle w:val="normaltextrun"/>
          <w:rFonts w:ascii="Calibri" w:hAnsi="Calibri" w:cs="Calibri"/>
          <w:color w:val="000000"/>
          <w:bdr w:val="none" w:sz="0" w:space="0" w:color="auto" w:frame="1"/>
        </w:rPr>
        <w:t xml:space="preserve">The purpose of this program is to provide training and technical assistance (TTA) to domestic public and private non-profit entities that </w:t>
      </w:r>
      <w:proofErr w:type="gramStart"/>
      <w:r w:rsidRPr="00444D19">
        <w:rPr>
          <w:rStyle w:val="normaltextrun"/>
          <w:rFonts w:ascii="Calibri" w:hAnsi="Calibri" w:cs="Calibri"/>
          <w:color w:val="000000"/>
          <w:bdr w:val="none" w:sz="0" w:space="0" w:color="auto" w:frame="1"/>
        </w:rPr>
        <w:t>provide</w:t>
      </w:r>
      <w:proofErr w:type="gramEnd"/>
      <w:r w:rsidRPr="00444D19">
        <w:rPr>
          <w:rStyle w:val="normaltextrun"/>
          <w:rFonts w:ascii="Calibri" w:hAnsi="Calibri" w:cs="Calibri"/>
          <w:color w:val="000000"/>
          <w:bdr w:val="none" w:sz="0" w:space="0" w:color="auto" w:frame="1"/>
        </w:rPr>
        <w:t xml:space="preserve"> or support services intended for people who are experiencing challenges related to a substance use or co-occurring condition.</w:t>
      </w:r>
      <w:r>
        <w:rPr>
          <w:rStyle w:val="normaltextrun"/>
          <w:rFonts w:ascii="Calibri" w:hAnsi="Calibri" w:cs="Calibri"/>
          <w:color w:val="000000"/>
          <w:bdr w:val="none" w:sz="0" w:space="0" w:color="auto" w:frame="1"/>
        </w:rPr>
        <w:t xml:space="preserve"> </w:t>
      </w:r>
      <w:r w:rsidRPr="00444D19">
        <w:rPr>
          <w:rStyle w:val="normaltextrun"/>
          <w:rFonts w:ascii="Calibri" w:hAnsi="Calibri" w:cs="Calibri"/>
          <w:color w:val="000000"/>
          <w:bdr w:val="none" w:sz="0" w:space="0" w:color="auto" w:frame="1"/>
        </w:rPr>
        <w:t>Applicants must comply with E.O. 12372 if their state(s) participates. Review process recommendations from the State Single Point of Contact (SPOC) are due no later than 60 days after application deadline.</w:t>
      </w:r>
      <w:r>
        <w:rPr>
          <w:rStyle w:val="normaltextrun"/>
          <w:rFonts w:ascii="Calibri" w:hAnsi="Calibri" w:cs="Calibri"/>
          <w:color w:val="000000"/>
          <w:bdr w:val="none" w:sz="0" w:space="0" w:color="auto" w:frame="1"/>
        </w:rPr>
        <w:t xml:space="preserve"> </w:t>
      </w:r>
    </w:p>
    <w:p w14:paraId="627DF5AA" w14:textId="77777777" w:rsidR="007D36F3" w:rsidRPr="004C3B59" w:rsidRDefault="007D36F3" w:rsidP="007D36F3">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July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05F731CB" w14:textId="77777777" w:rsidR="007D36F3" w:rsidRDefault="007D36F3" w:rsidP="001F4154">
      <w:pPr>
        <w:ind w:left="720"/>
        <w:rPr>
          <w:rStyle w:val="normaltextrun"/>
          <w:rFonts w:ascii="Calibri" w:hAnsi="Calibri" w:cs="Calibri"/>
          <w:b/>
          <w:bCs/>
          <w:color w:val="000000"/>
          <w:bdr w:val="none" w:sz="0" w:space="0" w:color="auto" w:frame="1"/>
        </w:rPr>
      </w:pPr>
    </w:p>
    <w:p w14:paraId="2A526169" w14:textId="3B780226" w:rsidR="001F4154" w:rsidRDefault="001F4154" w:rsidP="001F4154">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2A344C" w:rsidRPr="002A344C">
        <w:rPr>
          <w:rStyle w:val="normaltextrun"/>
          <w:rFonts w:ascii="Calibri" w:hAnsi="Calibri" w:cs="Calibri"/>
          <w:b/>
          <w:bCs/>
          <w:color w:val="000000"/>
          <w:bdr w:val="none" w:sz="0" w:space="0" w:color="auto" w:frame="1"/>
        </w:rPr>
        <w:t>Community-Based Maternal Behavioral Health Services Program</w:t>
      </w:r>
    </w:p>
    <w:p w14:paraId="268CC43B" w14:textId="77777777" w:rsidR="00C17E16" w:rsidRDefault="001F4154" w:rsidP="001F415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17E16" w:rsidRPr="00C17E16">
        <w:rPr>
          <w:rStyle w:val="normaltextrun"/>
          <w:rFonts w:ascii="Calibri" w:hAnsi="Calibri" w:cs="Calibri"/>
          <w:color w:val="000000"/>
          <w:bdr w:val="none" w:sz="0" w:space="0" w:color="auto" w:frame="1"/>
        </w:rPr>
        <w:t xml:space="preserve">The purpose of this program is to improve access to evidence-based, timely, and culturally relevant maternal mental health and substance use (behavioral health) intervention and treatment by strengthening community referral pathways. Recipients will be expected to collaborate with pregnancy and postpartum healthcare organizations, refer individuals in need of behavioral health care to the appropriate </w:t>
      </w:r>
      <w:r w:rsidR="00C17E16" w:rsidRPr="00C17E16">
        <w:rPr>
          <w:rStyle w:val="normaltextrun"/>
          <w:rFonts w:ascii="Calibri" w:hAnsi="Calibri" w:cs="Calibri"/>
          <w:color w:val="000000"/>
          <w:bdr w:val="none" w:sz="0" w:space="0" w:color="auto" w:frame="1"/>
        </w:rPr>
        <w:lastRenderedPageBreak/>
        <w:t>entities, and provide short-term mental health and substance use services to individuals who cannot access care.</w:t>
      </w:r>
    </w:p>
    <w:p w14:paraId="1DCFE14A" w14:textId="29A8DC81" w:rsidR="001F4154" w:rsidRPr="004C3B59" w:rsidRDefault="001F4154" w:rsidP="001F4154">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C17E16">
        <w:rPr>
          <w:rFonts w:ascii="Calibri" w:hAnsi="Calibri" w:cs="Calibri"/>
          <w:color w:val="000000"/>
          <w:bdr w:val="none" w:sz="0" w:space="0" w:color="auto" w:frame="1"/>
        </w:rPr>
        <w:t>August 26</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43BC6F3A" w14:textId="64F52419" w:rsidR="009E2466" w:rsidRPr="001F4154" w:rsidRDefault="009E2466" w:rsidP="001F4154">
      <w:pPr>
        <w:jc w:val="center"/>
        <w:rPr>
          <w:rStyle w:val="normaltextrun"/>
          <w:rFonts w:ascii="Calibri" w:hAnsi="Calibri" w:cs="Calibri"/>
          <w:b/>
          <w:bCs/>
          <w:color w:val="000000"/>
          <w:bdr w:val="none" w:sz="0" w:space="0" w:color="auto" w:frame="1"/>
        </w:rPr>
      </w:pP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8512FA"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835D55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4464040" w14:textId="77777777" w:rsidR="009E2466" w:rsidRDefault="009E2466" w:rsidP="009E2466">
      <w:pPr>
        <w:jc w:val="center"/>
        <w:rPr>
          <w:rStyle w:val="normaltextrun"/>
          <w:rFonts w:ascii="Calibri" w:hAnsi="Calibri" w:cs="Calibri"/>
          <w:b/>
          <w:bCs/>
          <w:color w:val="000000"/>
          <w:bdr w:val="none" w:sz="0" w:space="0" w:color="auto" w:frame="1"/>
        </w:rPr>
      </w:pPr>
    </w:p>
    <w:p w14:paraId="561BA267" w14:textId="5F45FAED" w:rsidR="009E2466" w:rsidRDefault="009E2466" w:rsidP="009E2466">
      <w:pPr>
        <w:jc w:val="center"/>
        <w:rPr>
          <w:rStyle w:val="normaltextrun"/>
          <w:rFonts w:ascii="Calibri" w:hAnsi="Calibri" w:cs="Calibri"/>
          <w:b/>
          <w:bCs/>
          <w:color w:val="000000"/>
          <w:bdr w:val="none" w:sz="0" w:space="0" w:color="auto" w:frame="1"/>
        </w:rPr>
      </w:pPr>
    </w:p>
    <w:p w14:paraId="1AB83FC0" w14:textId="77777777" w:rsidR="00473C5D" w:rsidRDefault="00473C5D"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46E1F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1310BB2" w14:textId="7CEBC669" w:rsidR="00473C5D" w:rsidRPr="00ED2732" w:rsidRDefault="00473C5D" w:rsidP="00473C5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Doulas &amp; Doughnuts</w:t>
      </w:r>
    </w:p>
    <w:p w14:paraId="619A7C36" w14:textId="1DB7A836" w:rsidR="00473C5D" w:rsidRPr="004D65CF" w:rsidRDefault="00473C5D" w:rsidP="00473C5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Pr>
          <w:rStyle w:val="normaltextrun"/>
          <w:rFonts w:ascii="Calibri" w:hAnsi="Calibri" w:cs="Calibri"/>
          <w:color w:val="000000"/>
          <w:bdr w:val="none" w:sz="0" w:space="0" w:color="auto" w:frame="1"/>
        </w:rPr>
        <w:t>J</w:t>
      </w:r>
      <w:r w:rsidRPr="00473C5D">
        <w:rPr>
          <w:rStyle w:val="normaltextrun"/>
          <w:rFonts w:ascii="Calibri" w:hAnsi="Calibri" w:cs="Calibri"/>
          <w:color w:val="000000"/>
          <w:bdr w:val="none" w:sz="0" w:space="0" w:color="auto" w:frame="1"/>
        </w:rPr>
        <w:t>oin Howard County Health Department P.E.A.C.E Project for Doulas &amp; Doughnuts! If you're expecting or planning to start a family, this is the perfect opportunity to understand the pivotal role of doulas in supporting families through pregnancy, birth, and postpartum! Join us for a casual chat. Whether you're curious about doula services or actively seeking one, this event is for you.</w:t>
      </w:r>
    </w:p>
    <w:p w14:paraId="7E9C0791" w14:textId="65FA332E" w:rsidR="00473C5D" w:rsidRPr="00991185" w:rsidRDefault="00473C5D" w:rsidP="00473C5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July 9</w:t>
      </w:r>
      <w:r w:rsidRPr="00473C5D">
        <w:rPr>
          <w:rStyle w:val="normaltextrun"/>
          <w:rFonts w:ascii="Calibri" w:hAnsi="Calibri" w:cs="Calibri"/>
          <w:color w:val="000000"/>
          <w:bdr w:val="none" w:sz="0" w:space="0" w:color="auto" w:frame="1"/>
          <w:vertAlign w:val="superscript"/>
        </w:rPr>
        <w:t>th</w:t>
      </w:r>
      <w:r>
        <w:rPr>
          <w:rStyle w:val="normaltextrun"/>
          <w:rFonts w:ascii="Calibri" w:hAnsi="Calibri" w:cs="Calibri"/>
          <w:color w:val="000000"/>
          <w:bdr w:val="none" w:sz="0" w:space="0" w:color="auto" w:frame="1"/>
        </w:rPr>
        <w:t>, 2024, 10:30am – 11:30am</w:t>
      </w:r>
    </w:p>
    <w:p w14:paraId="42DB51B8" w14:textId="0EBAB845" w:rsidR="00473C5D" w:rsidRPr="00991185" w:rsidRDefault="00473C5D" w:rsidP="00473C5D">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3"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DECC221" w14:textId="77777777" w:rsidR="00473C5D" w:rsidRDefault="00473C5D" w:rsidP="009E2466">
      <w:pPr>
        <w:ind w:left="720"/>
        <w:rPr>
          <w:rStyle w:val="normaltextrun"/>
          <w:rFonts w:ascii="Calibri" w:hAnsi="Calibri" w:cs="Calibri"/>
          <w:b/>
          <w:bCs/>
          <w:color w:val="000000"/>
          <w:bdr w:val="none" w:sz="0" w:space="0" w:color="auto" w:frame="1"/>
        </w:rPr>
      </w:pPr>
    </w:p>
    <w:p w14:paraId="0221A647" w14:textId="77777777" w:rsidR="001503BC" w:rsidRPr="00ED273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Community of Families in Nature: Seedlings</w:t>
      </w:r>
    </w:p>
    <w:p w14:paraId="5FF4A63E" w14:textId="77777777" w:rsidR="001503BC" w:rsidRPr="0055438E"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A31175">
        <w:rPr>
          <w:rStyle w:val="normaltextrun"/>
          <w:rFonts w:ascii="Calibri" w:hAnsi="Calibri" w:cs="Calibri"/>
          <w:color w:val="000000"/>
          <w:bdr w:val="none" w:sz="0" w:space="0" w:color="auto" w:frame="1"/>
        </w:rPr>
        <w:t>Community of Families in Nature</w:t>
      </w:r>
      <w:r>
        <w:rPr>
          <w:rStyle w:val="normaltextrun"/>
          <w:rFonts w:ascii="Calibri" w:hAnsi="Calibri" w:cs="Calibri"/>
          <w:color w:val="000000"/>
          <w:bdr w:val="none" w:sz="0" w:space="0" w:color="auto" w:frame="1"/>
        </w:rPr>
        <w:t xml:space="preserve"> is excited to be bringing back this program intended for children under 5 years of age with a caregiver. Seedlings gatherings include developmentally appropriate nature-based, outdoor experiences led by an experienced early childhood educator. Register for all four dates or for induvial dates. </w:t>
      </w:r>
    </w:p>
    <w:p w14:paraId="479A780F" w14:textId="77777777" w:rsidR="001503BC" w:rsidRPr="00991185"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Friday, July 12 – August 2, </w:t>
      </w:r>
      <w:proofErr w:type="gramStart"/>
      <w:r>
        <w:rPr>
          <w:rStyle w:val="normaltextrun"/>
          <w:rFonts w:ascii="Calibri" w:hAnsi="Calibri" w:cs="Calibri"/>
          <w:color w:val="000000"/>
          <w:bdr w:val="none" w:sz="0" w:space="0" w:color="auto" w:frame="1"/>
        </w:rPr>
        <w:t>2024</w:t>
      </w:r>
      <w:proofErr w:type="gramEnd"/>
      <w:r>
        <w:rPr>
          <w:rStyle w:val="normaltextrun"/>
          <w:rFonts w:ascii="Calibri" w:hAnsi="Calibri" w:cs="Calibri"/>
          <w:color w:val="000000"/>
          <w:bdr w:val="none" w:sz="0" w:space="0" w:color="auto" w:frame="1"/>
        </w:rPr>
        <w:t xml:space="preserve"> at 9:30am</w:t>
      </w:r>
    </w:p>
    <w:p w14:paraId="0BFCB8A2" w14:textId="77777777" w:rsidR="001503BC" w:rsidRPr="00E21290" w:rsidRDefault="001503BC" w:rsidP="001503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24"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3D49EB43" w14:textId="77777777" w:rsidR="001503BC" w:rsidRDefault="001503BC" w:rsidP="009E2466">
      <w:pPr>
        <w:ind w:left="720"/>
        <w:rPr>
          <w:rStyle w:val="normaltextrun"/>
          <w:rFonts w:ascii="Calibri" w:hAnsi="Calibri" w:cs="Calibri"/>
          <w:b/>
          <w:bCs/>
          <w:color w:val="000000"/>
          <w:bdr w:val="none" w:sz="0" w:space="0" w:color="auto" w:frame="1"/>
        </w:rPr>
      </w:pPr>
    </w:p>
    <w:p w14:paraId="194826C4" w14:textId="77777777" w:rsidR="001503BC" w:rsidRDefault="001503BC" w:rsidP="001503BC">
      <w:pPr>
        <w:ind w:left="720"/>
        <w:rPr>
          <w:rStyle w:val="normaltextrun"/>
          <w:rFonts w:ascii="Calibri" w:hAnsi="Calibri" w:cs="Calibri"/>
          <w:b/>
          <w:bCs/>
          <w:color w:val="000000"/>
          <w:bdr w:val="none" w:sz="0" w:space="0" w:color="auto" w:frame="1"/>
        </w:rPr>
      </w:pPr>
    </w:p>
    <w:p w14:paraId="1F0E4D6C" w14:textId="38CC8647" w:rsidR="001503BC" w:rsidRPr="00ED273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Title: </w:t>
      </w:r>
      <w:r>
        <w:rPr>
          <w:rStyle w:val="normaltextrun"/>
          <w:rFonts w:ascii="Calibri" w:hAnsi="Calibri" w:cs="Calibri"/>
          <w:b/>
          <w:bCs/>
          <w:color w:val="000000"/>
          <w:bdr w:val="none" w:sz="0" w:space="0" w:color="auto" w:frame="1"/>
        </w:rPr>
        <w:t>Summer Life Skills Classes</w:t>
      </w:r>
    </w:p>
    <w:p w14:paraId="02BCE90D" w14:textId="77777777" w:rsidR="001503BC" w:rsidRPr="004D65CF"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CC35AC">
        <w:rPr>
          <w:rStyle w:val="normaltextrun"/>
          <w:rFonts w:ascii="Calibri" w:hAnsi="Calibri" w:cs="Calibri"/>
          <w:color w:val="000000"/>
          <w:bdr w:val="none" w:sz="0" w:space="0" w:color="auto" w:frame="1"/>
        </w:rPr>
        <w:t xml:space="preserve">HC </w:t>
      </w:r>
      <w:proofErr w:type="spellStart"/>
      <w:r w:rsidRPr="00CC35AC">
        <w:rPr>
          <w:rStyle w:val="normaltextrun"/>
          <w:rFonts w:ascii="Calibri" w:hAnsi="Calibri" w:cs="Calibri"/>
          <w:color w:val="000000"/>
          <w:bdr w:val="none" w:sz="0" w:space="0" w:color="auto" w:frame="1"/>
        </w:rPr>
        <w:t>DrugFree</w:t>
      </w:r>
      <w:proofErr w:type="spellEnd"/>
      <w:r w:rsidRPr="00CC35AC">
        <w:rPr>
          <w:rStyle w:val="normaltextrun"/>
          <w:rFonts w:ascii="Calibri" w:hAnsi="Calibri" w:cs="Calibri"/>
          <w:color w:val="000000"/>
          <w:bdr w:val="none" w:sz="0" w:space="0" w:color="auto" w:frame="1"/>
        </w:rPr>
        <w:t xml:space="preserve"> is providing another series of FUN and interactive skills-based classes designed to promote positive health and personal development for students in grades 6 to 9. (Slightly older or younger students will be considered.) Taught by college students with supervision from adult educators and assistance from high schoolers acting as mentors and role models. This innovative, evidence-ba</w:t>
      </w:r>
      <w:r>
        <w:rPr>
          <w:rStyle w:val="normaltextrun"/>
          <w:rFonts w:ascii="Calibri" w:hAnsi="Calibri" w:cs="Calibri"/>
          <w:color w:val="000000"/>
          <w:bdr w:val="none" w:sz="0" w:space="0" w:color="auto" w:frame="1"/>
        </w:rPr>
        <w:t>sed course will help your child stand up for themselves AND keep their friends.</w:t>
      </w:r>
    </w:p>
    <w:p w14:paraId="24454FC5" w14:textId="77777777" w:rsidR="001503BC" w:rsidRPr="00991185"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July 15 – 18 &amp; 22-25, 2024 10:00am – 11:30am</w:t>
      </w:r>
    </w:p>
    <w:p w14:paraId="12120D51" w14:textId="77777777" w:rsidR="001503BC" w:rsidRPr="00991185" w:rsidRDefault="001503BC" w:rsidP="001503BC">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5"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9F22043" w14:textId="77777777" w:rsidR="001503BC" w:rsidRDefault="001503BC" w:rsidP="009E2466">
      <w:pPr>
        <w:ind w:left="720"/>
        <w:rPr>
          <w:rStyle w:val="normaltextrun"/>
          <w:rFonts w:ascii="Calibri" w:hAnsi="Calibri" w:cs="Calibri"/>
          <w:b/>
          <w:bCs/>
          <w:color w:val="000000"/>
          <w:bdr w:val="none" w:sz="0" w:space="0" w:color="auto" w:frame="1"/>
        </w:rPr>
      </w:pPr>
    </w:p>
    <w:p w14:paraId="1FA8FB87" w14:textId="59959140"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35B9D">
        <w:rPr>
          <w:rStyle w:val="normaltextrun"/>
          <w:rFonts w:ascii="Calibri" w:hAnsi="Calibri" w:cs="Calibri"/>
          <w:b/>
          <w:bCs/>
          <w:color w:val="000000"/>
          <w:bdr w:val="none" w:sz="0" w:space="0" w:color="auto" w:frame="1"/>
        </w:rPr>
        <w:t>Continuous and Collaborative: Best Practices for Family Treatment Court Screening and Assessment Webinar</w:t>
      </w:r>
    </w:p>
    <w:p w14:paraId="0EC6C439" w14:textId="09179881" w:rsid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C35B9D">
        <w:rPr>
          <w:rStyle w:val="normaltextrun"/>
          <w:rFonts w:ascii="Calibri" w:hAnsi="Calibri" w:cs="Calibri"/>
          <w:b/>
          <w:bCs/>
          <w:color w:val="000000"/>
          <w:bdr w:val="none" w:sz="0" w:space="0" w:color="auto" w:frame="1"/>
        </w:rPr>
        <w:t xml:space="preserve">In </w:t>
      </w:r>
      <w:r w:rsidR="00C35B9D" w:rsidRPr="00C35B9D">
        <w:rPr>
          <w:rStyle w:val="normaltextrun"/>
          <w:rFonts w:ascii="Calibri" w:hAnsi="Calibri" w:cs="Calibri"/>
          <w:color w:val="000000"/>
          <w:bdr w:val="none" w:sz="0" w:space="0" w:color="auto" w:frame="1"/>
        </w:rPr>
        <w:t>this webinar, presenters will outline how to integrate “checks” into FTC phases and milestones to ensure parents and children are receiving needed supports and services that will prepare them for successful case closure and sustained recovery. Two panelists will share how their FTC used a continuous and collaborative screening and assessment process.</w:t>
      </w:r>
    </w:p>
    <w:p w14:paraId="3EFC3FBC" w14:textId="2D571160" w:rsidR="009E2466" w:rsidRP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35B9D">
        <w:rPr>
          <w:rStyle w:val="normaltextrun"/>
          <w:rFonts w:ascii="Calibri" w:hAnsi="Calibri" w:cs="Calibri"/>
          <w:color w:val="000000"/>
          <w:bdr w:val="none" w:sz="0" w:space="0" w:color="auto" w:frame="1"/>
        </w:rPr>
        <w:t>Tuesday</w:t>
      </w:r>
      <w:r w:rsidR="001F4154" w:rsidRPr="001F4154">
        <w:rPr>
          <w:rStyle w:val="normaltextrun"/>
          <w:rFonts w:ascii="Calibri" w:hAnsi="Calibri" w:cs="Calibri"/>
          <w:color w:val="000000"/>
          <w:bdr w:val="none" w:sz="0" w:space="0" w:color="auto" w:frame="1"/>
        </w:rPr>
        <w:t>, Ju</w:t>
      </w:r>
      <w:r w:rsidR="00C35B9D">
        <w:rPr>
          <w:rStyle w:val="normaltextrun"/>
          <w:rFonts w:ascii="Calibri" w:hAnsi="Calibri" w:cs="Calibri"/>
          <w:color w:val="000000"/>
          <w:bdr w:val="none" w:sz="0" w:space="0" w:color="auto" w:frame="1"/>
        </w:rPr>
        <w:t>ly</w:t>
      </w:r>
      <w:r w:rsidR="001F4154" w:rsidRPr="001F4154">
        <w:rPr>
          <w:rStyle w:val="normaltextrun"/>
          <w:rFonts w:ascii="Calibri" w:hAnsi="Calibri" w:cs="Calibri"/>
          <w:color w:val="000000"/>
          <w:bdr w:val="none" w:sz="0" w:space="0" w:color="auto" w:frame="1"/>
        </w:rPr>
        <w:t xml:space="preserve"> 1</w:t>
      </w:r>
      <w:r w:rsidR="00C35B9D">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 2024</w:t>
      </w:r>
      <w:r w:rsidR="00C35B9D">
        <w:rPr>
          <w:rStyle w:val="normaltextrun"/>
          <w:rFonts w:ascii="Calibri" w:hAnsi="Calibri" w:cs="Calibri"/>
          <w:color w:val="000000"/>
          <w:bdr w:val="none" w:sz="0" w:space="0" w:color="auto" w:frame="1"/>
        </w:rPr>
        <w:t>, 1:30pm – 3:00pm</w:t>
      </w:r>
    </w:p>
    <w:p w14:paraId="6E25DE6B" w14:textId="7CA21950" w:rsidR="009E2466" w:rsidRPr="00E21290" w:rsidRDefault="00C35B9D"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4318CF">
        <w:rPr>
          <w:rStyle w:val="normaltextrun"/>
          <w:rFonts w:ascii="Calibri" w:hAnsi="Calibri" w:cs="Calibri"/>
          <w:color w:val="000000"/>
          <w:bdr w:val="none" w:sz="0" w:space="0" w:color="auto" w:frame="1"/>
        </w:rPr>
        <w:t xml:space="preserve"> us</w:t>
      </w:r>
      <w:r w:rsidR="00B95F15">
        <w:rPr>
          <w:rStyle w:val="normaltextrun"/>
          <w:rFonts w:ascii="Calibri" w:hAnsi="Calibri" w:cs="Calibri"/>
          <w:color w:val="000000"/>
          <w:bdr w:val="none" w:sz="0" w:space="0" w:color="auto" w:frame="1"/>
        </w:rPr>
        <w:t>ing</w:t>
      </w:r>
      <w:r w:rsidR="004318CF">
        <w:rPr>
          <w:rStyle w:val="normaltextrun"/>
          <w:rFonts w:ascii="Calibri" w:hAnsi="Calibri" w:cs="Calibri"/>
          <w:color w:val="000000"/>
          <w:bdr w:val="none" w:sz="0" w:space="0" w:color="auto" w:frame="1"/>
        </w:rPr>
        <w:t xml:space="preserve"> th</w:t>
      </w:r>
      <w:r w:rsidR="00B95F15">
        <w:rPr>
          <w:rStyle w:val="normaltextrun"/>
          <w:rFonts w:ascii="Calibri" w:hAnsi="Calibri" w:cs="Calibri"/>
          <w:color w:val="000000"/>
          <w:bdr w:val="none" w:sz="0" w:space="0" w:color="auto" w:frame="1"/>
        </w:rPr>
        <w:t>e</w:t>
      </w:r>
      <w:r w:rsidR="004318CF">
        <w:rPr>
          <w:rStyle w:val="normaltextrun"/>
          <w:rFonts w:ascii="Calibri" w:hAnsi="Calibri" w:cs="Calibri"/>
          <w:color w:val="000000"/>
          <w:bdr w:val="none" w:sz="0" w:space="0" w:color="auto" w:frame="1"/>
        </w:rPr>
        <w:t xml:space="preserve"> </w:t>
      </w:r>
      <w:hyperlink r:id="rId26" w:anchor="/registration"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1A1E86AE" w14:textId="77777777" w:rsidR="003A13AA" w:rsidRDefault="003A13AA" w:rsidP="001503BC">
      <w:pPr>
        <w:rPr>
          <w:rStyle w:val="normaltextrun"/>
          <w:rFonts w:ascii="Calibri" w:hAnsi="Calibri" w:cs="Calibri"/>
          <w:b/>
          <w:bCs/>
          <w:color w:val="000000"/>
          <w:bdr w:val="none" w:sz="0" w:space="0" w:color="auto" w:frame="1"/>
        </w:rPr>
      </w:pPr>
    </w:p>
    <w:p w14:paraId="557F4A10" w14:textId="0BE98EF8"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D0C4D">
        <w:rPr>
          <w:rStyle w:val="normaltextrun"/>
          <w:rFonts w:ascii="Calibri" w:hAnsi="Calibri" w:cs="Calibri"/>
          <w:b/>
          <w:bCs/>
          <w:color w:val="000000"/>
          <w:bdr w:val="none" w:sz="0" w:space="0" w:color="auto" w:frame="1"/>
        </w:rPr>
        <w:t>Kids and Family Martial Arts Classes</w:t>
      </w:r>
    </w:p>
    <w:p w14:paraId="0F493429" w14:textId="0F332303"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D0C4D" w:rsidRPr="007D0C4D">
        <w:rPr>
          <w:rStyle w:val="normaltextrun"/>
          <w:rFonts w:ascii="Calibri" w:hAnsi="Calibri" w:cs="Calibri"/>
          <w:color w:val="000000"/>
          <w:bdr w:val="none" w:sz="0" w:space="0" w:color="auto" w:frame="1"/>
        </w:rPr>
        <w:t xml:space="preserve">Join </w:t>
      </w:r>
      <w:r w:rsidR="007D0C4D">
        <w:rPr>
          <w:rStyle w:val="normaltextrun"/>
          <w:rFonts w:ascii="Calibri" w:hAnsi="Calibri" w:cs="Calibri"/>
          <w:color w:val="000000"/>
          <w:bdr w:val="none" w:sz="0" w:space="0" w:color="auto" w:frame="1"/>
        </w:rPr>
        <w:t>Columbia Association</w:t>
      </w:r>
      <w:r w:rsidR="007D0C4D" w:rsidRPr="007D0C4D">
        <w:rPr>
          <w:rStyle w:val="normaltextrun"/>
          <w:rFonts w:ascii="Calibri" w:hAnsi="Calibri" w:cs="Calibri"/>
          <w:color w:val="000000"/>
          <w:bdr w:val="none" w:sz="0" w:space="0" w:color="auto" w:frame="1"/>
        </w:rPr>
        <w:t xml:space="preserve"> for a complimentary kids' martial arts trial class on the first Wednesday of every month! </w:t>
      </w:r>
      <w:r w:rsidR="007D0C4D">
        <w:rPr>
          <w:rStyle w:val="normaltextrun"/>
          <w:rFonts w:ascii="Calibri" w:hAnsi="Calibri" w:cs="Calibri"/>
          <w:color w:val="000000"/>
          <w:bdr w:val="none" w:sz="0" w:space="0" w:color="auto" w:frame="1"/>
        </w:rPr>
        <w:t>Their</w:t>
      </w:r>
      <w:r w:rsidR="007D0C4D" w:rsidRPr="007D0C4D">
        <w:rPr>
          <w:rStyle w:val="normaltextrun"/>
          <w:rFonts w:ascii="Calibri" w:hAnsi="Calibri" w:cs="Calibri"/>
          <w:color w:val="000000"/>
          <w:bdr w:val="none" w:sz="0" w:space="0" w:color="auto" w:frame="1"/>
        </w:rPr>
        <w:t xml:space="preserve"> experienced instructors create a positive and personalized environment where your child can thrive physically and mentally. Don't miss this chance to empower your child's journey!</w:t>
      </w:r>
    </w:p>
    <w:p w14:paraId="0662D566" w14:textId="29C5A505"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D0C4D">
        <w:rPr>
          <w:rStyle w:val="normaltextrun"/>
          <w:rFonts w:ascii="Calibri" w:hAnsi="Calibri" w:cs="Calibri"/>
          <w:color w:val="000000"/>
          <w:bdr w:val="none" w:sz="0" w:space="0" w:color="auto" w:frame="1"/>
        </w:rPr>
        <w:t>First Wednesday and Thursday of every month</w:t>
      </w:r>
    </w:p>
    <w:p w14:paraId="18A16EFE" w14:textId="7FA92D26"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7" w:anchor="event=77413381;instance=20240605170000?popup=1"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D129EB0" w14:textId="77777777" w:rsidR="00CC35AC" w:rsidRDefault="00CC35AC" w:rsidP="00C35B9D">
      <w:pPr>
        <w:rPr>
          <w:rStyle w:val="normaltextrun"/>
          <w:rFonts w:ascii="Calibri" w:hAnsi="Calibri" w:cs="Calibri"/>
          <w:b/>
          <w:bCs/>
          <w:color w:val="000000"/>
          <w:bdr w:val="none" w:sz="0" w:space="0" w:color="auto" w:frame="1"/>
        </w:rPr>
      </w:pPr>
    </w:p>
    <w:p w14:paraId="0A307DD4" w14:textId="2B119876" w:rsidR="005C704F"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C704F" w:rsidRPr="005C704F">
        <w:rPr>
          <w:rStyle w:val="normaltextrun"/>
          <w:rFonts w:ascii="Calibri" w:hAnsi="Calibri" w:cs="Calibri"/>
          <w:b/>
          <w:bCs/>
          <w:color w:val="000000"/>
          <w:bdr w:val="none" w:sz="0" w:space="0" w:color="auto" w:frame="1"/>
        </w:rPr>
        <w:t xml:space="preserve">HCLS New Baby &amp; Me Hatchling Class Series </w:t>
      </w:r>
    </w:p>
    <w:p w14:paraId="1A56DADB" w14:textId="33F35396"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5C704F" w:rsidRPr="005C704F">
        <w:rPr>
          <w:rStyle w:val="normaltextrun"/>
          <w:rFonts w:ascii="Calibri" w:hAnsi="Calibri" w:cs="Calibri"/>
          <w:color w:val="000000"/>
          <w:bdr w:val="none" w:sz="0" w:space="0" w:color="auto" w:frame="1"/>
        </w:rPr>
        <w:t xml:space="preserve">Hatchlings: New Baby and Me is an interactive four-week early literacy class series for parents/caregivers with newborns from birth - 6 months. Learn more about supporting your baby's development through fun songs and activities together.  </w:t>
      </w:r>
      <w:r w:rsidR="005C704F">
        <w:rPr>
          <w:rStyle w:val="normaltextrun"/>
          <w:rFonts w:ascii="Calibri" w:hAnsi="Calibri" w:cs="Calibri"/>
          <w:color w:val="000000"/>
          <w:bdr w:val="none" w:sz="0" w:space="0" w:color="auto" w:frame="1"/>
        </w:rPr>
        <w:t>Please bring a baby blanket for floor / tummy time.</w:t>
      </w:r>
    </w:p>
    <w:p w14:paraId="1116C20D" w14:textId="345FBBED"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95F15">
        <w:rPr>
          <w:rStyle w:val="normaltextrun"/>
          <w:rFonts w:ascii="Calibri" w:hAnsi="Calibri" w:cs="Calibri"/>
          <w:color w:val="000000"/>
          <w:bdr w:val="none" w:sz="0" w:space="0" w:color="auto" w:frame="1"/>
        </w:rPr>
        <w:t xml:space="preserve">Every </w:t>
      </w:r>
      <w:r>
        <w:rPr>
          <w:rStyle w:val="normaltextrun"/>
          <w:rFonts w:ascii="Calibri" w:hAnsi="Calibri" w:cs="Calibri"/>
          <w:color w:val="000000"/>
          <w:bdr w:val="none" w:sz="0" w:space="0" w:color="auto" w:frame="1"/>
        </w:rPr>
        <w:t>Thursday,</w:t>
      </w:r>
      <w:r w:rsidR="005C704F">
        <w:rPr>
          <w:rStyle w:val="normaltextrun"/>
          <w:rFonts w:ascii="Calibri" w:hAnsi="Calibri" w:cs="Calibri"/>
          <w:color w:val="000000"/>
          <w:bdr w:val="none" w:sz="0" w:space="0" w:color="auto" w:frame="1"/>
        </w:rPr>
        <w:t xml:space="preserve"> August 8 </w:t>
      </w:r>
      <w:r w:rsidR="00CC35AC">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 xml:space="preserve"> 29</w:t>
      </w:r>
      <w:r w:rsidR="00CC35A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r w:rsidR="005C704F">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5C704F">
        <w:rPr>
          <w:rStyle w:val="normaltextrun"/>
          <w:rFonts w:ascii="Calibri" w:hAnsi="Calibri" w:cs="Calibri"/>
          <w:color w:val="000000"/>
          <w:bdr w:val="none" w:sz="0" w:space="0" w:color="auto" w:frame="1"/>
        </w:rPr>
        <w:t>11</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3163C49A" w14:textId="3455F9BE" w:rsidR="005C704F" w:rsidRPr="00991185" w:rsidRDefault="005C704F" w:rsidP="005C704F">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8"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A059AC3" w14:textId="77777777" w:rsidR="003A13AA" w:rsidRPr="00ED2732" w:rsidRDefault="003A13AA" w:rsidP="003A13AA">
      <w:pPr>
        <w:rPr>
          <w:rStyle w:val="normaltextrun"/>
          <w:rFonts w:ascii="Calibri" w:hAnsi="Calibri" w:cs="Calibri"/>
          <w:b/>
          <w:bCs/>
          <w:color w:val="000000"/>
          <w:bdr w:val="none" w:sz="0" w:space="0" w:color="auto" w:frame="1"/>
        </w:rPr>
      </w:pPr>
    </w:p>
    <w:p w14:paraId="540F141D" w14:textId="6F4F22BD" w:rsidR="003A13AA" w:rsidRPr="00ED2732" w:rsidRDefault="003A13AA" w:rsidP="003A13A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Coffee and Conversations (Birth – Kindergarten)</w:t>
      </w:r>
    </w:p>
    <w:p w14:paraId="141A109E" w14:textId="0194224B" w:rsidR="00473C5D" w:rsidRPr="00473C5D" w:rsidRDefault="003A13AA" w:rsidP="00473C5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Pr>
          <w:rStyle w:val="normaltextrun"/>
          <w:rFonts w:ascii="Calibri" w:hAnsi="Calibri" w:cs="Calibri"/>
          <w:color w:val="000000"/>
          <w:bdr w:val="none" w:sz="0" w:space="0" w:color="auto" w:frame="1"/>
        </w:rPr>
        <w:t>The Parent’s Place of Maryland is hosting Coffee and Conversations</w:t>
      </w:r>
      <w:r w:rsidR="00473C5D">
        <w:rPr>
          <w:rStyle w:val="normaltextrun"/>
          <w:rFonts w:ascii="Calibri" w:hAnsi="Calibri" w:cs="Calibri"/>
          <w:color w:val="000000"/>
          <w:bdr w:val="none" w:sz="0" w:space="0" w:color="auto" w:frame="1"/>
        </w:rPr>
        <w:t xml:space="preserve"> for families with children ages 0-5. </w:t>
      </w:r>
      <w:r w:rsidR="00473C5D" w:rsidRPr="00473C5D">
        <w:rPr>
          <w:rStyle w:val="normaltextrun"/>
          <w:rFonts w:ascii="Calibri" w:hAnsi="Calibri" w:cs="Calibri"/>
          <w:color w:val="000000"/>
          <w:bdr w:val="none" w:sz="0" w:space="0" w:color="auto" w:frame="1"/>
        </w:rPr>
        <w:t xml:space="preserve">Coffee and Conversations is a safe virtual space </w:t>
      </w:r>
      <w:r w:rsidR="00473C5D">
        <w:rPr>
          <w:rStyle w:val="normaltextrun"/>
          <w:rFonts w:ascii="Calibri" w:hAnsi="Calibri" w:cs="Calibri"/>
          <w:color w:val="000000"/>
          <w:bdr w:val="none" w:sz="0" w:space="0" w:color="auto" w:frame="1"/>
        </w:rPr>
        <w:t>for</w:t>
      </w:r>
    </w:p>
    <w:p w14:paraId="61837E3D" w14:textId="5C8CF713" w:rsidR="003A13AA" w:rsidRPr="004D65CF" w:rsidRDefault="00473C5D" w:rsidP="00473C5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sharing</w:t>
      </w:r>
      <w:r w:rsidRPr="00473C5D">
        <w:rPr>
          <w:rStyle w:val="normaltextrun"/>
          <w:rFonts w:ascii="Calibri" w:hAnsi="Calibri" w:cs="Calibri"/>
          <w:color w:val="000000"/>
          <w:bdr w:val="none" w:sz="0" w:space="0" w:color="auto" w:frame="1"/>
        </w:rPr>
        <w:t xml:space="preserve"> ideas</w:t>
      </w:r>
      <w:r>
        <w:rPr>
          <w:rStyle w:val="normaltextrun"/>
          <w:rFonts w:ascii="Calibri" w:hAnsi="Calibri" w:cs="Calibri"/>
          <w:color w:val="000000"/>
          <w:bdr w:val="none" w:sz="0" w:space="0" w:color="auto" w:frame="1"/>
        </w:rPr>
        <w:t>, sh</w:t>
      </w:r>
      <w:r w:rsidRPr="00473C5D">
        <w:rPr>
          <w:rStyle w:val="normaltextrun"/>
          <w:rFonts w:ascii="Calibri" w:hAnsi="Calibri" w:cs="Calibri"/>
          <w:color w:val="000000"/>
          <w:bdr w:val="none" w:sz="0" w:space="0" w:color="auto" w:frame="1"/>
        </w:rPr>
        <w:t>ar</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frustrations</w:t>
      </w:r>
      <w:r>
        <w:rPr>
          <w:rStyle w:val="normaltextrun"/>
          <w:rFonts w:ascii="Calibri" w:hAnsi="Calibri" w:cs="Calibri"/>
          <w:color w:val="000000"/>
          <w:bdr w:val="none" w:sz="0" w:space="0" w:color="auto" w:frame="1"/>
        </w:rPr>
        <w:t>, getting</w:t>
      </w:r>
      <w:r w:rsidRPr="00473C5D">
        <w:rPr>
          <w:rStyle w:val="normaltextrun"/>
          <w:rFonts w:ascii="Calibri" w:hAnsi="Calibri" w:cs="Calibri"/>
          <w:color w:val="000000"/>
          <w:bdr w:val="none" w:sz="0" w:space="0" w:color="auto" w:frame="1"/>
        </w:rPr>
        <w:t xml:space="preserve"> resources</w:t>
      </w:r>
      <w:r>
        <w:rPr>
          <w:rStyle w:val="normaltextrun"/>
          <w:rFonts w:ascii="Calibri" w:hAnsi="Calibri" w:cs="Calibri"/>
          <w:color w:val="000000"/>
          <w:bdr w:val="none" w:sz="0" w:space="0" w:color="auto" w:frame="1"/>
        </w:rPr>
        <w:t>, and m</w:t>
      </w:r>
      <w:r w:rsidRPr="00473C5D">
        <w:rPr>
          <w:rStyle w:val="normaltextrun"/>
          <w:rFonts w:ascii="Calibri" w:hAnsi="Calibri" w:cs="Calibri"/>
          <w:color w:val="000000"/>
          <w:bdr w:val="none" w:sz="0" w:space="0" w:color="auto" w:frame="1"/>
        </w:rPr>
        <w:t>ak</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new friends</w:t>
      </w:r>
      <w:r>
        <w:rPr>
          <w:rStyle w:val="normaltextrun"/>
          <w:rFonts w:ascii="Calibri" w:hAnsi="Calibri" w:cs="Calibri"/>
          <w:color w:val="000000"/>
          <w:bdr w:val="none" w:sz="0" w:space="0" w:color="auto" w:frame="1"/>
        </w:rPr>
        <w:t>. Coffee and Conversations (Birth – Kindergarten) sessions</w:t>
      </w:r>
      <w:r w:rsidRPr="00473C5D">
        <w:rPr>
          <w:rStyle w:val="normaltextrun"/>
          <w:rFonts w:ascii="Calibri" w:hAnsi="Calibri" w:cs="Calibri"/>
          <w:color w:val="000000"/>
          <w:bdr w:val="none" w:sz="0" w:space="0" w:color="auto" w:frame="1"/>
        </w:rPr>
        <w:t xml:space="preserve"> meet</w:t>
      </w:r>
      <w:r>
        <w:rPr>
          <w:rStyle w:val="normaltextrun"/>
          <w:rFonts w:ascii="Calibri" w:hAnsi="Calibri" w:cs="Calibri"/>
          <w:color w:val="000000"/>
          <w:bdr w:val="none" w:sz="0" w:space="0" w:color="auto" w:frame="1"/>
        </w:rPr>
        <w:t>s</w:t>
      </w:r>
      <w:r w:rsidRPr="00473C5D">
        <w:rPr>
          <w:rStyle w:val="normaltextrun"/>
          <w:rFonts w:ascii="Calibri" w:hAnsi="Calibri" w:cs="Calibri"/>
          <w:color w:val="000000"/>
          <w:bdr w:val="none" w:sz="0" w:space="0" w:color="auto" w:frame="1"/>
        </w:rPr>
        <w:t xml:space="preserve"> the first Tuesday of each month at 1:00pm.</w:t>
      </w:r>
    </w:p>
    <w:p w14:paraId="0C8EE4F9" w14:textId="1B8B4833" w:rsidR="003A13AA" w:rsidRPr="00991185" w:rsidRDefault="003A13AA" w:rsidP="003A13A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73C5D" w:rsidRPr="00473C5D">
        <w:rPr>
          <w:rStyle w:val="normaltextrun"/>
          <w:rFonts w:ascii="Calibri" w:hAnsi="Calibri" w:cs="Calibri"/>
          <w:color w:val="000000"/>
          <w:bdr w:val="none" w:sz="0" w:space="0" w:color="auto" w:frame="1"/>
        </w:rPr>
        <w:t>Tuesday</w:t>
      </w:r>
      <w:r w:rsidR="00473C5D">
        <w:rPr>
          <w:rStyle w:val="normaltextrun"/>
          <w:rFonts w:ascii="Calibri" w:hAnsi="Calibri" w:cs="Calibri"/>
          <w:b/>
          <w:bCs/>
          <w:color w:val="000000"/>
          <w:bdr w:val="none" w:sz="0" w:space="0" w:color="auto" w:frame="1"/>
        </w:rPr>
        <w:t xml:space="preserve">, </w:t>
      </w:r>
      <w:r w:rsidR="00473C5D">
        <w:rPr>
          <w:rStyle w:val="normaltextrun"/>
          <w:rFonts w:ascii="Calibri" w:hAnsi="Calibri" w:cs="Calibri"/>
          <w:color w:val="000000"/>
          <w:bdr w:val="none" w:sz="0" w:space="0" w:color="auto" w:frame="1"/>
        </w:rPr>
        <w:t>September 3</w:t>
      </w:r>
      <w:r>
        <w:rPr>
          <w:rStyle w:val="normaltextrun"/>
          <w:rFonts w:ascii="Calibri" w:hAnsi="Calibri" w:cs="Calibri"/>
          <w:color w:val="000000"/>
          <w:bdr w:val="none" w:sz="0" w:space="0" w:color="auto" w:frame="1"/>
        </w:rPr>
        <w:t xml:space="preserve">, </w:t>
      </w:r>
      <w:proofErr w:type="gramStart"/>
      <w:r>
        <w:rPr>
          <w:rStyle w:val="normaltextrun"/>
          <w:rFonts w:ascii="Calibri" w:hAnsi="Calibri" w:cs="Calibri"/>
          <w:color w:val="000000"/>
          <w:bdr w:val="none" w:sz="0" w:space="0" w:color="auto" w:frame="1"/>
        </w:rPr>
        <w:t>2024</w:t>
      </w:r>
      <w:proofErr w:type="gramEnd"/>
      <w:r>
        <w:rPr>
          <w:rStyle w:val="normaltextrun"/>
          <w:rFonts w:ascii="Calibri" w:hAnsi="Calibri" w:cs="Calibri"/>
          <w:color w:val="000000"/>
          <w:bdr w:val="none" w:sz="0" w:space="0" w:color="auto" w:frame="1"/>
        </w:rPr>
        <w:t xml:space="preserve"> </w:t>
      </w:r>
      <w:r w:rsidR="00473C5D">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473C5D">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473C5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60F2CCC4" w14:textId="1028AB73" w:rsidR="003A13AA" w:rsidRPr="00991185" w:rsidRDefault="003A13AA" w:rsidP="003A13AA">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9"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68FA83E" w14:textId="5D9B2E15" w:rsidR="00C6459C" w:rsidRDefault="009E2466" w:rsidP="00492D44">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AF7A28" w14:textId="77777777" w:rsidR="007726DD" w:rsidRDefault="007726DD" w:rsidP="009E2466">
      <w:pPr>
        <w:jc w:val="center"/>
        <w:rPr>
          <w:rStyle w:val="normaltextrun"/>
          <w:rFonts w:ascii="Calibri" w:hAnsi="Calibri" w:cs="Calibri"/>
          <w:b/>
          <w:bCs/>
          <w:color w:val="000000"/>
          <w:bdr w:val="none" w:sz="0" w:space="0" w:color="auto" w:frame="1"/>
        </w:rPr>
      </w:pPr>
    </w:p>
    <w:p w14:paraId="311EDD66" w14:textId="17443B9B"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08205F4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F5179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2C49D02" w14:textId="69EE06E6"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73C5D">
        <w:rPr>
          <w:rStyle w:val="normaltextrun"/>
          <w:rFonts w:ascii="Calibri" w:hAnsi="Calibri" w:cs="Calibri"/>
          <w:b/>
          <w:bCs/>
          <w:color w:val="000000"/>
          <w:bdr w:val="none" w:sz="0" w:space="0" w:color="auto" w:frame="1"/>
        </w:rPr>
        <w:t>Eating the Healthy Way Workshop</w:t>
      </w:r>
    </w:p>
    <w:p w14:paraId="03881C0B" w14:textId="77777777" w:rsidR="001503BC" w:rsidRDefault="009E2466"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1503BC" w:rsidRPr="001503BC">
        <w:rPr>
          <w:rStyle w:val="normaltextrun"/>
          <w:rFonts w:ascii="Calibri" w:hAnsi="Calibri" w:cs="Calibri"/>
          <w:color w:val="000000"/>
          <w:bdr w:val="none" w:sz="0" w:space="0" w:color="auto" w:frame="1"/>
        </w:rPr>
        <w:t xml:space="preserve">This class provides you with the tools you need to make healthy choices throughout the day, as well as on the go. Discuss ways to incorporate physical activity into a busy day, along with specific ideas for breakfast, </w:t>
      </w:r>
      <w:proofErr w:type="gramStart"/>
      <w:r w:rsidR="001503BC" w:rsidRPr="001503BC">
        <w:rPr>
          <w:rStyle w:val="normaltextrun"/>
          <w:rFonts w:ascii="Calibri" w:hAnsi="Calibri" w:cs="Calibri"/>
          <w:color w:val="000000"/>
          <w:bdr w:val="none" w:sz="0" w:space="0" w:color="auto" w:frame="1"/>
        </w:rPr>
        <w:t>lunch</w:t>
      </w:r>
      <w:proofErr w:type="gramEnd"/>
      <w:r w:rsidR="001503BC" w:rsidRPr="001503BC">
        <w:rPr>
          <w:rStyle w:val="normaltextrun"/>
          <w:rFonts w:ascii="Calibri" w:hAnsi="Calibri" w:cs="Calibri"/>
          <w:color w:val="000000"/>
          <w:bdr w:val="none" w:sz="0" w:space="0" w:color="auto" w:frame="1"/>
        </w:rPr>
        <w:t xml:space="preserve"> and dinner. Learn practical ways to shop and plan meals ahead while staying within a budget.</w:t>
      </w:r>
    </w:p>
    <w:p w14:paraId="35D3531D" w14:textId="1FD4F3C8" w:rsidR="001503BC"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Pr="001503BC">
        <w:rPr>
          <w:rStyle w:val="normaltextrun"/>
          <w:rFonts w:ascii="Calibri" w:hAnsi="Calibri" w:cs="Calibri"/>
          <w:color w:val="000000"/>
          <w:bdr w:val="none" w:sz="0" w:space="0" w:color="auto" w:frame="1"/>
        </w:rPr>
        <w:t xml:space="preserve">Wednesday, July 3, </w:t>
      </w:r>
      <w:proofErr w:type="gramStart"/>
      <w:r w:rsidRPr="001503BC">
        <w:rPr>
          <w:rStyle w:val="normaltextrun"/>
          <w:rFonts w:ascii="Calibri" w:hAnsi="Calibri" w:cs="Calibri"/>
          <w:color w:val="000000"/>
          <w:bdr w:val="none" w:sz="0" w:space="0" w:color="auto" w:frame="1"/>
        </w:rPr>
        <w:t>2024</w:t>
      </w:r>
      <w:proofErr w:type="gramEnd"/>
      <w:r w:rsidRPr="001503BC">
        <w:rPr>
          <w:rStyle w:val="normaltextrun"/>
          <w:rFonts w:ascii="Calibri" w:hAnsi="Calibri" w:cs="Calibri"/>
          <w:color w:val="000000"/>
          <w:bdr w:val="none" w:sz="0" w:space="0" w:color="auto" w:frame="1"/>
        </w:rPr>
        <w:t xml:space="preserve"> 12:00pm - 1:00pm</w:t>
      </w:r>
    </w:p>
    <w:p w14:paraId="130287AA" w14:textId="6E1DAD23" w:rsidR="009E2466" w:rsidRDefault="006243AB" w:rsidP="001503BC">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009E2466" w:rsidRPr="00D51DC5">
        <w:rPr>
          <w:rStyle w:val="normaltextrun"/>
          <w:rFonts w:ascii="Calibri" w:hAnsi="Calibri" w:cs="Calibri"/>
          <w:color w:val="000000"/>
          <w:bdr w:val="none" w:sz="0" w:space="0" w:color="auto" w:frame="1"/>
        </w:rPr>
        <w:t xml:space="preserve"> using the</w:t>
      </w:r>
      <w:r w:rsidR="009E2466">
        <w:rPr>
          <w:rStyle w:val="normaltextrun"/>
          <w:rFonts w:ascii="Calibri" w:hAnsi="Calibri" w:cs="Calibri"/>
          <w:b/>
          <w:bCs/>
          <w:color w:val="000000"/>
          <w:bdr w:val="none" w:sz="0" w:space="0" w:color="auto" w:frame="1"/>
        </w:rPr>
        <w:t xml:space="preserve"> </w:t>
      </w:r>
      <w:hyperlink r:id="rId30" w:history="1">
        <w:r w:rsidR="009E2466" w:rsidRPr="00D51DC5">
          <w:rPr>
            <w:rStyle w:val="Hyperlink"/>
            <w:rFonts w:ascii="Calibri" w:hAnsi="Calibri" w:cs="Calibri"/>
            <w:bdr w:val="none" w:sz="0" w:space="0" w:color="auto" w:frame="1"/>
          </w:rPr>
          <w:t>link</w:t>
        </w:r>
      </w:hyperlink>
      <w:r w:rsidR="009E2466" w:rsidRPr="00D51DC5">
        <w:rPr>
          <w:rStyle w:val="normaltextrun"/>
          <w:rFonts w:ascii="Calibri" w:hAnsi="Calibri" w:cs="Calibri"/>
          <w:color w:val="000000"/>
          <w:bdr w:val="none" w:sz="0" w:space="0" w:color="auto" w:frame="1"/>
        </w:rPr>
        <w:t>.</w:t>
      </w:r>
    </w:p>
    <w:p w14:paraId="5CDCBCD0" w14:textId="77777777" w:rsidR="006243AB" w:rsidRDefault="006243AB" w:rsidP="006243AB">
      <w:pPr>
        <w:rPr>
          <w:rStyle w:val="normaltextrun"/>
          <w:rFonts w:ascii="Calibri" w:hAnsi="Calibri" w:cs="Calibri"/>
          <w:b/>
          <w:bCs/>
          <w:color w:val="000000"/>
          <w:bdr w:val="none" w:sz="0" w:space="0" w:color="auto" w:frame="1"/>
        </w:rPr>
      </w:pPr>
    </w:p>
    <w:p w14:paraId="27276BC4" w14:textId="77777777" w:rsidR="006243AB" w:rsidRDefault="006243AB" w:rsidP="009E2466">
      <w:pPr>
        <w:ind w:left="720"/>
        <w:rPr>
          <w:rStyle w:val="normaltextrun"/>
          <w:rFonts w:ascii="Calibri" w:hAnsi="Calibri" w:cs="Calibri"/>
          <w:b/>
          <w:bCs/>
          <w:color w:val="000000"/>
          <w:bdr w:val="none" w:sz="0" w:space="0" w:color="auto" w:frame="1"/>
        </w:rPr>
      </w:pPr>
    </w:p>
    <w:p w14:paraId="4CB95CBD" w14:textId="4FCD3B46" w:rsidR="001503BC"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1503BC">
        <w:rPr>
          <w:rStyle w:val="normaltextrun"/>
          <w:rFonts w:ascii="Calibri" w:hAnsi="Calibri" w:cs="Calibri"/>
          <w:b/>
          <w:bCs/>
          <w:color w:val="000000"/>
          <w:bdr w:val="none" w:sz="0" w:space="0" w:color="auto" w:frame="1"/>
        </w:rPr>
        <w:t>Ch</w:t>
      </w:r>
      <w:r w:rsidR="001503BC" w:rsidRPr="001503BC">
        <w:rPr>
          <w:rStyle w:val="normaltextrun"/>
          <w:rFonts w:ascii="Calibri" w:hAnsi="Calibri" w:cs="Calibri"/>
          <w:b/>
          <w:bCs/>
          <w:color w:val="000000"/>
          <w:bdr w:val="none" w:sz="0" w:space="0" w:color="auto" w:frame="1"/>
        </w:rPr>
        <w:t>ronic Pain Self-Management Program</w:t>
      </w:r>
    </w:p>
    <w:p w14:paraId="695BCB9F" w14:textId="79E54A46" w:rsidR="009E2466" w:rsidRDefault="009E2466"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1503BC" w:rsidRPr="001503BC">
        <w:rPr>
          <w:rStyle w:val="normaltextrun"/>
          <w:rFonts w:ascii="Calibri" w:hAnsi="Calibri" w:cs="Calibri"/>
          <w:color w:val="000000"/>
          <w:bdr w:val="none" w:sz="0" w:space="0" w:color="auto" w:frame="1"/>
        </w:rPr>
        <w:t>A community- based workshop to help people manage their chronic pain. This workshop is recommended for adults who are experiencing chronic pain caused by any number of conditions.</w:t>
      </w:r>
      <w:r w:rsidR="001503BC">
        <w:rPr>
          <w:rStyle w:val="normaltextrun"/>
          <w:rFonts w:ascii="Calibri" w:hAnsi="Calibri" w:cs="Calibri"/>
          <w:color w:val="000000"/>
          <w:bdr w:val="none" w:sz="0" w:space="0" w:color="auto" w:frame="1"/>
        </w:rPr>
        <w:t xml:space="preserve"> </w:t>
      </w:r>
      <w:r w:rsidR="001503BC" w:rsidRPr="001503BC">
        <w:rPr>
          <w:rStyle w:val="normaltextrun"/>
          <w:rFonts w:ascii="Calibri" w:hAnsi="Calibri" w:cs="Calibri"/>
          <w:color w:val="000000"/>
          <w:bdr w:val="none" w:sz="0" w:space="0" w:color="auto" w:frame="1"/>
        </w:rPr>
        <w:t>This interactive workshop is designed to decrease pain and increase vitality.</w:t>
      </w:r>
      <w:r w:rsidR="00A74540">
        <w:rPr>
          <w:rStyle w:val="normaltextrun"/>
          <w:rFonts w:ascii="Calibri" w:hAnsi="Calibri" w:cs="Calibri"/>
          <w:color w:val="000000"/>
          <w:bdr w:val="none" w:sz="0" w:space="0" w:color="auto" w:frame="1"/>
        </w:rPr>
        <w:t xml:space="preserve"> The program is 6 weeks and entirely virtual.</w:t>
      </w:r>
    </w:p>
    <w:p w14:paraId="019F81BC" w14:textId="422EE81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A74540">
        <w:rPr>
          <w:rStyle w:val="normaltextrun"/>
          <w:rFonts w:ascii="Calibri" w:hAnsi="Calibri" w:cs="Calibri"/>
          <w:color w:val="000000"/>
          <w:bdr w:val="none" w:sz="0" w:space="0" w:color="auto" w:frame="1"/>
        </w:rPr>
        <w:t>Wednesdays</w:t>
      </w:r>
      <w:r w:rsidRPr="00F3292C">
        <w:rPr>
          <w:rStyle w:val="normaltextrun"/>
          <w:rFonts w:ascii="Calibri" w:hAnsi="Calibri" w:cs="Calibri"/>
          <w:color w:val="000000"/>
          <w:bdr w:val="none" w:sz="0" w:space="0" w:color="auto" w:frame="1"/>
        </w:rPr>
        <w:t xml:space="preserve">, </w:t>
      </w:r>
      <w:r w:rsidR="00D115AC">
        <w:rPr>
          <w:rStyle w:val="normaltextrun"/>
          <w:rFonts w:ascii="Calibri" w:hAnsi="Calibri" w:cs="Calibri"/>
          <w:color w:val="000000"/>
          <w:bdr w:val="none" w:sz="0" w:space="0" w:color="auto" w:frame="1"/>
        </w:rPr>
        <w:t>J</w:t>
      </w:r>
      <w:r w:rsidR="00A74540">
        <w:rPr>
          <w:rStyle w:val="normaltextrun"/>
          <w:rFonts w:ascii="Calibri" w:hAnsi="Calibri" w:cs="Calibri"/>
          <w:color w:val="000000"/>
          <w:bdr w:val="none" w:sz="0" w:space="0" w:color="auto" w:frame="1"/>
        </w:rPr>
        <w:t>uly</w:t>
      </w:r>
      <w:r w:rsidRPr="00F3292C">
        <w:rPr>
          <w:rStyle w:val="normaltextrun"/>
          <w:rFonts w:ascii="Calibri" w:hAnsi="Calibri" w:cs="Calibri"/>
          <w:color w:val="000000"/>
          <w:bdr w:val="none" w:sz="0" w:space="0" w:color="auto" w:frame="1"/>
        </w:rPr>
        <w:t xml:space="preserve"> </w:t>
      </w:r>
      <w:r w:rsidR="00A74540">
        <w:rPr>
          <w:rStyle w:val="normaltextrun"/>
          <w:rFonts w:ascii="Calibri" w:hAnsi="Calibri" w:cs="Calibri"/>
          <w:color w:val="000000"/>
          <w:bdr w:val="none" w:sz="0" w:space="0" w:color="auto" w:frame="1"/>
        </w:rPr>
        <w:t>10 – August 14</w:t>
      </w:r>
      <w:r w:rsidRPr="00F3292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F3292C">
        <w:rPr>
          <w:rStyle w:val="normaltextrun"/>
          <w:rFonts w:ascii="Calibri" w:hAnsi="Calibri" w:cs="Calibri"/>
          <w:color w:val="000000"/>
          <w:bdr w:val="none" w:sz="0" w:space="0" w:color="auto" w:frame="1"/>
        </w:rPr>
        <w:t xml:space="preserve"> </w:t>
      </w:r>
      <w:r w:rsidR="00A74540">
        <w:rPr>
          <w:rStyle w:val="normaltextrun"/>
          <w:rFonts w:ascii="Calibri" w:hAnsi="Calibri" w:cs="Calibri"/>
          <w:color w:val="000000"/>
          <w:bdr w:val="none" w:sz="0" w:space="0" w:color="auto" w:frame="1"/>
        </w:rPr>
        <w:t>6</w:t>
      </w:r>
      <w:r w:rsidRPr="00F3292C">
        <w:rPr>
          <w:rStyle w:val="normaltextrun"/>
          <w:rFonts w:ascii="Calibri" w:hAnsi="Calibri" w:cs="Calibri"/>
          <w:color w:val="000000"/>
          <w:bdr w:val="none" w:sz="0" w:space="0" w:color="auto" w:frame="1"/>
        </w:rPr>
        <w:t>:</w:t>
      </w:r>
      <w:r w:rsidR="00A74540">
        <w:rPr>
          <w:rStyle w:val="normaltextrun"/>
          <w:rFonts w:ascii="Calibri" w:hAnsi="Calibri" w:cs="Calibri"/>
          <w:color w:val="000000"/>
          <w:bdr w:val="none" w:sz="0" w:space="0" w:color="auto" w:frame="1"/>
        </w:rPr>
        <w:t>00p</w:t>
      </w:r>
      <w:r>
        <w:rPr>
          <w:rStyle w:val="normaltextrun"/>
          <w:rFonts w:ascii="Calibri" w:hAnsi="Calibri" w:cs="Calibri"/>
          <w:color w:val="000000"/>
          <w:bdr w:val="none" w:sz="0" w:space="0" w:color="auto" w:frame="1"/>
        </w:rPr>
        <w:t>m</w:t>
      </w:r>
      <w:r w:rsidRPr="00F3292C">
        <w:rPr>
          <w:rStyle w:val="normaltextrun"/>
          <w:rFonts w:ascii="Calibri" w:hAnsi="Calibri" w:cs="Calibri"/>
          <w:color w:val="000000"/>
          <w:bdr w:val="none" w:sz="0" w:space="0" w:color="auto" w:frame="1"/>
        </w:rPr>
        <w:t xml:space="preserve"> – </w:t>
      </w:r>
      <w:r w:rsidR="00A74540">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w:t>
      </w:r>
      <w:r w:rsidR="00A74540">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0pm</w:t>
      </w:r>
      <w:r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5F40BD25" w14:textId="3F970F1B" w:rsidR="009E2466" w:rsidRPr="002C4B8D"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1"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1A528F5" w14:textId="77777777" w:rsidR="009E2466" w:rsidRPr="00ED2732" w:rsidRDefault="009E2466" w:rsidP="009E2466">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8210F40" w14:textId="768D7168"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A74540">
        <w:rPr>
          <w:rStyle w:val="normaltextrun"/>
          <w:rFonts w:ascii="Calibri" w:hAnsi="Calibri" w:cs="Calibri"/>
          <w:b/>
          <w:bCs/>
          <w:color w:val="000000"/>
          <w:bdr w:val="none" w:sz="0" w:space="0" w:color="auto" w:frame="1"/>
        </w:rPr>
        <w:t>Lessons with the State of Washington on Medicaid Data and Tobacco Use</w:t>
      </w:r>
    </w:p>
    <w:p w14:paraId="3752F8B2" w14:textId="74EFAE56" w:rsidR="009E2466" w:rsidRPr="00A74540" w:rsidRDefault="009E2466" w:rsidP="00A7454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A74540">
        <w:rPr>
          <w:rStyle w:val="normaltextrun"/>
          <w:rFonts w:ascii="Calibri" w:hAnsi="Calibri" w:cs="Calibri"/>
          <w:b/>
          <w:bCs/>
          <w:color w:val="000000"/>
          <w:bdr w:val="none" w:sz="0" w:space="0" w:color="auto" w:frame="1"/>
        </w:rPr>
        <w:t>:</w:t>
      </w:r>
      <w:r w:rsidRPr="00682E40">
        <w:t xml:space="preserve"> </w:t>
      </w:r>
      <w:r w:rsidR="00A74540">
        <w:rPr>
          <w:rStyle w:val="normaltextrun"/>
          <w:rFonts w:ascii="Calibri" w:hAnsi="Calibri" w:cs="Calibri"/>
          <w:color w:val="000000"/>
          <w:bdr w:val="none" w:sz="0" w:space="0" w:color="auto" w:frame="1"/>
        </w:rPr>
        <w:t>J</w:t>
      </w:r>
      <w:r w:rsidR="00A74540" w:rsidRPr="00A74540">
        <w:rPr>
          <w:rStyle w:val="normaltextrun"/>
          <w:rFonts w:ascii="Calibri" w:hAnsi="Calibri" w:cs="Calibri"/>
          <w:color w:val="000000"/>
          <w:bdr w:val="none" w:sz="0" w:space="0" w:color="auto" w:frame="1"/>
        </w:rPr>
        <w:t>oin the Association for State and Territorial Health Officials (ASTHO) in the Lessons with the State of Washington on Medicaid Data and Tobacco Use webinar.</w:t>
      </w:r>
      <w:r w:rsidR="00A74540">
        <w:rPr>
          <w:rStyle w:val="normaltextrun"/>
          <w:rFonts w:ascii="Calibri" w:hAnsi="Calibri" w:cs="Calibri"/>
          <w:color w:val="000000"/>
          <w:bdr w:val="none" w:sz="0" w:space="0" w:color="auto" w:frame="1"/>
        </w:rPr>
        <w:t xml:space="preserve"> </w:t>
      </w:r>
      <w:r w:rsidR="00A74540" w:rsidRPr="00A74540">
        <w:rPr>
          <w:rStyle w:val="normaltextrun"/>
          <w:rFonts w:ascii="Calibri" w:hAnsi="Calibri" w:cs="Calibri"/>
          <w:color w:val="000000"/>
          <w:bdr w:val="none" w:sz="0" w:space="0" w:color="auto" w:frame="1"/>
        </w:rPr>
        <w:t xml:space="preserve">This presentation will share the learnings from a CDC-funded project in partnership with Public Health Seattle &amp; King County and the University of Washington, where </w:t>
      </w:r>
      <w:r w:rsidR="00A74540">
        <w:rPr>
          <w:rStyle w:val="normaltextrun"/>
          <w:rFonts w:ascii="Calibri" w:hAnsi="Calibri" w:cs="Calibri"/>
          <w:color w:val="000000"/>
          <w:bdr w:val="none" w:sz="0" w:space="0" w:color="auto" w:frame="1"/>
        </w:rPr>
        <w:t>they examined</w:t>
      </w:r>
      <w:r w:rsidR="00A74540" w:rsidRPr="00A74540">
        <w:rPr>
          <w:rStyle w:val="normaltextrun"/>
          <w:rFonts w:ascii="Calibri" w:hAnsi="Calibri" w:cs="Calibri"/>
          <w:color w:val="000000"/>
          <w:bdr w:val="none" w:sz="0" w:space="0" w:color="auto" w:frame="1"/>
        </w:rPr>
        <w:t xml:space="preserve"> to identify Medicaid Enrolled Tobacco Users and their associated utilization of </w:t>
      </w:r>
      <w:proofErr w:type="gramStart"/>
      <w:r w:rsidR="00A74540" w:rsidRPr="00A74540">
        <w:rPr>
          <w:rStyle w:val="normaltextrun"/>
          <w:rFonts w:ascii="Calibri" w:hAnsi="Calibri" w:cs="Calibri"/>
          <w:color w:val="000000"/>
          <w:bdr w:val="none" w:sz="0" w:space="0" w:color="auto" w:frame="1"/>
        </w:rPr>
        <w:t>care .</w:t>
      </w:r>
      <w:proofErr w:type="gramEnd"/>
      <w:r w:rsidR="00A74540" w:rsidRPr="00A74540">
        <w:rPr>
          <w:rStyle w:val="normaltextrun"/>
          <w:rFonts w:ascii="Calibri" w:hAnsi="Calibri" w:cs="Calibri"/>
          <w:color w:val="000000"/>
          <w:bdr w:val="none" w:sz="0" w:space="0" w:color="auto" w:frame="1"/>
        </w:rPr>
        <w:t xml:space="preserve"> </w:t>
      </w:r>
    </w:p>
    <w:p w14:paraId="051B9477" w14:textId="46CD68A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A74540">
        <w:rPr>
          <w:rStyle w:val="normaltextrun"/>
          <w:rFonts w:ascii="Calibri" w:hAnsi="Calibri" w:cs="Calibri"/>
          <w:color w:val="000000"/>
          <w:bdr w:val="none" w:sz="0" w:space="0" w:color="auto" w:frame="1"/>
        </w:rPr>
        <w:t>Wednesday</w:t>
      </w:r>
      <w:r>
        <w:rPr>
          <w:rStyle w:val="normaltextrun"/>
          <w:rFonts w:ascii="Calibri" w:hAnsi="Calibri" w:cs="Calibri"/>
          <w:b/>
          <w:bCs/>
          <w:color w:val="000000"/>
          <w:bdr w:val="none" w:sz="0" w:space="0" w:color="auto" w:frame="1"/>
        </w:rPr>
        <w:t xml:space="preserve">, </w:t>
      </w:r>
      <w:r w:rsidR="00C328DD">
        <w:rPr>
          <w:rStyle w:val="normaltextrun"/>
          <w:rFonts w:ascii="Calibri" w:hAnsi="Calibri" w:cs="Calibri"/>
          <w:color w:val="000000"/>
          <w:bdr w:val="none" w:sz="0" w:space="0" w:color="auto" w:frame="1"/>
        </w:rPr>
        <w:t>Ju</w:t>
      </w:r>
      <w:r w:rsidR="00A74540">
        <w:rPr>
          <w:rStyle w:val="normaltextrun"/>
          <w:rFonts w:ascii="Calibri" w:hAnsi="Calibri" w:cs="Calibri"/>
          <w:color w:val="000000"/>
          <w:bdr w:val="none" w:sz="0" w:space="0" w:color="auto" w:frame="1"/>
        </w:rPr>
        <w:t>ly</w:t>
      </w:r>
      <w:r w:rsidRPr="001F0FC9">
        <w:rPr>
          <w:rStyle w:val="normaltextrun"/>
          <w:rFonts w:ascii="Calibri" w:hAnsi="Calibri" w:cs="Calibri"/>
          <w:color w:val="000000"/>
          <w:bdr w:val="none" w:sz="0" w:space="0" w:color="auto" w:frame="1"/>
        </w:rPr>
        <w:t xml:space="preserve"> </w:t>
      </w:r>
      <w:r w:rsidR="00C328DD">
        <w:rPr>
          <w:rStyle w:val="normaltextrun"/>
          <w:rFonts w:ascii="Calibri" w:hAnsi="Calibri" w:cs="Calibri"/>
          <w:color w:val="000000"/>
          <w:bdr w:val="none" w:sz="0" w:space="0" w:color="auto" w:frame="1"/>
        </w:rPr>
        <w:t>1</w:t>
      </w:r>
      <w:r w:rsidR="00A74540">
        <w:rPr>
          <w:rStyle w:val="normaltextrun"/>
          <w:rFonts w:ascii="Calibri" w:hAnsi="Calibri" w:cs="Calibri"/>
          <w:color w:val="000000"/>
          <w:bdr w:val="none" w:sz="0" w:space="0" w:color="auto" w:frame="1"/>
        </w:rPr>
        <w:t>7</w:t>
      </w:r>
      <w:r w:rsidRPr="001F0FC9">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1</w:t>
      </w:r>
      <w:r w:rsidR="00A74540">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C328DD">
        <w:rPr>
          <w:rStyle w:val="normaltextrun"/>
          <w:rFonts w:ascii="Calibri" w:hAnsi="Calibri" w:cs="Calibri"/>
          <w:color w:val="000000"/>
          <w:bdr w:val="none" w:sz="0" w:space="0" w:color="auto" w:frame="1"/>
        </w:rPr>
        <w:t>00</w:t>
      </w:r>
      <w:r w:rsidR="00A74540">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r w:rsidR="00C328DD">
        <w:rPr>
          <w:rStyle w:val="normaltextrun"/>
          <w:rFonts w:ascii="Calibri" w:hAnsi="Calibri" w:cs="Calibri"/>
          <w:color w:val="000000"/>
          <w:bdr w:val="none" w:sz="0" w:space="0" w:color="auto" w:frame="1"/>
        </w:rPr>
        <w:t xml:space="preserve"> – </w:t>
      </w:r>
      <w:r w:rsidR="00A74540">
        <w:rPr>
          <w:rStyle w:val="normaltextrun"/>
          <w:rFonts w:ascii="Calibri" w:hAnsi="Calibri" w:cs="Calibri"/>
          <w:color w:val="000000"/>
          <w:bdr w:val="none" w:sz="0" w:space="0" w:color="auto" w:frame="1"/>
        </w:rPr>
        <w:t>1</w:t>
      </w:r>
      <w:r w:rsidR="00C328DD">
        <w:rPr>
          <w:rStyle w:val="normaltextrun"/>
          <w:rFonts w:ascii="Calibri" w:hAnsi="Calibri" w:cs="Calibri"/>
          <w:color w:val="000000"/>
          <w:bdr w:val="none" w:sz="0" w:space="0" w:color="auto" w:frame="1"/>
        </w:rPr>
        <w:t>:</w:t>
      </w:r>
      <w:r w:rsidR="00A74540">
        <w:rPr>
          <w:rStyle w:val="normaltextrun"/>
          <w:rFonts w:ascii="Calibri" w:hAnsi="Calibri" w:cs="Calibri"/>
          <w:color w:val="000000"/>
          <w:bdr w:val="none" w:sz="0" w:space="0" w:color="auto" w:frame="1"/>
        </w:rPr>
        <w:t>3</w:t>
      </w:r>
      <w:r w:rsidR="00C328DD">
        <w:rPr>
          <w:rStyle w:val="normaltextrun"/>
          <w:rFonts w:ascii="Calibri" w:hAnsi="Calibri" w:cs="Calibri"/>
          <w:color w:val="000000"/>
          <w:bdr w:val="none" w:sz="0" w:space="0" w:color="auto" w:frame="1"/>
        </w:rPr>
        <w:t>0pm</w:t>
      </w:r>
    </w:p>
    <w:p w14:paraId="1FA913A0" w14:textId="49B54C94" w:rsidR="00C328DD" w:rsidRPr="002C4B8D" w:rsidRDefault="00C328DD" w:rsidP="00C328D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2"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AECCFCF"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29202755" w14:textId="77777777" w:rsidR="00403917" w:rsidRPr="00ED2732" w:rsidRDefault="00403917" w:rsidP="0040391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HCPSS Summer Meal Program</w:t>
      </w:r>
    </w:p>
    <w:p w14:paraId="5191BA39" w14:textId="77777777" w:rsidR="00403917" w:rsidRPr="00640F6E" w:rsidRDefault="00403917" w:rsidP="0040391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Pr="002D73F1">
        <w:rPr>
          <w:rStyle w:val="normaltextrun"/>
          <w:rFonts w:ascii="Calibri" w:hAnsi="Calibri" w:cs="Calibri"/>
          <w:color w:val="000000"/>
          <w:bdr w:val="none" w:sz="0" w:space="0" w:color="auto" w:frame="1"/>
        </w:rPr>
        <w:t>To continue meeting the growing need to feed hungry children and families in Howard County and fill the nutritional gap over the summer months, the Howard County Public School System announces its free summer meal program, which will run weekdays June 24-Aug. 2, 2024</w:t>
      </w:r>
      <w:r w:rsidRPr="00D31B43">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w:t>
      </w:r>
      <w:r w:rsidRPr="006F7BDE">
        <w:rPr>
          <w:rStyle w:val="normaltextrun"/>
          <w:rFonts w:ascii="Calibri" w:hAnsi="Calibri" w:cs="Calibri"/>
          <w:color w:val="000000"/>
          <w:bdr w:val="none" w:sz="0" w:space="0" w:color="auto" w:frame="1"/>
        </w:rPr>
        <w:t xml:space="preserve">There are no applications, </w:t>
      </w:r>
      <w:proofErr w:type="gramStart"/>
      <w:r w:rsidRPr="006F7BDE">
        <w:rPr>
          <w:rStyle w:val="normaltextrun"/>
          <w:rFonts w:ascii="Calibri" w:hAnsi="Calibri" w:cs="Calibri"/>
          <w:color w:val="000000"/>
          <w:bdr w:val="none" w:sz="0" w:space="0" w:color="auto" w:frame="1"/>
        </w:rPr>
        <w:t>enrollment</w:t>
      </w:r>
      <w:proofErr w:type="gramEnd"/>
      <w:r w:rsidRPr="006F7BDE">
        <w:rPr>
          <w:rStyle w:val="normaltextrun"/>
          <w:rFonts w:ascii="Calibri" w:hAnsi="Calibri" w:cs="Calibri"/>
          <w:color w:val="000000"/>
          <w:bdr w:val="none" w:sz="0" w:space="0" w:color="auto" w:frame="1"/>
        </w:rPr>
        <w:t xml:space="preserve"> or fees to participate in this program, however children must be present to receive free meals.</w:t>
      </w:r>
    </w:p>
    <w:p w14:paraId="5EA20E72" w14:textId="77777777" w:rsidR="00403917" w:rsidRDefault="00403917" w:rsidP="0040391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Wednesday, June 24 – August 2, 2024, 12:30pm – 2:00pm</w:t>
      </w:r>
    </w:p>
    <w:p w14:paraId="0A112148" w14:textId="77777777" w:rsidR="00403917" w:rsidRPr="00FC66C2" w:rsidRDefault="00403917" w:rsidP="0040391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Get more information</w:t>
      </w:r>
      <w:r w:rsidRPr="00FC66C2">
        <w:rPr>
          <w:rStyle w:val="normaltextrun"/>
          <w:rFonts w:ascii="Calibri" w:hAnsi="Calibri" w:cs="Calibri"/>
          <w:color w:val="000000"/>
          <w:bdr w:val="none" w:sz="0" w:space="0" w:color="auto" w:frame="1"/>
        </w:rPr>
        <w:t xml:space="preserve"> using the </w:t>
      </w:r>
      <w:hyperlink r:id="rId33"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5C5B8115" w14:textId="77777777" w:rsidR="00403917" w:rsidRDefault="00403917" w:rsidP="009E2466">
      <w:pPr>
        <w:ind w:left="720"/>
        <w:rPr>
          <w:rStyle w:val="normaltextrun"/>
          <w:rFonts w:ascii="Calibri" w:hAnsi="Calibri" w:cs="Calibri"/>
          <w:b/>
          <w:bCs/>
          <w:color w:val="000000"/>
          <w:bdr w:val="none" w:sz="0" w:space="0" w:color="auto" w:frame="1"/>
        </w:rPr>
      </w:pPr>
    </w:p>
    <w:p w14:paraId="155D53A2" w14:textId="61AA4665" w:rsidR="001302AD"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302AD" w:rsidRPr="001302AD">
        <w:rPr>
          <w:rStyle w:val="normaltextrun"/>
          <w:rFonts w:ascii="Calibri" w:hAnsi="Calibri" w:cs="Calibri"/>
          <w:b/>
          <w:bCs/>
          <w:color w:val="000000"/>
          <w:bdr w:val="none" w:sz="0" w:space="0" w:color="auto" w:frame="1"/>
        </w:rPr>
        <w:t>Disability Equity in Emergency Preparedness: Lessons from COVID-19 Vaccination in Massachusetts</w:t>
      </w:r>
    </w:p>
    <w:p w14:paraId="2FEBBCFF" w14:textId="4BEFBD57" w:rsidR="00C272B5" w:rsidRDefault="009E2466" w:rsidP="0045557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328DD">
        <w:rPr>
          <w:rStyle w:val="normaltextrun"/>
          <w:rFonts w:ascii="Calibri" w:hAnsi="Calibri" w:cs="Calibri"/>
          <w:b/>
          <w:bCs/>
          <w:color w:val="000000"/>
          <w:bdr w:val="none" w:sz="0" w:space="0" w:color="auto" w:frame="1"/>
        </w:rPr>
        <w:t xml:space="preserve"> </w:t>
      </w:r>
      <w:r w:rsidR="00455575">
        <w:rPr>
          <w:rStyle w:val="normaltextrun"/>
          <w:rFonts w:ascii="Calibri" w:hAnsi="Calibri" w:cs="Calibri"/>
          <w:color w:val="000000"/>
          <w:bdr w:val="none" w:sz="0" w:space="0" w:color="auto" w:frame="1"/>
        </w:rPr>
        <w:t>J</w:t>
      </w:r>
      <w:r w:rsidR="007B21E8" w:rsidRPr="007B21E8">
        <w:rPr>
          <w:rStyle w:val="normaltextrun"/>
          <w:rFonts w:ascii="Calibri" w:hAnsi="Calibri" w:cs="Calibri"/>
          <w:color w:val="000000"/>
          <w:bdr w:val="none" w:sz="0" w:space="0" w:color="auto" w:frame="1"/>
        </w:rPr>
        <w:t xml:space="preserve">oin </w:t>
      </w:r>
      <w:r w:rsidR="009A02CA">
        <w:rPr>
          <w:rStyle w:val="normaltextrun"/>
          <w:rFonts w:ascii="Calibri" w:hAnsi="Calibri" w:cs="Calibri"/>
          <w:color w:val="000000"/>
          <w:bdr w:val="none" w:sz="0" w:space="0" w:color="auto" w:frame="1"/>
        </w:rPr>
        <w:t>professionals</w:t>
      </w:r>
      <w:r w:rsidR="007B21E8" w:rsidRPr="007B21E8">
        <w:rPr>
          <w:rStyle w:val="normaltextrun"/>
          <w:rFonts w:ascii="Calibri" w:hAnsi="Calibri" w:cs="Calibri"/>
          <w:color w:val="000000"/>
          <w:bdr w:val="none" w:sz="0" w:space="0" w:color="auto" w:frame="1"/>
        </w:rPr>
        <w:t xml:space="preserve"> for a unique exploration of disability equity in emergency preparedness, drawing on lessons learned from COVID-19 vaccination efforts in Massachusetts. This virtual discussion will highlight how tailored emergency response strategies can enhance accessibility and inclusion for people with disabilities.</w:t>
      </w:r>
      <w:r w:rsidR="00455575">
        <w:rPr>
          <w:rStyle w:val="normaltextrun"/>
          <w:rFonts w:ascii="Calibri" w:hAnsi="Calibri" w:cs="Calibri"/>
          <w:color w:val="000000"/>
          <w:bdr w:val="none" w:sz="0" w:space="0" w:color="auto" w:frame="1"/>
        </w:rPr>
        <w:t xml:space="preserve"> </w:t>
      </w:r>
      <w:r w:rsidR="007B21E8" w:rsidRPr="007B21E8">
        <w:rPr>
          <w:rStyle w:val="normaltextrun"/>
          <w:rFonts w:ascii="Calibri" w:hAnsi="Calibri" w:cs="Calibri"/>
          <w:color w:val="000000"/>
          <w:bdr w:val="none" w:sz="0" w:space="0" w:color="auto" w:frame="1"/>
        </w:rPr>
        <w:t xml:space="preserve">Participants will gain practical tools and data-driven approaches for fostering </w:t>
      </w:r>
      <w:r w:rsidR="0068649D">
        <w:rPr>
          <w:rStyle w:val="normaltextrun"/>
          <w:rFonts w:ascii="Calibri" w:hAnsi="Calibri" w:cs="Calibri"/>
          <w:color w:val="000000"/>
          <w:bdr w:val="none" w:sz="0" w:space="0" w:color="auto" w:frame="1"/>
        </w:rPr>
        <w:t>a more</w:t>
      </w:r>
      <w:r w:rsidR="007B21E8" w:rsidRPr="007B21E8">
        <w:rPr>
          <w:rStyle w:val="normaltextrun"/>
          <w:rFonts w:ascii="Calibri" w:hAnsi="Calibri" w:cs="Calibri"/>
          <w:color w:val="000000"/>
          <w:bdr w:val="none" w:sz="0" w:space="0" w:color="auto" w:frame="1"/>
        </w:rPr>
        <w:t xml:space="preserve"> inclusive and equitable emergency preparedness framework.</w:t>
      </w:r>
    </w:p>
    <w:p w14:paraId="777B690A" w14:textId="63CB5CEE"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D0274">
        <w:rPr>
          <w:rStyle w:val="normaltextrun"/>
          <w:rFonts w:ascii="Calibri" w:hAnsi="Calibri" w:cs="Calibri"/>
          <w:color w:val="000000"/>
          <w:bdr w:val="none" w:sz="0" w:space="0" w:color="auto" w:frame="1"/>
        </w:rPr>
        <w:t>July 24</w:t>
      </w:r>
      <w:r w:rsidR="00C272B5">
        <w:rPr>
          <w:rStyle w:val="normaltextrun"/>
          <w:rFonts w:ascii="Calibri" w:hAnsi="Calibri" w:cs="Calibri"/>
          <w:color w:val="000000"/>
          <w:bdr w:val="none" w:sz="0" w:space="0" w:color="auto" w:frame="1"/>
        </w:rPr>
        <w:t xml:space="preserve">, 2024, </w:t>
      </w:r>
      <w:r w:rsidR="00E401BD">
        <w:rPr>
          <w:rStyle w:val="normaltextrun"/>
          <w:rFonts w:ascii="Calibri" w:hAnsi="Calibri" w:cs="Calibri"/>
          <w:color w:val="000000"/>
          <w:bdr w:val="none" w:sz="0" w:space="0" w:color="auto" w:frame="1"/>
        </w:rPr>
        <w:t>3</w:t>
      </w:r>
      <w:r w:rsidR="00C272B5">
        <w:rPr>
          <w:rStyle w:val="normaltextrun"/>
          <w:rFonts w:ascii="Calibri" w:hAnsi="Calibri" w:cs="Calibri"/>
          <w:color w:val="000000"/>
          <w:bdr w:val="none" w:sz="0" w:space="0" w:color="auto" w:frame="1"/>
        </w:rPr>
        <w:t>:</w:t>
      </w:r>
      <w:r w:rsidR="00E401BD">
        <w:rPr>
          <w:rStyle w:val="normaltextrun"/>
          <w:rFonts w:ascii="Calibri" w:hAnsi="Calibri" w:cs="Calibri"/>
          <w:color w:val="000000"/>
          <w:bdr w:val="none" w:sz="0" w:space="0" w:color="auto" w:frame="1"/>
        </w:rPr>
        <w:t>3</w:t>
      </w:r>
      <w:r w:rsidR="00C272B5">
        <w:rPr>
          <w:rStyle w:val="normaltextrun"/>
          <w:rFonts w:ascii="Calibri" w:hAnsi="Calibri" w:cs="Calibri"/>
          <w:color w:val="000000"/>
          <w:bdr w:val="none" w:sz="0" w:space="0" w:color="auto" w:frame="1"/>
        </w:rPr>
        <w:t xml:space="preserve">0pm – </w:t>
      </w:r>
      <w:r w:rsidR="00E401BD">
        <w:rPr>
          <w:rStyle w:val="normaltextrun"/>
          <w:rFonts w:ascii="Calibri" w:hAnsi="Calibri" w:cs="Calibri"/>
          <w:color w:val="000000"/>
          <w:bdr w:val="none" w:sz="0" w:space="0" w:color="auto" w:frame="1"/>
        </w:rPr>
        <w:t>4</w:t>
      </w:r>
      <w:r w:rsidR="00C272B5">
        <w:rPr>
          <w:rStyle w:val="normaltextrun"/>
          <w:rFonts w:ascii="Calibri" w:hAnsi="Calibri" w:cs="Calibri"/>
          <w:color w:val="000000"/>
          <w:bdr w:val="none" w:sz="0" w:space="0" w:color="auto" w:frame="1"/>
        </w:rPr>
        <w:t>:</w:t>
      </w:r>
      <w:r w:rsidR="00E401BD">
        <w:rPr>
          <w:rStyle w:val="normaltextrun"/>
          <w:rFonts w:ascii="Calibri" w:hAnsi="Calibri" w:cs="Calibri"/>
          <w:color w:val="000000"/>
          <w:bdr w:val="none" w:sz="0" w:space="0" w:color="auto" w:frame="1"/>
        </w:rPr>
        <w:t>3</w:t>
      </w:r>
      <w:r w:rsidR="00C272B5">
        <w:rPr>
          <w:rStyle w:val="normaltextrun"/>
          <w:rFonts w:ascii="Calibri" w:hAnsi="Calibri" w:cs="Calibri"/>
          <w:color w:val="000000"/>
          <w:bdr w:val="none" w:sz="0" w:space="0" w:color="auto" w:frame="1"/>
        </w:rPr>
        <w:t xml:space="preserve">0pm </w:t>
      </w:r>
    </w:p>
    <w:p w14:paraId="54799E04" w14:textId="15D7F390"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4"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6EAB52D8" w14:textId="51600659"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07072">
        <w:rPr>
          <w:rStyle w:val="normaltextrun"/>
          <w:rFonts w:ascii="Calibri" w:hAnsi="Calibri" w:cs="Calibri"/>
          <w:b/>
          <w:bCs/>
          <w:color w:val="000000"/>
          <w:bdr w:val="none" w:sz="0" w:space="0" w:color="auto" w:frame="1"/>
        </w:rPr>
        <w:t>Healthy Hearts Program</w:t>
      </w:r>
    </w:p>
    <w:p w14:paraId="3D962154" w14:textId="2CE33392" w:rsidR="009E2466" w:rsidRDefault="009E2466" w:rsidP="004264E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26194" w:rsidRPr="00C26194">
        <w:rPr>
          <w:rStyle w:val="normaltextrun"/>
          <w:rFonts w:ascii="Calibri" w:hAnsi="Calibri" w:cs="Calibri"/>
          <w:color w:val="000000"/>
          <w:bdr w:val="none" w:sz="0" w:space="0" w:color="auto" w:frame="1"/>
        </w:rPr>
        <w:t>This free 4-month program for adults with high blood pressure supports participants in developing the habit of checking their blood pressure at home. Receive a free home blood pressure monitor, as needed.</w:t>
      </w:r>
      <w:r w:rsidR="00C26194">
        <w:rPr>
          <w:rStyle w:val="normaltextrun"/>
          <w:rFonts w:ascii="Calibri" w:hAnsi="Calibri" w:cs="Calibri"/>
          <w:color w:val="000000"/>
          <w:bdr w:val="none" w:sz="0" w:space="0" w:color="auto" w:frame="1"/>
        </w:rPr>
        <w:t xml:space="preserve"> </w:t>
      </w:r>
      <w:r w:rsidR="009D51C1" w:rsidRPr="009D51C1">
        <w:rPr>
          <w:rStyle w:val="normaltextrun"/>
          <w:rFonts w:ascii="Calibri" w:hAnsi="Calibri" w:cs="Calibri"/>
          <w:color w:val="000000"/>
          <w:bdr w:val="none" w:sz="0" w:space="0" w:color="auto" w:frame="1"/>
        </w:rPr>
        <w:t xml:space="preserve">Guidance &amp; support are provided by a trained lifestyle coach. </w:t>
      </w:r>
      <w:r w:rsidR="001C79CE">
        <w:rPr>
          <w:rStyle w:val="normaltextrun"/>
          <w:rFonts w:ascii="Calibri" w:hAnsi="Calibri" w:cs="Calibri"/>
          <w:color w:val="000000"/>
          <w:bdr w:val="none" w:sz="0" w:space="0" w:color="auto" w:frame="1"/>
        </w:rPr>
        <w:t>Participants will receive</w:t>
      </w:r>
      <w:r w:rsidR="009D51C1" w:rsidRPr="009D51C1">
        <w:rPr>
          <w:rStyle w:val="normaltextrun"/>
          <w:rFonts w:ascii="Calibri" w:hAnsi="Calibri" w:cs="Calibri"/>
          <w:color w:val="000000"/>
          <w:bdr w:val="none" w:sz="0" w:space="0" w:color="auto" w:frame="1"/>
        </w:rPr>
        <w:t xml:space="preserve"> education on healthy food choices that help lower blood pressure.</w:t>
      </w:r>
    </w:p>
    <w:p w14:paraId="43896CE8" w14:textId="14045E82"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9D51C1">
        <w:rPr>
          <w:rStyle w:val="normaltextrun"/>
          <w:rFonts w:ascii="Calibri" w:hAnsi="Calibri" w:cs="Calibri"/>
          <w:color w:val="000000"/>
          <w:bdr w:val="none" w:sz="0" w:space="0" w:color="auto" w:frame="1"/>
        </w:rPr>
        <w:t>September</w:t>
      </w:r>
      <w:r w:rsidR="00D71F06">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w:t>
      </w:r>
    </w:p>
    <w:p w14:paraId="7E0B6EE3" w14:textId="549667FD" w:rsidR="009E2466" w:rsidRPr="00FC66C2" w:rsidRDefault="009E2466" w:rsidP="0040391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17A9EAC9"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E478C37" w14:textId="0CF31965"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DF5746" w:rsidRPr="00DF5746">
        <w:rPr>
          <w:rStyle w:val="normaltextrun"/>
          <w:rFonts w:ascii="Calibri" w:hAnsi="Calibri" w:cs="Calibri"/>
          <w:b/>
          <w:bCs/>
          <w:color w:val="000000"/>
          <w:bdr w:val="none" w:sz="0" w:space="0" w:color="auto" w:frame="1"/>
        </w:rPr>
        <w:t>2024 National Strategy for Suicide Prevention: Overview and Applications at the Local Level</w:t>
      </w:r>
    </w:p>
    <w:p w14:paraId="19DB1D08" w14:textId="654147B2" w:rsidR="002815C7" w:rsidRPr="00ED2732"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4B09C9" w:rsidRPr="004B09C9">
        <w:rPr>
          <w:rStyle w:val="normaltextrun"/>
          <w:rFonts w:ascii="Calibri" w:hAnsi="Calibri" w:cs="Calibri"/>
          <w:color w:val="000000"/>
          <w:bdr w:val="none" w:sz="0" w:space="0" w:color="auto" w:frame="1"/>
        </w:rPr>
        <w:t>Join the National Association of County and City Health Officials (NACCHO) as it takes a closer look at the newly released 2024 National Strategy for Suicide Prevention and its applications at the local level.</w:t>
      </w:r>
      <w:r w:rsidR="007D02A2">
        <w:rPr>
          <w:rStyle w:val="normaltextrun"/>
          <w:rFonts w:ascii="Calibri" w:hAnsi="Calibri" w:cs="Calibri"/>
          <w:color w:val="000000"/>
          <w:bdr w:val="none" w:sz="0" w:space="0" w:color="auto" w:frame="1"/>
        </w:rPr>
        <w:t xml:space="preserve"> </w:t>
      </w:r>
      <w:r w:rsidR="007D02A2" w:rsidRPr="007D02A2">
        <w:rPr>
          <w:rStyle w:val="normaltextrun"/>
          <w:rFonts w:ascii="Calibri" w:hAnsi="Calibri" w:cs="Calibri"/>
          <w:color w:val="000000"/>
          <w:bdr w:val="none" w:sz="0" w:space="0" w:color="auto" w:frame="1"/>
        </w:rPr>
        <w:t>The 2024 National Strategy is a bold new 10-year, whole-of-society approach that provides concrete recommendations for addressing gaps in the suicide prevention field.</w:t>
      </w:r>
    </w:p>
    <w:p w14:paraId="05F589E9" w14:textId="3E445494"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D02A2">
        <w:rPr>
          <w:rStyle w:val="normaltextrun"/>
          <w:rFonts w:ascii="Calibri" w:hAnsi="Calibri" w:cs="Calibri"/>
          <w:color w:val="000000"/>
          <w:bdr w:val="none" w:sz="0" w:space="0" w:color="auto" w:frame="1"/>
        </w:rPr>
        <w:t>Monday</w:t>
      </w:r>
      <w:r>
        <w:rPr>
          <w:rStyle w:val="normaltextrun"/>
          <w:rFonts w:ascii="Calibri" w:hAnsi="Calibri" w:cs="Calibri"/>
          <w:color w:val="000000"/>
          <w:bdr w:val="none" w:sz="0" w:space="0" w:color="auto" w:frame="1"/>
        </w:rPr>
        <w:t xml:space="preserve">, July </w:t>
      </w:r>
      <w:r w:rsidR="007D02A2">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 xml:space="preserve">, 2024, </w:t>
      </w:r>
      <w:r w:rsidR="007D02A2">
        <w:rPr>
          <w:rStyle w:val="normaltextrun"/>
          <w:rFonts w:ascii="Calibri" w:hAnsi="Calibri" w:cs="Calibri"/>
          <w:color w:val="000000"/>
          <w:bdr w:val="none" w:sz="0" w:space="0" w:color="auto" w:frame="1"/>
        </w:rPr>
        <w:t>2</w:t>
      </w:r>
      <w:r w:rsidRPr="002464E6">
        <w:rPr>
          <w:rStyle w:val="normaltextrun"/>
          <w:rFonts w:ascii="Calibri" w:hAnsi="Calibri" w:cs="Calibri"/>
          <w:color w:val="000000"/>
          <w:bdr w:val="none" w:sz="0" w:space="0" w:color="auto" w:frame="1"/>
        </w:rPr>
        <w:t>:</w:t>
      </w:r>
      <w:r w:rsidR="007D02A2">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pm – 3:00pm</w:t>
      </w:r>
    </w:p>
    <w:p w14:paraId="37B8667E" w14:textId="15503B51" w:rsidR="002815C7" w:rsidRDefault="002815C7" w:rsidP="002815C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 xml:space="preserve">Register using the </w:t>
      </w:r>
      <w:hyperlink r:id="rId36" w:anchor="/registration"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ED65B4A" w14:textId="77777777" w:rsidR="002815C7" w:rsidRDefault="002815C7" w:rsidP="004900BC">
      <w:pPr>
        <w:ind w:left="720"/>
        <w:rPr>
          <w:rStyle w:val="normaltextrun"/>
          <w:rFonts w:ascii="Calibri" w:hAnsi="Calibri" w:cs="Calibri"/>
          <w:b/>
          <w:bCs/>
          <w:color w:val="000000"/>
          <w:bdr w:val="none" w:sz="0" w:space="0" w:color="auto" w:frame="1"/>
        </w:rPr>
      </w:pPr>
    </w:p>
    <w:p w14:paraId="51340C54" w14:textId="5F0F73B2" w:rsidR="00394052"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394052" w:rsidRPr="00394052">
        <w:rPr>
          <w:rStyle w:val="normaltextrun"/>
          <w:rFonts w:ascii="Calibri" w:hAnsi="Calibri" w:cs="Calibri"/>
          <w:b/>
          <w:bCs/>
          <w:color w:val="000000"/>
          <w:bdr w:val="none" w:sz="0" w:space="0" w:color="auto" w:frame="1"/>
        </w:rPr>
        <w:t xml:space="preserve">CCBHC’s Synergies </w:t>
      </w:r>
      <w:proofErr w:type="gramStart"/>
      <w:r w:rsidR="00394052" w:rsidRPr="00394052">
        <w:rPr>
          <w:rStyle w:val="normaltextrun"/>
          <w:rFonts w:ascii="Calibri" w:hAnsi="Calibri" w:cs="Calibri"/>
          <w:b/>
          <w:bCs/>
          <w:color w:val="000000"/>
          <w:bdr w:val="none" w:sz="0" w:space="0" w:color="auto" w:frame="1"/>
        </w:rPr>
        <w:t>With</w:t>
      </w:r>
      <w:proofErr w:type="gramEnd"/>
      <w:r w:rsidR="00394052" w:rsidRPr="00394052">
        <w:rPr>
          <w:rStyle w:val="normaltextrun"/>
          <w:rFonts w:ascii="Calibri" w:hAnsi="Calibri" w:cs="Calibri"/>
          <w:b/>
          <w:bCs/>
          <w:color w:val="000000"/>
          <w:bdr w:val="none" w:sz="0" w:space="0" w:color="auto" w:frame="1"/>
        </w:rPr>
        <w:t xml:space="preserve"> Crisis Systems</w:t>
      </w:r>
      <w:r w:rsidR="00394052">
        <w:rPr>
          <w:rStyle w:val="normaltextrun"/>
          <w:rFonts w:ascii="Calibri" w:hAnsi="Calibri" w:cs="Calibri"/>
          <w:b/>
          <w:bCs/>
          <w:color w:val="000000"/>
          <w:bdr w:val="none" w:sz="0" w:space="0" w:color="auto" w:frame="1"/>
        </w:rPr>
        <w:t xml:space="preserve"> Webinar</w:t>
      </w:r>
      <w:r w:rsidR="00394052" w:rsidRPr="00394052">
        <w:rPr>
          <w:rStyle w:val="normaltextrun"/>
          <w:rFonts w:ascii="Calibri" w:hAnsi="Calibri" w:cs="Calibri"/>
          <w:b/>
          <w:bCs/>
          <w:color w:val="000000"/>
          <w:bdr w:val="none" w:sz="0" w:space="0" w:color="auto" w:frame="1"/>
        </w:rPr>
        <w:t xml:space="preserve"> </w:t>
      </w:r>
    </w:p>
    <w:p w14:paraId="3A907B25" w14:textId="3D362D82" w:rsidR="004900BC" w:rsidRPr="00ED2732"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7B3C09" w:rsidRPr="007B3C09">
        <w:rPr>
          <w:rStyle w:val="normaltextrun"/>
          <w:rFonts w:ascii="Calibri" w:hAnsi="Calibri" w:cs="Calibri"/>
          <w:color w:val="000000"/>
          <w:bdr w:val="none" w:sz="0" w:space="0" w:color="auto" w:frame="1"/>
        </w:rPr>
        <w:t xml:space="preserve">Certified Community Behavioral Health Clinics (CCBHCs) can play a critical and efficient role in serving communities and individuals across the crisis continuum. Learn more during CCBHC’s Synergies </w:t>
      </w:r>
      <w:proofErr w:type="gramStart"/>
      <w:r w:rsidR="007B3C09" w:rsidRPr="007B3C09">
        <w:rPr>
          <w:rStyle w:val="normaltextrun"/>
          <w:rFonts w:ascii="Calibri" w:hAnsi="Calibri" w:cs="Calibri"/>
          <w:color w:val="000000"/>
          <w:bdr w:val="none" w:sz="0" w:space="0" w:color="auto" w:frame="1"/>
        </w:rPr>
        <w:t>With</w:t>
      </w:r>
      <w:proofErr w:type="gramEnd"/>
      <w:r w:rsidR="007B3C09" w:rsidRPr="007B3C09">
        <w:rPr>
          <w:rStyle w:val="normaltextrun"/>
          <w:rFonts w:ascii="Calibri" w:hAnsi="Calibri" w:cs="Calibri"/>
          <w:color w:val="000000"/>
          <w:bdr w:val="none" w:sz="0" w:space="0" w:color="auto" w:frame="1"/>
        </w:rPr>
        <w:t xml:space="preserve"> Crisis Systems, our new webinar with the National Association of State Mental Health Program Directors</w:t>
      </w:r>
      <w:r w:rsidR="007B3C09">
        <w:rPr>
          <w:rStyle w:val="normaltextrun"/>
          <w:rFonts w:ascii="Calibri" w:hAnsi="Calibri" w:cs="Calibri"/>
          <w:color w:val="000000"/>
          <w:bdr w:val="none" w:sz="0" w:space="0" w:color="auto" w:frame="1"/>
        </w:rPr>
        <w:t>.</w:t>
      </w:r>
    </w:p>
    <w:p w14:paraId="53D10080" w14:textId="27955FBF" w:rsidR="004900BC"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Friday, </w:t>
      </w:r>
      <w:r w:rsidR="007B3C09">
        <w:rPr>
          <w:rStyle w:val="normaltextrun"/>
          <w:rFonts w:ascii="Calibri" w:hAnsi="Calibri" w:cs="Calibri"/>
          <w:color w:val="000000"/>
          <w:bdr w:val="none" w:sz="0" w:space="0" w:color="auto" w:frame="1"/>
        </w:rPr>
        <w:t>July</w:t>
      </w:r>
      <w:r>
        <w:rPr>
          <w:rStyle w:val="normaltextrun"/>
          <w:rFonts w:ascii="Calibri" w:hAnsi="Calibri" w:cs="Calibri"/>
          <w:color w:val="000000"/>
          <w:bdr w:val="none" w:sz="0" w:space="0" w:color="auto" w:frame="1"/>
        </w:rPr>
        <w:t xml:space="preserve"> 1</w:t>
      </w:r>
      <w:r w:rsidR="007B3C09">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 xml:space="preserve">, 2024, </w:t>
      </w:r>
      <w:r w:rsidR="007B3C09">
        <w:rPr>
          <w:rStyle w:val="normaltextrun"/>
          <w:rFonts w:ascii="Calibri" w:hAnsi="Calibri" w:cs="Calibri"/>
          <w:color w:val="000000"/>
          <w:bdr w:val="none" w:sz="0" w:space="0" w:color="auto" w:frame="1"/>
        </w:rPr>
        <w:t>1</w:t>
      </w:r>
      <w:r w:rsidRPr="002464E6">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3</w:t>
      </w:r>
      <w:r w:rsidRPr="002464E6">
        <w:rPr>
          <w:rStyle w:val="normaltextrun"/>
          <w:rFonts w:ascii="Calibri" w:hAnsi="Calibri" w:cs="Calibri"/>
          <w:color w:val="000000"/>
          <w:bdr w:val="none" w:sz="0" w:space="0" w:color="auto" w:frame="1"/>
        </w:rPr>
        <w:t>0</w:t>
      </w:r>
      <w:r w:rsidR="007B3C09">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7B3C09">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:00pm</w:t>
      </w:r>
    </w:p>
    <w:p w14:paraId="140D01F9" w14:textId="68AE9029" w:rsidR="004900BC" w:rsidRDefault="004900BC" w:rsidP="004900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anchor="/registration"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1C02B7B" w14:textId="77777777" w:rsidR="004900BC" w:rsidRDefault="004900BC" w:rsidP="009E2466">
      <w:pPr>
        <w:ind w:left="720"/>
        <w:rPr>
          <w:rStyle w:val="normaltextrun"/>
          <w:rFonts w:ascii="Calibri" w:hAnsi="Calibri" w:cs="Calibri"/>
          <w:b/>
          <w:bCs/>
          <w:color w:val="000000"/>
          <w:bdr w:val="none" w:sz="0" w:space="0" w:color="auto" w:frame="1"/>
        </w:rPr>
      </w:pPr>
    </w:p>
    <w:p w14:paraId="3E0D12B3" w14:textId="2BB7F7DF" w:rsidR="004E664A" w:rsidRPr="00ED2732" w:rsidRDefault="004E664A" w:rsidP="004E664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396297">
        <w:rPr>
          <w:rStyle w:val="normaltextrun"/>
          <w:rFonts w:ascii="Calibri" w:hAnsi="Calibri" w:cs="Calibri"/>
          <w:b/>
          <w:bCs/>
          <w:color w:val="000000"/>
          <w:bdr w:val="none" w:sz="0" w:space="0" w:color="auto" w:frame="1"/>
        </w:rPr>
        <w:t xml:space="preserve">Youth </w:t>
      </w:r>
      <w:r w:rsidR="00135C0A">
        <w:rPr>
          <w:rStyle w:val="normaltextrun"/>
          <w:rFonts w:ascii="Calibri" w:hAnsi="Calibri" w:cs="Calibri"/>
          <w:b/>
          <w:bCs/>
          <w:color w:val="000000"/>
          <w:bdr w:val="none" w:sz="0" w:space="0" w:color="auto" w:frame="1"/>
        </w:rPr>
        <w:t>Mental</w:t>
      </w:r>
      <w:r w:rsidR="00396297">
        <w:rPr>
          <w:rStyle w:val="normaltextrun"/>
          <w:rFonts w:ascii="Calibri" w:hAnsi="Calibri" w:cs="Calibri"/>
          <w:b/>
          <w:bCs/>
          <w:color w:val="000000"/>
          <w:bdr w:val="none" w:sz="0" w:space="0" w:color="auto" w:frame="1"/>
        </w:rPr>
        <w:t xml:space="preserve"> Health and Social Media</w:t>
      </w:r>
      <w:r w:rsidR="00180CBA">
        <w:rPr>
          <w:rStyle w:val="normaltextrun"/>
          <w:rFonts w:ascii="Calibri" w:hAnsi="Calibri" w:cs="Calibri"/>
          <w:b/>
          <w:bCs/>
          <w:color w:val="000000"/>
          <w:bdr w:val="none" w:sz="0" w:space="0" w:color="auto" w:frame="1"/>
        </w:rPr>
        <w:t xml:space="preserve"> Webinar</w:t>
      </w:r>
    </w:p>
    <w:p w14:paraId="16933153" w14:textId="04CEC91D" w:rsidR="004E664A" w:rsidRPr="00D64AF8"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006D294A">
        <w:rPr>
          <w:rStyle w:val="normaltextrun"/>
          <w:rFonts w:ascii="Calibri" w:hAnsi="Calibri" w:cs="Calibri"/>
          <w:color w:val="000000"/>
          <w:bdr w:val="none" w:sz="0" w:space="0" w:color="auto" w:frame="1"/>
        </w:rPr>
        <w:t xml:space="preserve"> </w:t>
      </w:r>
      <w:r w:rsidR="006D294A" w:rsidRPr="006D294A">
        <w:rPr>
          <w:rStyle w:val="normaltextrun"/>
          <w:rFonts w:ascii="Calibri" w:hAnsi="Calibri" w:cs="Calibri"/>
          <w:color w:val="000000"/>
          <w:bdr w:val="none" w:sz="0" w:space="0" w:color="auto" w:frame="1"/>
        </w:rPr>
        <w:t xml:space="preserve">Parents, </w:t>
      </w:r>
      <w:proofErr w:type="gramStart"/>
      <w:r w:rsidR="006D294A" w:rsidRPr="006D294A">
        <w:rPr>
          <w:rStyle w:val="normaltextrun"/>
          <w:rFonts w:ascii="Calibri" w:hAnsi="Calibri" w:cs="Calibri"/>
          <w:color w:val="000000"/>
          <w:bdr w:val="none" w:sz="0" w:space="0" w:color="auto" w:frame="1"/>
        </w:rPr>
        <w:t>caregivers</w:t>
      </w:r>
      <w:proofErr w:type="gramEnd"/>
      <w:r w:rsidR="006D294A" w:rsidRPr="006D294A">
        <w:rPr>
          <w:rStyle w:val="normaltextrun"/>
          <w:rFonts w:ascii="Calibri" w:hAnsi="Calibri" w:cs="Calibri"/>
          <w:color w:val="000000"/>
          <w:bdr w:val="none" w:sz="0" w:space="0" w:color="auto" w:frame="1"/>
        </w:rPr>
        <w:t xml:space="preserve"> and providers play an important role in guiding how teens use social media.</w:t>
      </w:r>
      <w:r w:rsidRPr="00462EB1">
        <w:rPr>
          <w:rStyle w:val="normaltextrun"/>
          <w:rFonts w:ascii="Calibri" w:hAnsi="Calibri" w:cs="Calibri"/>
          <w:color w:val="000000"/>
          <w:bdr w:val="none" w:sz="0" w:space="0" w:color="auto" w:frame="1"/>
        </w:rPr>
        <w:t xml:space="preserve"> </w:t>
      </w:r>
      <w:r w:rsidR="00135C0A" w:rsidRPr="00135C0A">
        <w:rPr>
          <w:rStyle w:val="normaltextrun"/>
          <w:rFonts w:ascii="Calibri" w:hAnsi="Calibri" w:cs="Calibri"/>
          <w:color w:val="000000"/>
          <w:bdr w:val="none" w:sz="0" w:space="0" w:color="auto" w:frame="1"/>
        </w:rPr>
        <w:t>The webinar will explore safety and privacy concerns when sharing content on social media, what to know about various platforms and how to talk to youth about social media in a way that encourages open conversation.</w:t>
      </w:r>
    </w:p>
    <w:p w14:paraId="27D7FDE4" w14:textId="4C6D9F91" w:rsidR="004E664A" w:rsidRPr="009C508D"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944B43">
        <w:rPr>
          <w:rStyle w:val="normaltextrun"/>
          <w:rFonts w:ascii="Calibri" w:hAnsi="Calibri" w:cs="Calibri"/>
          <w:color w:val="000000"/>
          <w:bdr w:val="none" w:sz="0" w:space="0" w:color="auto" w:frame="1"/>
        </w:rPr>
        <w:t>Wednesday</w:t>
      </w:r>
      <w:r>
        <w:rPr>
          <w:rStyle w:val="normaltextrun"/>
          <w:rFonts w:ascii="Calibri" w:hAnsi="Calibri" w:cs="Calibri"/>
          <w:color w:val="000000"/>
          <w:bdr w:val="none" w:sz="0" w:space="0" w:color="auto" w:frame="1"/>
        </w:rPr>
        <w:t>, Ju</w:t>
      </w:r>
      <w:r w:rsidR="00944B43">
        <w:rPr>
          <w:rStyle w:val="normaltextrun"/>
          <w:rFonts w:ascii="Calibri" w:hAnsi="Calibri" w:cs="Calibri"/>
          <w:color w:val="000000"/>
          <w:bdr w:val="none" w:sz="0" w:space="0" w:color="auto" w:frame="1"/>
        </w:rPr>
        <w:t>ly</w:t>
      </w:r>
      <w:r>
        <w:rPr>
          <w:rStyle w:val="normaltextrun"/>
          <w:rFonts w:ascii="Calibri" w:hAnsi="Calibri" w:cs="Calibri"/>
          <w:color w:val="000000"/>
          <w:bdr w:val="none" w:sz="0" w:space="0" w:color="auto" w:frame="1"/>
        </w:rPr>
        <w:t xml:space="preserve"> </w:t>
      </w:r>
      <w:r w:rsidR="00944B43">
        <w:rPr>
          <w:rStyle w:val="normaltextrun"/>
          <w:rFonts w:ascii="Calibri" w:hAnsi="Calibri" w:cs="Calibri"/>
          <w:color w:val="000000"/>
          <w:bdr w:val="none" w:sz="0" w:space="0" w:color="auto" w:frame="1"/>
        </w:rPr>
        <w:t>17</w:t>
      </w:r>
      <w:r>
        <w:rPr>
          <w:rStyle w:val="normaltextrun"/>
          <w:rFonts w:ascii="Calibri" w:hAnsi="Calibri" w:cs="Calibri"/>
          <w:color w:val="000000"/>
          <w:bdr w:val="none" w:sz="0" w:space="0" w:color="auto" w:frame="1"/>
        </w:rPr>
        <w:t xml:space="preserve">, 2024, </w:t>
      </w:r>
      <w:r w:rsidR="00944B43">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:30</w:t>
      </w:r>
      <w:r w:rsidR="00944B43">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944B43">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:30pm</w:t>
      </w:r>
    </w:p>
    <w:p w14:paraId="2433EB45" w14:textId="762002AD" w:rsidR="004E664A" w:rsidRPr="00B879E8" w:rsidRDefault="004E664A" w:rsidP="004E664A">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79D92AA2" w14:textId="77777777" w:rsidR="004E664A" w:rsidRDefault="004E664A" w:rsidP="009E2466">
      <w:pPr>
        <w:ind w:left="720"/>
        <w:rPr>
          <w:rStyle w:val="normaltextrun"/>
          <w:rFonts w:ascii="Calibri" w:hAnsi="Calibri" w:cs="Calibri"/>
          <w:b/>
          <w:bCs/>
          <w:color w:val="000000"/>
          <w:bdr w:val="none" w:sz="0" w:space="0" w:color="auto" w:frame="1"/>
        </w:rPr>
      </w:pPr>
    </w:p>
    <w:p w14:paraId="4B736EEF" w14:textId="1676972E"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8D1335" w:rsidRPr="008D1335">
        <w:rPr>
          <w:rStyle w:val="normaltextrun"/>
          <w:rFonts w:ascii="Calibri" w:hAnsi="Calibri" w:cs="Calibri"/>
          <w:b/>
          <w:bCs/>
          <w:color w:val="000000"/>
          <w:bdr w:val="none" w:sz="0" w:space="0" w:color="auto" w:frame="1"/>
        </w:rPr>
        <w:t>Promoting Social Equity for Underrepresented Individuals in the Workforce</w:t>
      </w:r>
      <w:r w:rsidR="008D1335">
        <w:rPr>
          <w:rStyle w:val="normaltextrun"/>
          <w:rFonts w:ascii="Calibri" w:hAnsi="Calibri" w:cs="Calibri"/>
          <w:b/>
          <w:bCs/>
          <w:color w:val="000000"/>
          <w:bdr w:val="none" w:sz="0" w:space="0" w:color="auto" w:frame="1"/>
        </w:rPr>
        <w:t xml:space="preserve"> </w:t>
      </w:r>
    </w:p>
    <w:p w14:paraId="5DE6A710" w14:textId="128A28BC" w:rsidR="008D1335" w:rsidRDefault="009E2466" w:rsidP="009E2466">
      <w:pPr>
        <w:ind w:left="720"/>
        <w:rPr>
          <w:rFonts w:asciiTheme="minorHAnsi" w:hAnsiTheme="minorHAnsi" w:cstheme="minorHAnsi"/>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8D1335" w:rsidRPr="008D1335">
        <w:rPr>
          <w:rFonts w:asciiTheme="minorHAnsi" w:hAnsiTheme="minorHAnsi" w:cstheme="minorHAnsi"/>
        </w:rPr>
        <w:t xml:space="preserve">Join </w:t>
      </w:r>
      <w:proofErr w:type="gramStart"/>
      <w:r w:rsidR="008D1335">
        <w:rPr>
          <w:rFonts w:asciiTheme="minorHAnsi" w:hAnsiTheme="minorHAnsi" w:cstheme="minorHAnsi"/>
        </w:rPr>
        <w:t>The</w:t>
      </w:r>
      <w:proofErr w:type="gramEnd"/>
      <w:r w:rsidR="008D1335">
        <w:rPr>
          <w:rFonts w:asciiTheme="minorHAnsi" w:hAnsiTheme="minorHAnsi" w:cstheme="minorHAnsi"/>
        </w:rPr>
        <w:t xml:space="preserve"> National Council for Mental Wellbeing</w:t>
      </w:r>
      <w:r w:rsidR="008D1335" w:rsidRPr="008D1335">
        <w:rPr>
          <w:rFonts w:asciiTheme="minorHAnsi" w:hAnsiTheme="minorHAnsi" w:cstheme="minorHAnsi"/>
        </w:rPr>
        <w:t xml:space="preserve"> for a powerful panel discussion where our speakers will share their experiences navigating the workforce. We will learn about the impact of positionality through a social justice lens and identify strategies to uplift historically marginalized voices within the workforce.</w:t>
      </w:r>
    </w:p>
    <w:p w14:paraId="3B5D9D26" w14:textId="4649AEA9"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8D1335">
        <w:rPr>
          <w:rStyle w:val="normaltextrun"/>
          <w:rFonts w:ascii="Calibri" w:hAnsi="Calibri" w:cs="Calibri"/>
          <w:color w:val="000000"/>
          <w:bdr w:val="none" w:sz="0" w:space="0" w:color="auto" w:frame="1"/>
        </w:rPr>
        <w:t>Thursday</w:t>
      </w:r>
      <w:r w:rsidR="00D31B43">
        <w:rPr>
          <w:rStyle w:val="normaltextrun"/>
          <w:rFonts w:ascii="Calibri" w:hAnsi="Calibri" w:cs="Calibri"/>
          <w:color w:val="000000"/>
          <w:bdr w:val="none" w:sz="0" w:space="0" w:color="auto" w:frame="1"/>
        </w:rPr>
        <w:t xml:space="preserve">, </w:t>
      </w:r>
      <w:r w:rsidR="008D1335">
        <w:rPr>
          <w:rStyle w:val="normaltextrun"/>
          <w:rFonts w:ascii="Calibri" w:hAnsi="Calibri" w:cs="Calibri"/>
          <w:color w:val="000000"/>
          <w:bdr w:val="none" w:sz="0" w:space="0" w:color="auto" w:frame="1"/>
        </w:rPr>
        <w:t>July</w:t>
      </w:r>
      <w:r w:rsidR="00D31B43">
        <w:rPr>
          <w:rStyle w:val="normaltextrun"/>
          <w:rFonts w:ascii="Calibri" w:hAnsi="Calibri" w:cs="Calibri"/>
          <w:color w:val="000000"/>
          <w:bdr w:val="none" w:sz="0" w:space="0" w:color="auto" w:frame="1"/>
        </w:rPr>
        <w:t xml:space="preserve"> </w:t>
      </w:r>
      <w:r w:rsidR="008D1335">
        <w:rPr>
          <w:rStyle w:val="normaltextrun"/>
          <w:rFonts w:ascii="Calibri" w:hAnsi="Calibri" w:cs="Calibri"/>
          <w:color w:val="000000"/>
          <w:bdr w:val="none" w:sz="0" w:space="0" w:color="auto" w:frame="1"/>
        </w:rPr>
        <w:t>18</w:t>
      </w:r>
      <w:r w:rsidR="00D31B43">
        <w:rPr>
          <w:rStyle w:val="normaltextrun"/>
          <w:rFonts w:ascii="Calibri" w:hAnsi="Calibri" w:cs="Calibri"/>
          <w:color w:val="000000"/>
          <w:bdr w:val="none" w:sz="0" w:space="0" w:color="auto" w:frame="1"/>
        </w:rPr>
        <w:t xml:space="preserve">, 2024, </w:t>
      </w:r>
      <w:r w:rsidR="00AD3177">
        <w:rPr>
          <w:rStyle w:val="normaltextrun"/>
          <w:rFonts w:ascii="Calibri" w:hAnsi="Calibri" w:cs="Calibri"/>
          <w:color w:val="000000"/>
          <w:bdr w:val="none" w:sz="0" w:space="0" w:color="auto" w:frame="1"/>
        </w:rPr>
        <w:t>1</w:t>
      </w:r>
      <w:r w:rsidR="008D1335">
        <w:rPr>
          <w:rStyle w:val="normaltextrun"/>
          <w:rFonts w:ascii="Calibri" w:hAnsi="Calibri" w:cs="Calibri"/>
          <w:color w:val="000000"/>
          <w:bdr w:val="none" w:sz="0" w:space="0" w:color="auto" w:frame="1"/>
        </w:rPr>
        <w:t>2</w:t>
      </w:r>
      <w:r w:rsidR="00D31B43">
        <w:rPr>
          <w:rStyle w:val="normaltextrun"/>
          <w:rFonts w:ascii="Calibri" w:hAnsi="Calibri" w:cs="Calibri"/>
          <w:color w:val="000000"/>
          <w:bdr w:val="none" w:sz="0" w:space="0" w:color="auto" w:frame="1"/>
        </w:rPr>
        <w:t>:</w:t>
      </w:r>
      <w:r w:rsidR="007920D8">
        <w:rPr>
          <w:rStyle w:val="normaltextrun"/>
          <w:rFonts w:ascii="Calibri" w:hAnsi="Calibri" w:cs="Calibri"/>
          <w:color w:val="000000"/>
          <w:bdr w:val="none" w:sz="0" w:space="0" w:color="auto" w:frame="1"/>
        </w:rPr>
        <w:t>0</w:t>
      </w:r>
      <w:r w:rsidR="00D31B43">
        <w:rPr>
          <w:rStyle w:val="normaltextrun"/>
          <w:rFonts w:ascii="Calibri" w:hAnsi="Calibri" w:cs="Calibri"/>
          <w:color w:val="000000"/>
          <w:bdr w:val="none" w:sz="0" w:space="0" w:color="auto" w:frame="1"/>
        </w:rPr>
        <w:t>0</w:t>
      </w:r>
      <w:r w:rsidR="008D1335">
        <w:rPr>
          <w:rStyle w:val="normaltextrun"/>
          <w:rFonts w:ascii="Calibri" w:hAnsi="Calibri" w:cs="Calibri"/>
          <w:color w:val="000000"/>
          <w:bdr w:val="none" w:sz="0" w:space="0" w:color="auto" w:frame="1"/>
        </w:rPr>
        <w:t>p</w:t>
      </w:r>
      <w:r w:rsidR="00D31B43">
        <w:rPr>
          <w:rStyle w:val="normaltextrun"/>
          <w:rFonts w:ascii="Calibri" w:hAnsi="Calibri" w:cs="Calibri"/>
          <w:color w:val="000000"/>
          <w:bdr w:val="none" w:sz="0" w:space="0" w:color="auto" w:frame="1"/>
        </w:rPr>
        <w:t xml:space="preserve">m – </w:t>
      </w:r>
      <w:r w:rsidR="004900BC">
        <w:rPr>
          <w:rStyle w:val="normaltextrun"/>
          <w:rFonts w:ascii="Calibri" w:hAnsi="Calibri" w:cs="Calibri"/>
          <w:color w:val="000000"/>
          <w:bdr w:val="none" w:sz="0" w:space="0" w:color="auto" w:frame="1"/>
        </w:rPr>
        <w:t>1</w:t>
      </w:r>
      <w:r w:rsidR="00D31B43">
        <w:rPr>
          <w:rStyle w:val="normaltextrun"/>
          <w:rFonts w:ascii="Calibri" w:hAnsi="Calibri" w:cs="Calibri"/>
          <w:color w:val="000000"/>
          <w:bdr w:val="none" w:sz="0" w:space="0" w:color="auto" w:frame="1"/>
        </w:rPr>
        <w:t xml:space="preserve">:00pm </w:t>
      </w:r>
      <w:r>
        <w:rPr>
          <w:rStyle w:val="normaltextrun"/>
          <w:rFonts w:ascii="Calibri" w:hAnsi="Calibri" w:cs="Calibri"/>
          <w:color w:val="000000"/>
          <w:bdr w:val="none" w:sz="0" w:space="0" w:color="auto" w:frame="1"/>
        </w:rPr>
        <w:t xml:space="preserve"> </w:t>
      </w:r>
    </w:p>
    <w:p w14:paraId="13B75CBC" w14:textId="0A7A02A8" w:rsidR="008D1335" w:rsidRPr="00B879E8" w:rsidRDefault="008D1335" w:rsidP="008D1335">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26F82C5" w14:textId="77777777" w:rsidR="00630046" w:rsidRPr="00ED2732" w:rsidRDefault="00630046" w:rsidP="004E664A">
      <w:pPr>
        <w:rPr>
          <w:rStyle w:val="normaltextrun"/>
          <w:rFonts w:ascii="Calibri" w:hAnsi="Calibri" w:cs="Calibri"/>
          <w:b/>
          <w:bCs/>
          <w:color w:val="000000"/>
          <w:bdr w:val="none" w:sz="0" w:space="0" w:color="auto" w:frame="1"/>
        </w:rPr>
      </w:pPr>
    </w:p>
    <w:p w14:paraId="47B9462B" w14:textId="1B8C560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630046" w:rsidRPr="00630046">
        <w:rPr>
          <w:rStyle w:val="normaltextrun"/>
          <w:rFonts w:ascii="Calibri" w:hAnsi="Calibri" w:cs="Calibri"/>
          <w:b/>
          <w:bCs/>
          <w:color w:val="000000"/>
          <w:bdr w:val="none" w:sz="0" w:space="0" w:color="auto" w:frame="1"/>
        </w:rPr>
        <w:t>How to Help a Friend in Crisis</w:t>
      </w:r>
      <w:r w:rsidR="00630046">
        <w:rPr>
          <w:rStyle w:val="normaltextrun"/>
          <w:rFonts w:ascii="Calibri" w:hAnsi="Calibri" w:cs="Calibri"/>
          <w:b/>
          <w:bCs/>
          <w:color w:val="000000"/>
          <w:bdr w:val="none" w:sz="0" w:space="0" w:color="auto" w:frame="1"/>
        </w:rPr>
        <w:t xml:space="preserve"> Training</w:t>
      </w:r>
    </w:p>
    <w:p w14:paraId="29C5A994" w14:textId="7F0AF972"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630046" w:rsidRPr="00630046">
        <w:rPr>
          <w:rStyle w:val="normaltextrun"/>
          <w:rFonts w:ascii="Calibri" w:hAnsi="Calibri" w:cs="Calibri"/>
          <w:color w:val="000000"/>
          <w:bdr w:val="none" w:sz="0" w:space="0" w:color="auto" w:frame="1"/>
        </w:rPr>
        <w:t>With 1 in 5 adults in the US experiencing a mental illness each year it is important to know what signs to look for and how to help in a crisis. This 60-minute training provides an overview of the warning signs that someone might need help, best practices for what to say and do in a crisis and where to go for help if needed.</w:t>
      </w:r>
    </w:p>
    <w:p w14:paraId="1F0750F5" w14:textId="7F0BCF84"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630046">
        <w:rPr>
          <w:rStyle w:val="normaltextrun"/>
          <w:rFonts w:ascii="Calibri" w:hAnsi="Calibri" w:cs="Calibri"/>
          <w:color w:val="000000"/>
          <w:bdr w:val="none" w:sz="0" w:space="0" w:color="auto" w:frame="1"/>
        </w:rPr>
        <w:t>Thursday</w:t>
      </w:r>
      <w:r w:rsidR="00497855">
        <w:rPr>
          <w:rStyle w:val="normaltextrun"/>
          <w:rFonts w:ascii="Calibri" w:hAnsi="Calibri" w:cs="Calibri"/>
          <w:color w:val="000000"/>
          <w:bdr w:val="none" w:sz="0" w:space="0" w:color="auto" w:frame="1"/>
        </w:rPr>
        <w:t>, Ju</w:t>
      </w:r>
      <w:r w:rsidR="00630046">
        <w:rPr>
          <w:rStyle w:val="normaltextrun"/>
          <w:rFonts w:ascii="Calibri" w:hAnsi="Calibri" w:cs="Calibri"/>
          <w:color w:val="000000"/>
          <w:bdr w:val="none" w:sz="0" w:space="0" w:color="auto" w:frame="1"/>
        </w:rPr>
        <w:t>ly</w:t>
      </w:r>
      <w:r w:rsidR="00497855">
        <w:rPr>
          <w:rStyle w:val="normaltextrun"/>
          <w:rFonts w:ascii="Calibri" w:hAnsi="Calibri" w:cs="Calibri"/>
          <w:color w:val="000000"/>
          <w:bdr w:val="none" w:sz="0" w:space="0" w:color="auto" w:frame="1"/>
        </w:rPr>
        <w:t xml:space="preserve"> </w:t>
      </w:r>
      <w:r w:rsidR="00630046">
        <w:rPr>
          <w:rStyle w:val="normaltextrun"/>
          <w:rFonts w:ascii="Calibri" w:hAnsi="Calibri" w:cs="Calibri"/>
          <w:color w:val="000000"/>
          <w:bdr w:val="none" w:sz="0" w:space="0" w:color="auto" w:frame="1"/>
        </w:rPr>
        <w:t>18</w:t>
      </w:r>
      <w:r w:rsidR="00497855">
        <w:rPr>
          <w:rStyle w:val="normaltextrun"/>
          <w:rFonts w:ascii="Calibri" w:hAnsi="Calibri" w:cs="Calibri"/>
          <w:color w:val="000000"/>
          <w:bdr w:val="none" w:sz="0" w:space="0" w:color="auto" w:frame="1"/>
        </w:rPr>
        <w:t>, 2024, 1</w:t>
      </w:r>
      <w:r w:rsidR="00630046">
        <w:rPr>
          <w:rStyle w:val="normaltextrun"/>
          <w:rFonts w:ascii="Calibri" w:hAnsi="Calibri" w:cs="Calibri"/>
          <w:color w:val="000000"/>
          <w:bdr w:val="none" w:sz="0" w:space="0" w:color="auto" w:frame="1"/>
        </w:rPr>
        <w:t>1</w:t>
      </w:r>
      <w:r w:rsidR="00497855">
        <w:rPr>
          <w:rStyle w:val="normaltextrun"/>
          <w:rFonts w:ascii="Calibri" w:hAnsi="Calibri" w:cs="Calibri"/>
          <w:color w:val="000000"/>
          <w:bdr w:val="none" w:sz="0" w:space="0" w:color="auto" w:frame="1"/>
        </w:rPr>
        <w:t>:30</w:t>
      </w:r>
      <w:r w:rsidR="00630046">
        <w:rPr>
          <w:rStyle w:val="normaltextrun"/>
          <w:rFonts w:ascii="Calibri" w:hAnsi="Calibri" w:cs="Calibri"/>
          <w:color w:val="000000"/>
          <w:bdr w:val="none" w:sz="0" w:space="0" w:color="auto" w:frame="1"/>
        </w:rPr>
        <w:t>a</w:t>
      </w:r>
      <w:r w:rsidR="00497855">
        <w:rPr>
          <w:rStyle w:val="normaltextrun"/>
          <w:rFonts w:ascii="Calibri" w:hAnsi="Calibri" w:cs="Calibri"/>
          <w:color w:val="000000"/>
          <w:bdr w:val="none" w:sz="0" w:space="0" w:color="auto" w:frame="1"/>
        </w:rPr>
        <w:t>m – 1</w:t>
      </w:r>
      <w:r w:rsidR="00630046">
        <w:rPr>
          <w:rStyle w:val="normaltextrun"/>
          <w:rFonts w:ascii="Calibri" w:hAnsi="Calibri" w:cs="Calibri"/>
          <w:color w:val="000000"/>
          <w:bdr w:val="none" w:sz="0" w:space="0" w:color="auto" w:frame="1"/>
        </w:rPr>
        <w:t>2</w:t>
      </w:r>
      <w:r w:rsidR="00497855">
        <w:rPr>
          <w:rStyle w:val="normaltextrun"/>
          <w:rFonts w:ascii="Calibri" w:hAnsi="Calibri" w:cs="Calibri"/>
          <w:color w:val="000000"/>
          <w:bdr w:val="none" w:sz="0" w:space="0" w:color="auto" w:frame="1"/>
        </w:rPr>
        <w:t>:30pm</w:t>
      </w:r>
    </w:p>
    <w:p w14:paraId="76B997B3" w14:textId="15DCEB2B"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0"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2592AA39" w14:textId="25992433" w:rsidR="009E2466" w:rsidRPr="006832E5" w:rsidRDefault="00F53E3A" w:rsidP="009E2466">
      <w:pPr>
        <w:pStyle w:val="ListParagraph"/>
        <w:numPr>
          <w:ilvl w:val="0"/>
          <w:numId w:val="19"/>
        </w:numPr>
        <w:rPr>
          <w:rStyle w:val="normaltextrun"/>
          <w:rFonts w:ascii="Calibri" w:hAnsi="Calibri" w:cs="Calibri"/>
          <w:color w:val="000000"/>
          <w:bdr w:val="none" w:sz="0" w:space="0" w:color="auto" w:frame="1"/>
        </w:rPr>
      </w:pPr>
      <w:r w:rsidRPr="00F53E3A">
        <w:rPr>
          <w:rStyle w:val="normaltextrun"/>
          <w:rFonts w:ascii="Calibri" w:hAnsi="Calibri" w:cs="Calibri"/>
          <w:color w:val="000000"/>
          <w:bdr w:val="none" w:sz="0" w:space="0" w:color="auto" w:frame="1"/>
        </w:rPr>
        <w:lastRenderedPageBreak/>
        <w:t>The T</w:t>
      </w:r>
      <w:r w:rsidR="004E664A">
        <w:rPr>
          <w:rStyle w:val="normaltextrun"/>
          <w:rFonts w:ascii="Calibri" w:hAnsi="Calibri" w:cs="Calibri"/>
          <w:color w:val="000000"/>
          <w:bdr w:val="none" w:sz="0" w:space="0" w:color="auto" w:frame="1"/>
        </w:rPr>
        <w:t>revor Project offers a Coming</w:t>
      </w:r>
      <w:r w:rsidR="00F76736">
        <w:rPr>
          <w:rStyle w:val="normaltextrun"/>
          <w:rFonts w:ascii="Calibri" w:hAnsi="Calibri" w:cs="Calibri"/>
          <w:color w:val="000000"/>
          <w:bdr w:val="none" w:sz="0" w:space="0" w:color="auto" w:frame="1"/>
        </w:rPr>
        <w:t xml:space="preserve"> Out</w:t>
      </w:r>
      <w:r w:rsidR="004E664A">
        <w:rPr>
          <w:rStyle w:val="normaltextrun"/>
          <w:rFonts w:ascii="Calibri" w:hAnsi="Calibri" w:cs="Calibri"/>
          <w:color w:val="000000"/>
          <w:bdr w:val="none" w:sz="0" w:space="0" w:color="auto" w:frame="1"/>
        </w:rPr>
        <w:t xml:space="preserve"> Handbook for LGBTQ Youth</w:t>
      </w:r>
      <w:r w:rsidR="00301110">
        <w:rPr>
          <w:rStyle w:val="normaltextrun"/>
          <w:rFonts w:ascii="Calibri" w:hAnsi="Calibri" w:cs="Calibri"/>
          <w:color w:val="000000"/>
          <w:bdr w:val="none" w:sz="0" w:space="0" w:color="auto" w:frame="1"/>
        </w:rPr>
        <w:t>.</w:t>
      </w:r>
      <w:r w:rsidR="009E2466" w:rsidRPr="003C7318">
        <w:rPr>
          <w:rStyle w:val="normaltextrun"/>
          <w:rFonts w:ascii="Calibri" w:hAnsi="Calibri" w:cs="Calibri"/>
          <w:color w:val="000000"/>
          <w:bdr w:val="none" w:sz="0" w:space="0" w:color="auto" w:frame="1"/>
        </w:rPr>
        <w:t xml:space="preserve"> </w:t>
      </w:r>
      <w:hyperlink r:id="rId41" w:history="1">
        <w:r w:rsidR="009E2466" w:rsidRPr="0074526C">
          <w:rPr>
            <w:rStyle w:val="Hyperlink"/>
            <w:rFonts w:ascii="Calibri" w:hAnsi="Calibri" w:cs="Calibri"/>
            <w:b/>
            <w:bCs/>
            <w:bdr w:val="none" w:sz="0" w:space="0" w:color="auto" w:frame="1"/>
          </w:rPr>
          <w:t>Link</w:t>
        </w:r>
      </w:hyperlink>
      <w:r w:rsidR="009E2466" w:rsidRPr="0074526C">
        <w:rPr>
          <w:rStyle w:val="normaltextrun"/>
          <w:rFonts w:ascii="Calibri" w:hAnsi="Calibri" w:cs="Calibri"/>
          <w:b/>
          <w:bCs/>
          <w:color w:val="000000"/>
          <w:bdr w:val="none" w:sz="0" w:space="0" w:color="auto" w:frame="1"/>
        </w:rPr>
        <w:t>.</w:t>
      </w:r>
    </w:p>
    <w:p w14:paraId="7CE884ED" w14:textId="2C58FC71" w:rsidR="00000265" w:rsidRPr="00950AC3" w:rsidRDefault="008733C3" w:rsidP="00000265">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Understanding the Impact of Adverse Childhood Experiences on Development, Learning, and Relationships</w:t>
      </w:r>
      <w:r w:rsidR="004C492B">
        <w:rPr>
          <w:rStyle w:val="normaltextrun"/>
          <w:rFonts w:ascii="Calibri" w:hAnsi="Calibri" w:cs="Calibri"/>
          <w:color w:val="000000"/>
          <w:bdr w:val="none" w:sz="0" w:space="0" w:color="auto" w:frame="1"/>
        </w:rPr>
        <w:t xml:space="preserve"> webinar.</w:t>
      </w:r>
      <w:r w:rsidR="00000265">
        <w:rPr>
          <w:rStyle w:val="normaltextrun"/>
          <w:rFonts w:ascii="Calibri" w:hAnsi="Calibri" w:cs="Calibri"/>
          <w:color w:val="000000"/>
          <w:bdr w:val="none" w:sz="0" w:space="0" w:color="auto" w:frame="1"/>
        </w:rPr>
        <w:t xml:space="preserve"> </w:t>
      </w:r>
      <w:hyperlink r:id="rId42" w:history="1">
        <w:r w:rsidR="00000265" w:rsidRPr="009626EB">
          <w:rPr>
            <w:rStyle w:val="Hyperlink"/>
            <w:rFonts w:ascii="Calibri" w:hAnsi="Calibri" w:cs="Calibri"/>
            <w:b/>
            <w:bCs/>
            <w:bdr w:val="none" w:sz="0" w:space="0" w:color="auto" w:frame="1"/>
          </w:rPr>
          <w:t>Link</w:t>
        </w:r>
      </w:hyperlink>
      <w:r w:rsidR="00000265">
        <w:rPr>
          <w:rStyle w:val="normaltextrun"/>
          <w:rFonts w:ascii="Calibri" w:hAnsi="Calibri" w:cs="Calibri"/>
          <w:b/>
          <w:bCs/>
          <w:color w:val="000000"/>
          <w:bdr w:val="none" w:sz="0" w:space="0" w:color="auto" w:frame="1"/>
        </w:rPr>
        <w:t>.</w:t>
      </w:r>
    </w:p>
    <w:p w14:paraId="3940DEDF" w14:textId="54F80F20" w:rsidR="009E2466" w:rsidRPr="006832E5" w:rsidRDefault="004E664A" w:rsidP="009E2466">
      <w:pPr>
        <w:pStyle w:val="ListParagraph"/>
        <w:numPr>
          <w:ilvl w:val="0"/>
          <w:numId w:val="19"/>
        </w:numPr>
        <w:rPr>
          <w:rStyle w:val="normaltextrun"/>
          <w:rFonts w:ascii="Calibri" w:hAnsi="Calibri" w:cs="Calibri"/>
          <w:color w:val="000000"/>
          <w:bdr w:val="none" w:sz="0" w:space="0" w:color="auto" w:frame="1"/>
        </w:rPr>
      </w:pPr>
      <w:r w:rsidRPr="004E664A">
        <w:rPr>
          <w:rStyle w:val="normaltextrun"/>
          <w:rFonts w:ascii="Calibri" w:hAnsi="Calibri" w:cs="Calibri"/>
          <w:color w:val="000000"/>
          <w:bdr w:val="none" w:sz="0" w:space="0" w:color="auto" w:frame="1"/>
        </w:rPr>
        <w:t>Children in residential treatment facilities face multiple risks</w:t>
      </w:r>
      <w:r w:rsidR="00301110">
        <w:rPr>
          <w:rStyle w:val="normaltextrun"/>
          <w:rFonts w:ascii="Calibri" w:hAnsi="Calibri" w:cs="Calibri"/>
          <w:color w:val="000000"/>
          <w:bdr w:val="none" w:sz="0" w:space="0" w:color="auto" w:frame="1"/>
        </w:rPr>
        <w:t xml:space="preserve"> article. </w:t>
      </w:r>
      <w:hyperlink r:id="rId43" w:history="1">
        <w:r w:rsidR="009E2466" w:rsidRPr="00DC0C04">
          <w:rPr>
            <w:rStyle w:val="Hyperlink"/>
            <w:rFonts w:ascii="Calibri" w:hAnsi="Calibri" w:cs="Calibri"/>
            <w:b/>
            <w:bCs/>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08B2F186" w14:textId="0DCEAE95" w:rsidR="009E2466" w:rsidRPr="00DC4250" w:rsidRDefault="00FD78DF"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Le</w:t>
      </w:r>
      <w:r w:rsidR="00625613" w:rsidRPr="00625613">
        <w:rPr>
          <w:rStyle w:val="normaltextrun"/>
          <w:rFonts w:ascii="Calibri" w:hAnsi="Calibri" w:cs="Calibri"/>
          <w:color w:val="000000"/>
          <w:bdr w:val="none" w:sz="0" w:space="0" w:color="auto" w:frame="1"/>
        </w:rPr>
        <w:t xml:space="preserve">gislation helps reduce </w:t>
      </w:r>
      <w:r w:rsidR="007B1605" w:rsidRPr="00625613">
        <w:rPr>
          <w:rStyle w:val="normaltextrun"/>
          <w:rFonts w:ascii="Calibri" w:hAnsi="Calibri" w:cs="Calibri"/>
          <w:color w:val="000000"/>
          <w:bdr w:val="none" w:sz="0" w:space="0" w:color="auto" w:frame="1"/>
        </w:rPr>
        <w:t>childcare</w:t>
      </w:r>
      <w:r w:rsidR="00625613" w:rsidRPr="00625613">
        <w:rPr>
          <w:rStyle w:val="normaltextrun"/>
          <w:rFonts w:ascii="Calibri" w:hAnsi="Calibri" w:cs="Calibri"/>
          <w:color w:val="000000"/>
          <w:bdr w:val="none" w:sz="0" w:space="0" w:color="auto" w:frame="1"/>
        </w:rPr>
        <w:t xml:space="preserve"> provider shortage</w:t>
      </w:r>
      <w:r w:rsidR="00625613">
        <w:rPr>
          <w:rStyle w:val="normaltextrun"/>
          <w:rFonts w:ascii="Calibri" w:hAnsi="Calibri" w:cs="Calibri"/>
          <w:color w:val="000000"/>
          <w:bdr w:val="none" w:sz="0" w:space="0" w:color="auto" w:frame="1"/>
        </w:rPr>
        <w:t xml:space="preserve"> article</w:t>
      </w:r>
      <w:r w:rsidR="009E2466">
        <w:rPr>
          <w:rStyle w:val="normaltextrun"/>
          <w:rFonts w:ascii="Calibri" w:hAnsi="Calibri" w:cs="Calibri"/>
          <w:color w:val="000000"/>
          <w:bdr w:val="none" w:sz="0" w:space="0" w:color="auto" w:frame="1"/>
        </w:rPr>
        <w:t xml:space="preserve">. </w:t>
      </w:r>
      <w:hyperlink r:id="rId44"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12D2B44F" w14:textId="520C50FB" w:rsidR="009E2466" w:rsidRPr="000B7BB6" w:rsidRDefault="007B7015" w:rsidP="009E2466">
      <w:pPr>
        <w:pStyle w:val="ListParagraph"/>
        <w:numPr>
          <w:ilvl w:val="0"/>
          <w:numId w:val="19"/>
        </w:numPr>
        <w:rPr>
          <w:rStyle w:val="normaltextrun"/>
          <w:rFonts w:ascii="Calibri" w:hAnsi="Calibri" w:cs="Calibri"/>
          <w:color w:val="000000"/>
          <w:bdr w:val="none" w:sz="0" w:space="0" w:color="auto" w:frame="1"/>
        </w:rPr>
      </w:pPr>
      <w:r w:rsidRPr="007B7015">
        <w:rPr>
          <w:rStyle w:val="normaltextrun"/>
          <w:rFonts w:ascii="Calibri" w:hAnsi="Calibri" w:cs="Calibri"/>
          <w:color w:val="000000"/>
          <w:bdr w:val="none" w:sz="0" w:space="0" w:color="auto" w:frame="1"/>
        </w:rPr>
        <w:t xml:space="preserve">Postpartum Readmissions Up </w:t>
      </w:r>
      <w:r w:rsidR="00B01277" w:rsidRPr="007B7015">
        <w:rPr>
          <w:rStyle w:val="normaltextrun"/>
          <w:rFonts w:ascii="Calibri" w:hAnsi="Calibri" w:cs="Calibri"/>
          <w:color w:val="000000"/>
          <w:bdr w:val="none" w:sz="0" w:space="0" w:color="auto" w:frame="1"/>
        </w:rPr>
        <w:t>with</w:t>
      </w:r>
      <w:r w:rsidRPr="007B7015">
        <w:rPr>
          <w:rStyle w:val="normaltextrun"/>
          <w:rFonts w:ascii="Calibri" w:hAnsi="Calibri" w:cs="Calibri"/>
          <w:color w:val="000000"/>
          <w:bdr w:val="none" w:sz="0" w:space="0" w:color="auto" w:frame="1"/>
        </w:rPr>
        <w:t xml:space="preserve"> High Blood Pressures Lingering </w:t>
      </w:r>
      <w:r w:rsidR="00FF2EBA">
        <w:rPr>
          <w:rStyle w:val="normaltextrun"/>
          <w:rFonts w:ascii="Calibri" w:hAnsi="Calibri" w:cs="Calibri"/>
          <w:color w:val="000000"/>
          <w:bdr w:val="none" w:sz="0" w:space="0" w:color="auto" w:frame="1"/>
        </w:rPr>
        <w:t>f</w:t>
      </w:r>
      <w:r w:rsidRPr="007B7015">
        <w:rPr>
          <w:rStyle w:val="normaltextrun"/>
          <w:rFonts w:ascii="Calibri" w:hAnsi="Calibri" w:cs="Calibri"/>
          <w:color w:val="000000"/>
          <w:bdr w:val="none" w:sz="0" w:space="0" w:color="auto" w:frame="1"/>
        </w:rPr>
        <w:t>rom Pregnancy</w:t>
      </w:r>
      <w:r>
        <w:rPr>
          <w:rStyle w:val="normaltextrun"/>
          <w:rFonts w:ascii="Calibri" w:hAnsi="Calibri" w:cs="Calibri"/>
          <w:color w:val="000000"/>
          <w:bdr w:val="none" w:sz="0" w:space="0" w:color="auto" w:frame="1"/>
        </w:rPr>
        <w:t xml:space="preserve"> </w:t>
      </w:r>
      <w:r w:rsidR="0003253A">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45"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385C03E8" w14:textId="025A1F23" w:rsidR="009E2466" w:rsidRPr="00CD6FF0" w:rsidRDefault="00A712D5" w:rsidP="009E2466">
      <w:pPr>
        <w:pStyle w:val="ListParagraph"/>
        <w:numPr>
          <w:ilvl w:val="0"/>
          <w:numId w:val="19"/>
        </w:numPr>
        <w:rPr>
          <w:rStyle w:val="normaltextrun"/>
          <w:rFonts w:ascii="Calibri" w:hAnsi="Calibri" w:cs="Calibri"/>
          <w:color w:val="000000"/>
          <w:bdr w:val="none" w:sz="0" w:space="0" w:color="auto" w:frame="1"/>
        </w:rPr>
      </w:pPr>
      <w:r w:rsidRPr="00A712D5">
        <w:rPr>
          <w:rStyle w:val="normaltextrun"/>
          <w:rFonts w:ascii="Calibri" w:hAnsi="Calibri" w:cs="Calibri"/>
          <w:color w:val="000000"/>
          <w:bdr w:val="none" w:sz="0" w:space="0" w:color="auto" w:frame="1"/>
        </w:rPr>
        <w:t>Higher Initial Oxygen Concentrations Better for Very Preterm Infants</w:t>
      </w:r>
      <w:r w:rsidR="0033660E">
        <w:rPr>
          <w:rStyle w:val="normaltextrun"/>
          <w:rFonts w:ascii="Calibri" w:hAnsi="Calibri" w:cs="Calibri"/>
          <w:color w:val="000000"/>
          <w:bdr w:val="none" w:sz="0" w:space="0" w:color="auto" w:frame="1"/>
        </w:rPr>
        <w:t xml:space="preserve"> article</w:t>
      </w:r>
      <w:r w:rsidR="009E2466">
        <w:rPr>
          <w:rStyle w:val="normaltextrun"/>
          <w:rFonts w:ascii="Calibri" w:hAnsi="Calibri" w:cs="Calibri"/>
          <w:color w:val="000000"/>
          <w:bdr w:val="none" w:sz="0" w:space="0" w:color="auto" w:frame="1"/>
        </w:rPr>
        <w:t xml:space="preserve">. </w:t>
      </w:r>
      <w:hyperlink r:id="rId46"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2685FDD9" w14:textId="5BD5FA97" w:rsidR="007824C4" w:rsidRDefault="007824C4" w:rsidP="009E2466">
      <w:pPr>
        <w:pStyle w:val="ListParagraph"/>
        <w:numPr>
          <w:ilvl w:val="0"/>
          <w:numId w:val="19"/>
        </w:numPr>
        <w:rPr>
          <w:rStyle w:val="normaltextrun"/>
          <w:rFonts w:ascii="Calibri" w:hAnsi="Calibri" w:cs="Calibri"/>
          <w:color w:val="000000"/>
          <w:bdr w:val="none" w:sz="0" w:space="0" w:color="auto" w:frame="1"/>
        </w:rPr>
      </w:pPr>
      <w:r w:rsidRPr="007824C4">
        <w:rPr>
          <w:rStyle w:val="normaltextrun"/>
          <w:rFonts w:ascii="Calibri" w:hAnsi="Calibri" w:cs="Calibri"/>
          <w:color w:val="000000"/>
          <w:bdr w:val="none" w:sz="0" w:space="0" w:color="auto" w:frame="1"/>
        </w:rPr>
        <w:t>Legislation to Support Families, Reduce Number of Vulnerable Children in Foster Care</w:t>
      </w:r>
      <w:r>
        <w:rPr>
          <w:rStyle w:val="normaltextrun"/>
          <w:rFonts w:ascii="Calibri" w:hAnsi="Calibri" w:cs="Calibri"/>
          <w:color w:val="000000"/>
          <w:bdr w:val="none" w:sz="0" w:space="0" w:color="auto" w:frame="1"/>
        </w:rPr>
        <w:t xml:space="preserve"> press release.</w:t>
      </w:r>
      <w:r w:rsidR="00492D44">
        <w:rPr>
          <w:rStyle w:val="normaltextrun"/>
          <w:rFonts w:ascii="Calibri" w:hAnsi="Calibri" w:cs="Calibri"/>
          <w:color w:val="000000"/>
          <w:bdr w:val="none" w:sz="0" w:space="0" w:color="auto" w:frame="1"/>
        </w:rPr>
        <w:t xml:space="preserve"> </w:t>
      </w:r>
      <w:hyperlink r:id="rId47" w:history="1">
        <w:r w:rsidR="00492D44" w:rsidRPr="00492D44">
          <w:rPr>
            <w:rStyle w:val="Hyperlink"/>
            <w:rFonts w:ascii="Calibri" w:hAnsi="Calibri" w:cs="Calibri"/>
            <w:bdr w:val="none" w:sz="0" w:space="0" w:color="auto" w:frame="1"/>
          </w:rPr>
          <w:t>Link</w:t>
        </w:r>
      </w:hyperlink>
      <w:r w:rsidR="00492D44">
        <w:rPr>
          <w:rStyle w:val="normaltextrun"/>
          <w:rFonts w:ascii="Calibri" w:hAnsi="Calibri" w:cs="Calibri"/>
          <w:color w:val="000000"/>
          <w:bdr w:val="none" w:sz="0" w:space="0" w:color="auto" w:frame="1"/>
        </w:rPr>
        <w:t>.</w:t>
      </w:r>
    </w:p>
    <w:p w14:paraId="3D0EA084" w14:textId="3D209878" w:rsidR="009E2466" w:rsidRPr="00B40CAA" w:rsidRDefault="0073623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One in Nine Kids have ADHD article</w:t>
      </w:r>
      <w:r w:rsidR="009E2466">
        <w:rPr>
          <w:rStyle w:val="normaltextrun"/>
          <w:rFonts w:ascii="Calibri" w:hAnsi="Calibri" w:cs="Calibri"/>
          <w:color w:val="000000"/>
          <w:bdr w:val="none" w:sz="0" w:space="0" w:color="auto" w:frame="1"/>
        </w:rPr>
        <w:t xml:space="preserve">. </w:t>
      </w:r>
      <w:hyperlink r:id="rId48"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7530BB7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995E54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C28164F" w14:textId="77777777" w:rsidR="00C6459C" w:rsidRDefault="00C6459C" w:rsidP="009E2466">
      <w:pPr>
        <w:jc w:val="cente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0D40B46" w14:textId="3357BC35" w:rsidR="009E2466" w:rsidRPr="00BE756B" w:rsidRDefault="003A13AA"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NACCHO Celebrates the Release of the Equity and Inclusive Language Toolkit</w:t>
      </w:r>
      <w:r w:rsidR="00000265">
        <w:rPr>
          <w:rStyle w:val="normaltextrun"/>
          <w:rFonts w:ascii="Calibri" w:hAnsi="Calibri" w:cs="Calibri"/>
          <w:color w:val="000000"/>
          <w:bdr w:val="none" w:sz="0" w:space="0" w:color="auto" w:frame="1"/>
        </w:rPr>
        <w:t>.</w:t>
      </w:r>
      <w:r w:rsidR="00887109">
        <w:rPr>
          <w:rStyle w:val="normaltextrun"/>
          <w:rFonts w:ascii="Calibri" w:hAnsi="Calibri" w:cs="Calibri"/>
          <w:color w:val="000000"/>
          <w:bdr w:val="none" w:sz="0" w:space="0" w:color="auto" w:frame="1"/>
        </w:rPr>
        <w:t xml:space="preserve"> </w:t>
      </w:r>
      <w:hyperlink r:id="rId49"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41C15B37" w14:textId="65E936CC" w:rsidR="009E2466" w:rsidRPr="000A38A1" w:rsidRDefault="00A33D4E" w:rsidP="009E2466">
      <w:pPr>
        <w:pStyle w:val="ListParagraph"/>
        <w:numPr>
          <w:ilvl w:val="0"/>
          <w:numId w:val="19"/>
        </w:numPr>
        <w:rPr>
          <w:rStyle w:val="normaltextrun"/>
          <w:rFonts w:ascii="Calibri" w:hAnsi="Calibri" w:cs="Calibri"/>
          <w:color w:val="000000"/>
          <w:bdr w:val="none" w:sz="0" w:space="0" w:color="auto" w:frame="1"/>
        </w:rPr>
      </w:pPr>
      <w:r w:rsidRPr="00A33D4E">
        <w:rPr>
          <w:rStyle w:val="normaltextrun"/>
          <w:rFonts w:ascii="Calibri" w:hAnsi="Calibri" w:cs="Calibri"/>
          <w:color w:val="000000"/>
          <w:bdr w:val="none" w:sz="0" w:space="0" w:color="auto" w:frame="1"/>
        </w:rPr>
        <w:t>Understanding and Managing Chronic Pain to Stay Active in Life</w:t>
      </w:r>
      <w:r w:rsidR="00D61D50">
        <w:rPr>
          <w:rStyle w:val="normaltextrun"/>
          <w:rFonts w:ascii="Calibri" w:hAnsi="Calibri" w:cs="Calibri"/>
          <w:color w:val="000000"/>
          <w:bdr w:val="none" w:sz="0" w:space="0" w:color="auto" w:frame="1"/>
        </w:rPr>
        <w:t xml:space="preserve"> recording</w:t>
      </w:r>
      <w:r w:rsidR="009E2466">
        <w:rPr>
          <w:rStyle w:val="normaltextrun"/>
          <w:rFonts w:ascii="Calibri" w:hAnsi="Calibri" w:cs="Calibri"/>
          <w:color w:val="000000"/>
          <w:bdr w:val="none" w:sz="0" w:space="0" w:color="auto" w:frame="1"/>
        </w:rPr>
        <w:t xml:space="preserve">. </w:t>
      </w:r>
      <w:hyperlink r:id="rId50" w:history="1">
        <w:r w:rsidR="009E2466" w:rsidRPr="00FF6C17">
          <w:rPr>
            <w:rStyle w:val="Hyperlink"/>
            <w:rFonts w:ascii="Calibri" w:hAnsi="Calibri" w:cs="Calibri"/>
            <w:b/>
            <w:bCs/>
            <w:bdr w:val="none" w:sz="0" w:space="0" w:color="auto" w:frame="1"/>
          </w:rPr>
          <w:t>Link</w:t>
        </w:r>
      </w:hyperlink>
      <w:r w:rsidR="009E2466" w:rsidRPr="00FF6C17">
        <w:rPr>
          <w:rStyle w:val="normaltextrun"/>
          <w:rFonts w:ascii="Calibri" w:hAnsi="Calibri" w:cs="Calibri"/>
          <w:b/>
          <w:bCs/>
          <w:color w:val="000000"/>
          <w:bdr w:val="none" w:sz="0" w:space="0" w:color="auto" w:frame="1"/>
        </w:rPr>
        <w:t>.</w:t>
      </w:r>
    </w:p>
    <w:p w14:paraId="5E0CF40B" w14:textId="2B17D597" w:rsidR="000A38A1" w:rsidRDefault="000A38A1" w:rsidP="009E2466">
      <w:pPr>
        <w:pStyle w:val="ListParagraph"/>
        <w:numPr>
          <w:ilvl w:val="0"/>
          <w:numId w:val="19"/>
        </w:numPr>
        <w:rPr>
          <w:rStyle w:val="normaltextrun"/>
          <w:rFonts w:ascii="Calibri" w:hAnsi="Calibri" w:cs="Calibri"/>
          <w:color w:val="000000"/>
          <w:bdr w:val="none" w:sz="0" w:space="0" w:color="auto" w:frame="1"/>
        </w:rPr>
      </w:pPr>
      <w:r w:rsidRPr="000A38A1">
        <w:rPr>
          <w:rStyle w:val="normaltextrun"/>
          <w:rFonts w:ascii="Calibri" w:hAnsi="Calibri" w:cs="Calibri"/>
          <w:color w:val="000000"/>
          <w:bdr w:val="none" w:sz="0" w:space="0" w:color="auto" w:frame="1"/>
        </w:rPr>
        <w:t>Digital Autism Screening Tool Could Enhance Early Identification</w:t>
      </w:r>
      <w:r w:rsidR="005A73CF">
        <w:rPr>
          <w:rStyle w:val="normaltextrun"/>
          <w:rFonts w:ascii="Calibri" w:hAnsi="Calibri" w:cs="Calibri"/>
          <w:color w:val="000000"/>
          <w:bdr w:val="none" w:sz="0" w:space="0" w:color="auto" w:frame="1"/>
        </w:rPr>
        <w:t xml:space="preserve">. </w:t>
      </w:r>
      <w:hyperlink r:id="rId51" w:history="1">
        <w:r w:rsidR="005A73CF" w:rsidRPr="005A73CF">
          <w:rPr>
            <w:rStyle w:val="Hyperlink"/>
            <w:rFonts w:ascii="Calibri" w:hAnsi="Calibri" w:cs="Calibri"/>
            <w:bdr w:val="none" w:sz="0" w:space="0" w:color="auto" w:frame="1"/>
          </w:rPr>
          <w:t>Link</w:t>
        </w:r>
      </w:hyperlink>
      <w:r w:rsidR="005A73CF">
        <w:rPr>
          <w:rStyle w:val="normaltextrun"/>
          <w:rFonts w:ascii="Calibri" w:hAnsi="Calibri" w:cs="Calibri"/>
          <w:color w:val="000000"/>
          <w:bdr w:val="none" w:sz="0" w:space="0" w:color="auto" w:frame="1"/>
        </w:rPr>
        <w:t>.</w:t>
      </w:r>
    </w:p>
    <w:p w14:paraId="31D51E34" w14:textId="00648E8F" w:rsidR="009E2466" w:rsidRPr="00284AF8" w:rsidRDefault="00DD1D54" w:rsidP="009E2466">
      <w:pPr>
        <w:pStyle w:val="ListParagraph"/>
        <w:numPr>
          <w:ilvl w:val="0"/>
          <w:numId w:val="19"/>
        </w:numPr>
        <w:rPr>
          <w:rStyle w:val="normaltextrun"/>
          <w:rFonts w:ascii="Calibri" w:hAnsi="Calibri" w:cs="Calibri"/>
          <w:color w:val="000000"/>
          <w:bdr w:val="none" w:sz="0" w:space="0" w:color="auto" w:frame="1"/>
        </w:rPr>
      </w:pPr>
      <w:r w:rsidRPr="00DD1D54">
        <w:rPr>
          <w:rStyle w:val="normaltextrun"/>
          <w:rFonts w:ascii="Calibri" w:hAnsi="Calibri" w:cs="Calibri"/>
          <w:color w:val="000000"/>
          <w:bdr w:val="none" w:sz="0" w:space="0" w:color="auto" w:frame="1"/>
        </w:rPr>
        <w:t>2024 National Strategy for Suicide Prevention: Overview and Applications at the Local Level</w:t>
      </w:r>
      <w:r w:rsidR="005B1E91">
        <w:rPr>
          <w:rStyle w:val="normaltextrun"/>
          <w:rFonts w:ascii="Calibri" w:hAnsi="Calibri" w:cs="Calibri"/>
          <w:color w:val="000000"/>
          <w:bdr w:val="none" w:sz="0" w:space="0" w:color="auto" w:frame="1"/>
        </w:rPr>
        <w:t xml:space="preserve"> article</w:t>
      </w:r>
      <w:r w:rsidR="00887109">
        <w:rPr>
          <w:rStyle w:val="normaltextrun"/>
          <w:rFonts w:ascii="Calibri" w:hAnsi="Calibri" w:cs="Calibri"/>
          <w:color w:val="000000"/>
          <w:bdr w:val="none" w:sz="0" w:space="0" w:color="auto" w:frame="1"/>
        </w:rPr>
        <w:t>.</w:t>
      </w:r>
      <w:r w:rsidR="009E2466" w:rsidRPr="00210AB8">
        <w:rPr>
          <w:rStyle w:val="normaltextrun"/>
          <w:rFonts w:ascii="Calibri" w:hAnsi="Calibri" w:cs="Calibri"/>
          <w:color w:val="000000"/>
          <w:bdr w:val="none" w:sz="0" w:space="0" w:color="auto" w:frame="1"/>
        </w:rPr>
        <w:t xml:space="preserve"> </w:t>
      </w:r>
      <w:hyperlink r:id="rId52" w:history="1">
        <w:r w:rsidR="009E2466" w:rsidRPr="00210AB8">
          <w:rPr>
            <w:rStyle w:val="Hyperlink"/>
            <w:rFonts w:ascii="Calibri" w:hAnsi="Calibri" w:cs="Calibri"/>
            <w:b/>
            <w:bCs/>
            <w:bdr w:val="none" w:sz="0" w:space="0" w:color="auto" w:frame="1"/>
          </w:rPr>
          <w:t>Link</w:t>
        </w:r>
      </w:hyperlink>
      <w:r w:rsidR="009E2466" w:rsidRPr="00210AB8">
        <w:rPr>
          <w:rStyle w:val="normaltextrun"/>
          <w:rFonts w:ascii="Calibri" w:hAnsi="Calibri" w:cs="Calibri"/>
          <w:b/>
          <w:bCs/>
          <w:color w:val="000000"/>
          <w:bdr w:val="none" w:sz="0" w:space="0" w:color="auto" w:frame="1"/>
        </w:rPr>
        <w:t>.</w:t>
      </w:r>
    </w:p>
    <w:p w14:paraId="5AE58054" w14:textId="0D5EB338" w:rsidR="009E2466" w:rsidRPr="00365118" w:rsidRDefault="0090237B"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schedule for Living Well Workshops is available online</w:t>
      </w:r>
      <w:r w:rsidR="009E2466" w:rsidRPr="00365118">
        <w:rPr>
          <w:rStyle w:val="normaltextrun"/>
          <w:rFonts w:ascii="Calibri" w:hAnsi="Calibri" w:cs="Calibri"/>
          <w:color w:val="000000"/>
          <w:bdr w:val="none" w:sz="0" w:space="0" w:color="auto" w:frame="1"/>
        </w:rPr>
        <w:t xml:space="preserve">. </w:t>
      </w:r>
      <w:hyperlink r:id="rId53"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1790663" w14:textId="591F7876" w:rsidR="009E2466" w:rsidRPr="00365118" w:rsidRDefault="00036021" w:rsidP="009E2466">
      <w:pPr>
        <w:pStyle w:val="ListParagraph"/>
        <w:numPr>
          <w:ilvl w:val="0"/>
          <w:numId w:val="19"/>
        </w:numPr>
        <w:rPr>
          <w:rStyle w:val="normaltextrun"/>
          <w:rFonts w:ascii="Calibri" w:hAnsi="Calibri" w:cs="Calibri"/>
          <w:color w:val="000000"/>
          <w:bdr w:val="none" w:sz="0" w:space="0" w:color="auto" w:frame="1"/>
        </w:rPr>
      </w:pPr>
      <w:r w:rsidRPr="00036021">
        <w:rPr>
          <w:rStyle w:val="normaltextrun"/>
          <w:rFonts w:ascii="Calibri" w:hAnsi="Calibri" w:cs="Calibri"/>
          <w:color w:val="000000"/>
          <w:bdr w:val="none" w:sz="0" w:space="0" w:color="auto" w:frame="1"/>
        </w:rPr>
        <w:t>Tobacco Use in King County Washington: A Medicaid Data Analysis Report</w:t>
      </w:r>
      <w:r w:rsidR="009E2466" w:rsidRPr="00365118">
        <w:rPr>
          <w:rStyle w:val="normaltextrun"/>
          <w:rFonts w:ascii="Calibri" w:hAnsi="Calibri" w:cs="Calibri"/>
          <w:color w:val="000000"/>
          <w:bdr w:val="none" w:sz="0" w:space="0" w:color="auto" w:frame="1"/>
        </w:rPr>
        <w:t xml:space="preserve">. </w:t>
      </w:r>
      <w:hyperlink r:id="rId54"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0AF6BEB6" w14:textId="7F62708F" w:rsidR="009E2466" w:rsidRPr="00365118" w:rsidRDefault="00C35BEA" w:rsidP="009E2466">
      <w:pPr>
        <w:pStyle w:val="ListParagraph"/>
        <w:numPr>
          <w:ilvl w:val="0"/>
          <w:numId w:val="19"/>
        </w:numPr>
        <w:rPr>
          <w:rStyle w:val="normaltextrun"/>
          <w:rFonts w:ascii="Calibri" w:hAnsi="Calibri" w:cs="Calibri"/>
          <w:color w:val="000000"/>
          <w:bdr w:val="none" w:sz="0" w:space="0" w:color="auto" w:frame="1"/>
        </w:rPr>
      </w:pPr>
      <w:r w:rsidRPr="00C35BEA">
        <w:rPr>
          <w:rStyle w:val="normaltextrun"/>
          <w:rFonts w:ascii="Calibri" w:hAnsi="Calibri" w:cs="Calibri"/>
          <w:color w:val="000000"/>
          <w:bdr w:val="none" w:sz="0" w:space="0" w:color="auto" w:frame="1"/>
        </w:rPr>
        <w:t>Recommended Strategies to Prioritize Evidence-Based Public Health Authority</w:t>
      </w:r>
      <w:r w:rsidR="009E2466" w:rsidRPr="00365118">
        <w:rPr>
          <w:rStyle w:val="normaltextrun"/>
          <w:rFonts w:ascii="Calibri" w:hAnsi="Calibri" w:cs="Calibri"/>
          <w:color w:val="000000"/>
          <w:bdr w:val="none" w:sz="0" w:space="0" w:color="auto" w:frame="1"/>
        </w:rPr>
        <w:t xml:space="preserve">. </w:t>
      </w:r>
      <w:hyperlink r:id="rId55"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6FF0F2E" w14:textId="78806125" w:rsidR="009E2466" w:rsidRPr="00365118" w:rsidRDefault="007D72D7"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Disease Forecasting Basics webinar is July 18</w:t>
      </w:r>
      <w:r w:rsidR="00410058">
        <w:rPr>
          <w:rStyle w:val="normaltextrun"/>
          <w:rFonts w:ascii="Calibri" w:hAnsi="Calibri" w:cs="Calibri"/>
          <w:color w:val="000000"/>
          <w:bdr w:val="none" w:sz="0" w:space="0" w:color="auto" w:frame="1"/>
        </w:rPr>
        <w:t xml:space="preserve">. </w:t>
      </w:r>
      <w:hyperlink r:id="rId56"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71F620FD" w14:textId="20CC30C9" w:rsidR="009E2466" w:rsidRPr="00365118" w:rsidRDefault="004E3BAA" w:rsidP="009E2466">
      <w:pPr>
        <w:pStyle w:val="ListParagraph"/>
        <w:numPr>
          <w:ilvl w:val="0"/>
          <w:numId w:val="19"/>
        </w:numPr>
        <w:rPr>
          <w:rStyle w:val="normaltextrun"/>
          <w:rFonts w:ascii="Calibri" w:hAnsi="Calibri" w:cs="Calibri"/>
          <w:color w:val="000000"/>
          <w:bdr w:val="none" w:sz="0" w:space="0" w:color="auto" w:frame="1"/>
        </w:rPr>
      </w:pPr>
      <w:r w:rsidRPr="004E3BAA">
        <w:rPr>
          <w:rStyle w:val="normaltextrun"/>
          <w:rFonts w:ascii="Calibri" w:hAnsi="Calibri" w:cs="Calibri"/>
          <w:color w:val="000000"/>
          <w:bdr w:val="none" w:sz="0" w:space="0" w:color="auto" w:frame="1"/>
        </w:rPr>
        <w:t>Newly updated site helps family caregivers, older adults and clinicians address pain management</w:t>
      </w:r>
      <w:r w:rsidR="009E2466" w:rsidRPr="00365118">
        <w:rPr>
          <w:rStyle w:val="normaltextrun"/>
          <w:rFonts w:ascii="Calibri" w:hAnsi="Calibri" w:cs="Calibri"/>
          <w:color w:val="000000"/>
          <w:bdr w:val="none" w:sz="0" w:space="0" w:color="auto" w:frame="1"/>
        </w:rPr>
        <w:t xml:space="preserve">. </w:t>
      </w:r>
      <w:hyperlink r:id="rId57"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5186FC0" w14:textId="77777777" w:rsidR="009E2466" w:rsidRPr="00ED2732" w:rsidRDefault="009E2466" w:rsidP="0090237B">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B975709" w14:textId="510DC012" w:rsidR="003A2FE2" w:rsidRDefault="001A216A" w:rsidP="003A2FE2">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High suicide rate seen in </w:t>
      </w:r>
      <w:proofErr w:type="gramStart"/>
      <w:r w:rsidR="00725678">
        <w:rPr>
          <w:rStyle w:val="normaltextrun"/>
          <w:rFonts w:ascii="Calibri" w:hAnsi="Calibri" w:cs="Calibri"/>
          <w:color w:val="000000"/>
          <w:bdr w:val="none" w:sz="0" w:space="0" w:color="auto" w:frame="1"/>
        </w:rPr>
        <w:t>f</w:t>
      </w:r>
      <w:r>
        <w:rPr>
          <w:rStyle w:val="normaltextrun"/>
          <w:rFonts w:ascii="Calibri" w:hAnsi="Calibri" w:cs="Calibri"/>
          <w:color w:val="000000"/>
          <w:bdr w:val="none" w:sz="0" w:space="0" w:color="auto" w:frame="1"/>
        </w:rPr>
        <w:t>armers</w:t>
      </w:r>
      <w:proofErr w:type="gramEnd"/>
      <w:r w:rsidR="004A0955">
        <w:rPr>
          <w:rStyle w:val="normaltextrun"/>
          <w:rFonts w:ascii="Calibri" w:hAnsi="Calibri" w:cs="Calibri"/>
          <w:color w:val="000000"/>
          <w:bdr w:val="none" w:sz="0" w:space="0" w:color="auto" w:frame="1"/>
        </w:rPr>
        <w:t xml:space="preserve"> </w:t>
      </w:r>
      <w:r w:rsidR="0090237B">
        <w:rPr>
          <w:rStyle w:val="normaltextrun"/>
          <w:rFonts w:ascii="Calibri" w:hAnsi="Calibri" w:cs="Calibri"/>
          <w:color w:val="000000"/>
          <w:bdr w:val="none" w:sz="0" w:space="0" w:color="auto" w:frame="1"/>
        </w:rPr>
        <w:t xml:space="preserve">article. </w:t>
      </w:r>
      <w:hyperlink r:id="rId58" w:history="1">
        <w:r w:rsidR="003A2FE2" w:rsidRPr="00C72678">
          <w:rPr>
            <w:rStyle w:val="Hyperlink"/>
            <w:rFonts w:ascii="Calibri" w:hAnsi="Calibri" w:cs="Calibri"/>
            <w:b/>
            <w:bCs/>
            <w:bdr w:val="none" w:sz="0" w:space="0" w:color="auto" w:frame="1"/>
          </w:rPr>
          <w:t>Link</w:t>
        </w:r>
      </w:hyperlink>
      <w:r w:rsidR="003A2FE2">
        <w:rPr>
          <w:rStyle w:val="normaltextrun"/>
          <w:rFonts w:ascii="Calibri" w:hAnsi="Calibri" w:cs="Calibri"/>
          <w:color w:val="000000"/>
          <w:bdr w:val="none" w:sz="0" w:space="0" w:color="auto" w:frame="1"/>
        </w:rPr>
        <w:t>.</w:t>
      </w:r>
    </w:p>
    <w:p w14:paraId="30739A63" w14:textId="77777777" w:rsidR="0090237B" w:rsidRDefault="0090237B" w:rsidP="0090237B">
      <w:pPr>
        <w:pStyle w:val="ListParagraph"/>
        <w:numPr>
          <w:ilvl w:val="0"/>
          <w:numId w:val="19"/>
        </w:numPr>
        <w:rPr>
          <w:rStyle w:val="normaltextrun"/>
          <w:rFonts w:ascii="Calibri" w:hAnsi="Calibri" w:cs="Calibri"/>
          <w:bCs/>
          <w:color w:val="000000"/>
          <w:shd w:val="clear" w:color="auto" w:fill="FFFFFF"/>
        </w:rPr>
      </w:pPr>
      <w:r w:rsidRPr="008F5A33">
        <w:rPr>
          <w:rStyle w:val="normaltextrun"/>
          <w:rFonts w:ascii="Calibri" w:hAnsi="Calibri" w:cs="Calibri"/>
          <w:bCs/>
          <w:color w:val="000000"/>
          <w:shd w:val="clear" w:color="auto" w:fill="FFFFFF"/>
        </w:rPr>
        <w:t>NAMI Metropolitan Baltimore is Enrolling for July Classes</w:t>
      </w:r>
      <w:r>
        <w:rPr>
          <w:rStyle w:val="normaltextrun"/>
          <w:rFonts w:ascii="Calibri" w:hAnsi="Calibri" w:cs="Calibri"/>
          <w:bCs/>
          <w:color w:val="000000"/>
          <w:shd w:val="clear" w:color="auto" w:fill="FFFFFF"/>
        </w:rPr>
        <w:t>.</w:t>
      </w:r>
      <w:r w:rsidRPr="008F5A33">
        <w:t xml:space="preserve"> </w:t>
      </w:r>
      <w:hyperlink r:id="rId59"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E5F9AFB" w14:textId="3907BBD5" w:rsidR="00AF078A" w:rsidRPr="00C603F6" w:rsidRDefault="008D1335" w:rsidP="00AF078A">
      <w:pPr>
        <w:pStyle w:val="ListParagraph"/>
        <w:numPr>
          <w:ilvl w:val="0"/>
          <w:numId w:val="19"/>
        </w:numPr>
      </w:pPr>
      <w:r w:rsidRPr="008D1335">
        <w:t>5 Tips for Improving Employee Well-Being in the Workplace</w:t>
      </w:r>
      <w:r>
        <w:t xml:space="preserve"> article</w:t>
      </w:r>
      <w:r w:rsidR="00AF078A">
        <w:t xml:space="preserve">. </w:t>
      </w:r>
      <w:hyperlink r:id="rId60">
        <w:r w:rsidR="00AF078A" w:rsidRPr="00365118">
          <w:rPr>
            <w:rStyle w:val="Hyperlink"/>
            <w:b/>
            <w:bCs/>
          </w:rPr>
          <w:t>Link</w:t>
        </w:r>
      </w:hyperlink>
      <w:r w:rsidR="00AF078A" w:rsidRPr="00365118">
        <w:rPr>
          <w:b/>
          <w:bCs/>
        </w:rPr>
        <w:t>.</w:t>
      </w:r>
    </w:p>
    <w:p w14:paraId="59C70922" w14:textId="76A663D4" w:rsidR="009E2466" w:rsidRPr="00365118" w:rsidRDefault="008D1335" w:rsidP="009E2466">
      <w:pPr>
        <w:pStyle w:val="ListParagraph"/>
        <w:numPr>
          <w:ilvl w:val="0"/>
          <w:numId w:val="19"/>
        </w:numPr>
      </w:pPr>
      <w:r w:rsidRPr="008D1335">
        <w:t>MHFA England launches the first membership body for Mental Health First Aiders</w:t>
      </w:r>
      <w:r>
        <w:t xml:space="preserve">. </w:t>
      </w:r>
      <w:hyperlink r:id="rId61">
        <w:r w:rsidR="009E2466" w:rsidRPr="00365118">
          <w:rPr>
            <w:rStyle w:val="Hyperlink"/>
            <w:b/>
            <w:bCs/>
          </w:rPr>
          <w:t>Link</w:t>
        </w:r>
      </w:hyperlink>
      <w:r w:rsidR="009E2466" w:rsidRPr="00365118">
        <w:rPr>
          <w:b/>
          <w:bCs/>
        </w:rPr>
        <w:t>.</w:t>
      </w:r>
    </w:p>
    <w:p w14:paraId="71C47BC9" w14:textId="661B6BD0" w:rsidR="00442295"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62"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682E168C" w14:textId="43BE143C" w:rsidR="0015094F" w:rsidRDefault="0015094F" w:rsidP="009E2466">
      <w:pPr>
        <w:pStyle w:val="ListParagraph"/>
        <w:numPr>
          <w:ilvl w:val="0"/>
          <w:numId w:val="19"/>
        </w:numPr>
        <w:rPr>
          <w:rStyle w:val="normaltextrun"/>
          <w:rFonts w:ascii="Calibri" w:hAnsi="Calibri" w:cs="Calibri"/>
          <w:color w:val="000000"/>
          <w:bdr w:val="none" w:sz="0" w:space="0" w:color="auto" w:frame="1"/>
        </w:rPr>
      </w:pPr>
      <w:r w:rsidRPr="0015094F">
        <w:rPr>
          <w:rStyle w:val="normaltextrun"/>
          <w:rFonts w:ascii="Calibri" w:hAnsi="Calibri" w:cs="Calibri"/>
          <w:color w:val="000000"/>
          <w:bdr w:val="none" w:sz="0" w:space="0" w:color="auto" w:frame="1"/>
        </w:rPr>
        <w:t>Health Insurance Literacy for Mental Health Care</w:t>
      </w:r>
      <w:r w:rsidR="0089217E">
        <w:rPr>
          <w:rStyle w:val="normaltextrun"/>
          <w:rFonts w:ascii="Calibri" w:hAnsi="Calibri" w:cs="Calibri"/>
          <w:color w:val="000000"/>
          <w:bdr w:val="none" w:sz="0" w:space="0" w:color="auto" w:frame="1"/>
        </w:rPr>
        <w:t xml:space="preserve"> webinar</w:t>
      </w:r>
      <w:r w:rsidR="008551EA">
        <w:rPr>
          <w:rStyle w:val="normaltextrun"/>
          <w:rFonts w:ascii="Calibri" w:hAnsi="Calibri" w:cs="Calibri"/>
          <w:color w:val="000000"/>
          <w:bdr w:val="none" w:sz="0" w:space="0" w:color="auto" w:frame="1"/>
        </w:rPr>
        <w:t xml:space="preserve">. </w:t>
      </w:r>
      <w:hyperlink r:id="rId63" w:history="1">
        <w:r w:rsidR="008551EA" w:rsidRPr="008551EA">
          <w:rPr>
            <w:rStyle w:val="Hyperlink"/>
            <w:rFonts w:ascii="Calibri" w:hAnsi="Calibri" w:cs="Calibri"/>
            <w:bdr w:val="none" w:sz="0" w:space="0" w:color="auto" w:frame="1"/>
          </w:rPr>
          <w:t>Link</w:t>
        </w:r>
      </w:hyperlink>
      <w:r w:rsidR="008551EA">
        <w:rPr>
          <w:rStyle w:val="normaltextrun"/>
          <w:rFonts w:ascii="Calibri" w:hAnsi="Calibri" w:cs="Calibri"/>
          <w:color w:val="000000"/>
          <w:bdr w:val="none" w:sz="0" w:space="0" w:color="auto" w:frame="1"/>
        </w:rPr>
        <w:t>.</w:t>
      </w:r>
    </w:p>
    <w:p w14:paraId="4291A741" w14:textId="77777777" w:rsidR="00A74540" w:rsidRPr="00D42351" w:rsidRDefault="00A74540" w:rsidP="00A74540">
      <w:pPr>
        <w:pStyle w:val="ListParagraph"/>
        <w:numPr>
          <w:ilvl w:val="0"/>
          <w:numId w:val="19"/>
        </w:numPr>
        <w:rPr>
          <w:rStyle w:val="normaltextrun"/>
          <w:rFonts w:ascii="Calibri" w:hAnsi="Calibri" w:cs="Calibri"/>
          <w:color w:val="000000"/>
          <w:bdr w:val="none" w:sz="0" w:space="0" w:color="auto" w:frame="1"/>
        </w:rPr>
      </w:pPr>
      <w:r w:rsidRPr="002C47BA">
        <w:rPr>
          <w:rStyle w:val="normaltextrun"/>
          <w:rFonts w:ascii="Calibri" w:hAnsi="Calibri" w:cs="Calibri"/>
          <w:color w:val="000000"/>
          <w:bdr w:val="none" w:sz="0" w:space="0" w:color="auto" w:frame="1"/>
        </w:rPr>
        <w:t>Systematic Screening and Assessment of Hospital-Based Youth Violence Prevention Programs</w:t>
      </w:r>
      <w:r>
        <w:rPr>
          <w:rStyle w:val="normaltextrun"/>
          <w:rFonts w:ascii="Calibri" w:hAnsi="Calibri" w:cs="Calibri"/>
          <w:color w:val="000000"/>
          <w:bdr w:val="none" w:sz="0" w:space="0" w:color="auto" w:frame="1"/>
        </w:rPr>
        <w:t xml:space="preserve"> article</w:t>
      </w:r>
      <w:r w:rsidRPr="00365118">
        <w:rPr>
          <w:rStyle w:val="normaltextrun"/>
          <w:rFonts w:ascii="Calibri" w:hAnsi="Calibri" w:cs="Calibri"/>
          <w:color w:val="000000"/>
          <w:bdr w:val="none" w:sz="0" w:space="0" w:color="auto" w:frame="1"/>
        </w:rPr>
        <w:t xml:space="preserve">. </w:t>
      </w:r>
      <w:hyperlink r:id="rId64"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b/>
          <w:bCs/>
          <w:color w:val="000000"/>
          <w:bdr w:val="none" w:sz="0" w:space="0" w:color="auto" w:frame="1"/>
        </w:rPr>
        <w:t>.</w:t>
      </w:r>
    </w:p>
    <w:p w14:paraId="0F599F3F" w14:textId="03DAB6DA" w:rsidR="00D42351" w:rsidRPr="00365118" w:rsidRDefault="008F751F" w:rsidP="00A74540">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University of Maryland is hosting free Youth Mental Health First Aid Training. </w:t>
      </w:r>
      <w:hyperlink r:id="rId65" w:history="1">
        <w:r w:rsidR="00A536BA" w:rsidRPr="00542CE2">
          <w:rPr>
            <w:rStyle w:val="Hyperlink"/>
            <w:rFonts w:ascii="Calibri" w:hAnsi="Calibri" w:cs="Calibri"/>
            <w:bdr w:val="none" w:sz="0" w:space="0" w:color="auto" w:frame="1"/>
          </w:rPr>
          <w:t>Link</w:t>
        </w:r>
      </w:hyperlink>
      <w:r w:rsidR="00A536BA">
        <w:rPr>
          <w:rStyle w:val="normaltextrun"/>
          <w:rFonts w:ascii="Calibri" w:hAnsi="Calibri" w:cs="Calibri"/>
          <w:color w:val="000000"/>
          <w:bdr w:val="none" w:sz="0" w:space="0" w:color="auto" w:frame="1"/>
        </w:rPr>
        <w:t>.</w:t>
      </w:r>
    </w:p>
    <w:p w14:paraId="4503EC6B" w14:textId="478D9282" w:rsidR="00A74540" w:rsidRPr="00492D44" w:rsidRDefault="00A74540" w:rsidP="00492D44">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SAMHSA has released their 2024 Mental Health Awareness Month Toolkit online. </w:t>
      </w:r>
      <w:hyperlink r:id="rId66"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sectPr w:rsidR="00A74540" w:rsidRPr="00492D44" w:rsidSect="003A58E6">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62B0" w14:textId="77777777" w:rsidR="00FD58E4" w:rsidRDefault="00FD58E4" w:rsidP="00481494">
      <w:r>
        <w:separator/>
      </w:r>
    </w:p>
  </w:endnote>
  <w:endnote w:type="continuationSeparator" w:id="0">
    <w:p w14:paraId="6ED3B2B5" w14:textId="77777777" w:rsidR="00FD58E4" w:rsidRDefault="00FD58E4" w:rsidP="00481494">
      <w:r>
        <w:continuationSeparator/>
      </w:r>
    </w:p>
  </w:endnote>
  <w:endnote w:type="continuationNotice" w:id="1">
    <w:p w14:paraId="05BE1EB2" w14:textId="77777777" w:rsidR="00FD58E4" w:rsidRDefault="00FD5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A69D" w14:textId="77777777" w:rsidR="00FD58E4" w:rsidRDefault="00FD58E4" w:rsidP="00481494">
      <w:r>
        <w:separator/>
      </w:r>
    </w:p>
  </w:footnote>
  <w:footnote w:type="continuationSeparator" w:id="0">
    <w:p w14:paraId="436DE4BE" w14:textId="77777777" w:rsidR="00FD58E4" w:rsidRDefault="00FD58E4" w:rsidP="00481494">
      <w:r>
        <w:continuationSeparator/>
      </w:r>
    </w:p>
  </w:footnote>
  <w:footnote w:type="continuationNotice" w:id="1">
    <w:p w14:paraId="4AADD5CF" w14:textId="77777777" w:rsidR="00FD58E4" w:rsidRDefault="00FD5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FB36D"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7B88"/>
    <w:rsid w:val="00007F5F"/>
    <w:rsid w:val="000109AF"/>
    <w:rsid w:val="00010BFD"/>
    <w:rsid w:val="0001216E"/>
    <w:rsid w:val="000130BC"/>
    <w:rsid w:val="00014DE6"/>
    <w:rsid w:val="00023ED6"/>
    <w:rsid w:val="00026BEC"/>
    <w:rsid w:val="000277A6"/>
    <w:rsid w:val="0003138A"/>
    <w:rsid w:val="00031D19"/>
    <w:rsid w:val="0003253A"/>
    <w:rsid w:val="000325CC"/>
    <w:rsid w:val="00032DA5"/>
    <w:rsid w:val="0003337C"/>
    <w:rsid w:val="00033968"/>
    <w:rsid w:val="00033CF9"/>
    <w:rsid w:val="00035736"/>
    <w:rsid w:val="00036021"/>
    <w:rsid w:val="00051FCD"/>
    <w:rsid w:val="00053A58"/>
    <w:rsid w:val="0005491C"/>
    <w:rsid w:val="00054C08"/>
    <w:rsid w:val="00054EB0"/>
    <w:rsid w:val="00054EC1"/>
    <w:rsid w:val="000570E7"/>
    <w:rsid w:val="00060697"/>
    <w:rsid w:val="00061664"/>
    <w:rsid w:val="00064CAE"/>
    <w:rsid w:val="00070234"/>
    <w:rsid w:val="00082464"/>
    <w:rsid w:val="00082BEF"/>
    <w:rsid w:val="0008648B"/>
    <w:rsid w:val="0009146E"/>
    <w:rsid w:val="00096975"/>
    <w:rsid w:val="000A38A1"/>
    <w:rsid w:val="000A57C7"/>
    <w:rsid w:val="000A716C"/>
    <w:rsid w:val="000A7CB0"/>
    <w:rsid w:val="000B1364"/>
    <w:rsid w:val="000B3962"/>
    <w:rsid w:val="000B5DB5"/>
    <w:rsid w:val="000B6223"/>
    <w:rsid w:val="000B680E"/>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38D5"/>
    <w:rsid w:val="000F3A54"/>
    <w:rsid w:val="000F4CB5"/>
    <w:rsid w:val="000F5AEE"/>
    <w:rsid w:val="000F74EA"/>
    <w:rsid w:val="000F7740"/>
    <w:rsid w:val="001003CB"/>
    <w:rsid w:val="00104003"/>
    <w:rsid w:val="0010570E"/>
    <w:rsid w:val="00106AF6"/>
    <w:rsid w:val="001073AE"/>
    <w:rsid w:val="0011199F"/>
    <w:rsid w:val="00114567"/>
    <w:rsid w:val="00117BE5"/>
    <w:rsid w:val="00125D92"/>
    <w:rsid w:val="001302AD"/>
    <w:rsid w:val="00130C8B"/>
    <w:rsid w:val="00130EA7"/>
    <w:rsid w:val="00135C0A"/>
    <w:rsid w:val="00142C6B"/>
    <w:rsid w:val="00144C26"/>
    <w:rsid w:val="00146787"/>
    <w:rsid w:val="001476B3"/>
    <w:rsid w:val="001503BC"/>
    <w:rsid w:val="0015047A"/>
    <w:rsid w:val="0015094F"/>
    <w:rsid w:val="0015162A"/>
    <w:rsid w:val="00151BD2"/>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80CBA"/>
    <w:rsid w:val="001836B7"/>
    <w:rsid w:val="00190818"/>
    <w:rsid w:val="0019182D"/>
    <w:rsid w:val="001938D2"/>
    <w:rsid w:val="001962A2"/>
    <w:rsid w:val="00197433"/>
    <w:rsid w:val="001A150A"/>
    <w:rsid w:val="001A1B68"/>
    <w:rsid w:val="001A1F0A"/>
    <w:rsid w:val="001A216A"/>
    <w:rsid w:val="001A2C46"/>
    <w:rsid w:val="001A3851"/>
    <w:rsid w:val="001A4B16"/>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61FB"/>
    <w:rsid w:val="001E64A2"/>
    <w:rsid w:val="001F02D5"/>
    <w:rsid w:val="001F0FC9"/>
    <w:rsid w:val="001F1987"/>
    <w:rsid w:val="001F4154"/>
    <w:rsid w:val="001F57AB"/>
    <w:rsid w:val="0020082E"/>
    <w:rsid w:val="002021AE"/>
    <w:rsid w:val="00203C84"/>
    <w:rsid w:val="00205D97"/>
    <w:rsid w:val="00210AB8"/>
    <w:rsid w:val="00210DDB"/>
    <w:rsid w:val="00213837"/>
    <w:rsid w:val="00217EFF"/>
    <w:rsid w:val="00221D8A"/>
    <w:rsid w:val="00224B98"/>
    <w:rsid w:val="00230D48"/>
    <w:rsid w:val="002320BA"/>
    <w:rsid w:val="00232166"/>
    <w:rsid w:val="0023419E"/>
    <w:rsid w:val="002361D1"/>
    <w:rsid w:val="0024085D"/>
    <w:rsid w:val="00241E6D"/>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5C7"/>
    <w:rsid w:val="00281FB6"/>
    <w:rsid w:val="00282CDC"/>
    <w:rsid w:val="00283E55"/>
    <w:rsid w:val="00284065"/>
    <w:rsid w:val="00284AF8"/>
    <w:rsid w:val="00285117"/>
    <w:rsid w:val="00286B1E"/>
    <w:rsid w:val="00287C7A"/>
    <w:rsid w:val="00290159"/>
    <w:rsid w:val="002926B9"/>
    <w:rsid w:val="0029281F"/>
    <w:rsid w:val="00293436"/>
    <w:rsid w:val="002934E7"/>
    <w:rsid w:val="00294418"/>
    <w:rsid w:val="00294E0D"/>
    <w:rsid w:val="00294E90"/>
    <w:rsid w:val="002A344C"/>
    <w:rsid w:val="002A54D0"/>
    <w:rsid w:val="002A67DB"/>
    <w:rsid w:val="002B0C18"/>
    <w:rsid w:val="002B181E"/>
    <w:rsid w:val="002B2D26"/>
    <w:rsid w:val="002B383A"/>
    <w:rsid w:val="002B4640"/>
    <w:rsid w:val="002B50B2"/>
    <w:rsid w:val="002B717B"/>
    <w:rsid w:val="002B7EA8"/>
    <w:rsid w:val="002C31D1"/>
    <w:rsid w:val="002C47BA"/>
    <w:rsid w:val="002C4B8D"/>
    <w:rsid w:val="002C5610"/>
    <w:rsid w:val="002C78B8"/>
    <w:rsid w:val="002C7C8A"/>
    <w:rsid w:val="002D0618"/>
    <w:rsid w:val="002D0DCF"/>
    <w:rsid w:val="002D1B91"/>
    <w:rsid w:val="002D319C"/>
    <w:rsid w:val="002D444B"/>
    <w:rsid w:val="002D4F57"/>
    <w:rsid w:val="002D73F1"/>
    <w:rsid w:val="002D7F31"/>
    <w:rsid w:val="002E0518"/>
    <w:rsid w:val="002E25E9"/>
    <w:rsid w:val="002E3CBB"/>
    <w:rsid w:val="002E4B40"/>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31E75"/>
    <w:rsid w:val="003329C9"/>
    <w:rsid w:val="003337C0"/>
    <w:rsid w:val="00333A95"/>
    <w:rsid w:val="003362FA"/>
    <w:rsid w:val="0033660E"/>
    <w:rsid w:val="003431CF"/>
    <w:rsid w:val="00345FE3"/>
    <w:rsid w:val="0035307F"/>
    <w:rsid w:val="003536DF"/>
    <w:rsid w:val="00361658"/>
    <w:rsid w:val="00362604"/>
    <w:rsid w:val="003667C8"/>
    <w:rsid w:val="003701A1"/>
    <w:rsid w:val="00376A55"/>
    <w:rsid w:val="0038340E"/>
    <w:rsid w:val="003859B4"/>
    <w:rsid w:val="003872FB"/>
    <w:rsid w:val="003878A1"/>
    <w:rsid w:val="00390BED"/>
    <w:rsid w:val="00391700"/>
    <w:rsid w:val="00393F68"/>
    <w:rsid w:val="00394052"/>
    <w:rsid w:val="00396297"/>
    <w:rsid w:val="003965CD"/>
    <w:rsid w:val="003A0592"/>
    <w:rsid w:val="003A0F06"/>
    <w:rsid w:val="003A13AA"/>
    <w:rsid w:val="003A2FE2"/>
    <w:rsid w:val="003A523C"/>
    <w:rsid w:val="003A58E6"/>
    <w:rsid w:val="003A610A"/>
    <w:rsid w:val="003B1B34"/>
    <w:rsid w:val="003B1C24"/>
    <w:rsid w:val="003B5816"/>
    <w:rsid w:val="003C278F"/>
    <w:rsid w:val="003C2E45"/>
    <w:rsid w:val="003C46D8"/>
    <w:rsid w:val="003C4DC7"/>
    <w:rsid w:val="003C50D1"/>
    <w:rsid w:val="003C7318"/>
    <w:rsid w:val="003C7470"/>
    <w:rsid w:val="003C7FB1"/>
    <w:rsid w:val="003D3519"/>
    <w:rsid w:val="003D4F61"/>
    <w:rsid w:val="003D7C22"/>
    <w:rsid w:val="003E0286"/>
    <w:rsid w:val="003E036B"/>
    <w:rsid w:val="003E1BCC"/>
    <w:rsid w:val="003E4147"/>
    <w:rsid w:val="003E5061"/>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38A2"/>
    <w:rsid w:val="00414F40"/>
    <w:rsid w:val="0041567E"/>
    <w:rsid w:val="00415E9D"/>
    <w:rsid w:val="004264EB"/>
    <w:rsid w:val="00427809"/>
    <w:rsid w:val="004310D0"/>
    <w:rsid w:val="004318CF"/>
    <w:rsid w:val="004333DD"/>
    <w:rsid w:val="004344C8"/>
    <w:rsid w:val="00435859"/>
    <w:rsid w:val="004362E9"/>
    <w:rsid w:val="00436AAE"/>
    <w:rsid w:val="00436F4F"/>
    <w:rsid w:val="00442295"/>
    <w:rsid w:val="0044475C"/>
    <w:rsid w:val="00444D19"/>
    <w:rsid w:val="0044704E"/>
    <w:rsid w:val="0045446B"/>
    <w:rsid w:val="0045499B"/>
    <w:rsid w:val="0045525A"/>
    <w:rsid w:val="00455575"/>
    <w:rsid w:val="004605D8"/>
    <w:rsid w:val="00462F30"/>
    <w:rsid w:val="00464816"/>
    <w:rsid w:val="00464934"/>
    <w:rsid w:val="00464DB0"/>
    <w:rsid w:val="00472AC4"/>
    <w:rsid w:val="00473BC8"/>
    <w:rsid w:val="00473C5D"/>
    <w:rsid w:val="00474E42"/>
    <w:rsid w:val="0047540F"/>
    <w:rsid w:val="00475F9E"/>
    <w:rsid w:val="00477A42"/>
    <w:rsid w:val="00481494"/>
    <w:rsid w:val="00482020"/>
    <w:rsid w:val="004900BC"/>
    <w:rsid w:val="004905B2"/>
    <w:rsid w:val="0049192F"/>
    <w:rsid w:val="00491EF9"/>
    <w:rsid w:val="00492D44"/>
    <w:rsid w:val="00493716"/>
    <w:rsid w:val="00494BF1"/>
    <w:rsid w:val="00497855"/>
    <w:rsid w:val="004A0955"/>
    <w:rsid w:val="004A1514"/>
    <w:rsid w:val="004A2A3A"/>
    <w:rsid w:val="004A342C"/>
    <w:rsid w:val="004A5A47"/>
    <w:rsid w:val="004B09C9"/>
    <w:rsid w:val="004B1C20"/>
    <w:rsid w:val="004B3FCD"/>
    <w:rsid w:val="004C1009"/>
    <w:rsid w:val="004C3B59"/>
    <w:rsid w:val="004C484C"/>
    <w:rsid w:val="004C492B"/>
    <w:rsid w:val="004C5071"/>
    <w:rsid w:val="004D0274"/>
    <w:rsid w:val="004D2523"/>
    <w:rsid w:val="004D38AB"/>
    <w:rsid w:val="004D53EA"/>
    <w:rsid w:val="004D5DB6"/>
    <w:rsid w:val="004D65CF"/>
    <w:rsid w:val="004E24E5"/>
    <w:rsid w:val="004E3BAA"/>
    <w:rsid w:val="004E6377"/>
    <w:rsid w:val="004E664A"/>
    <w:rsid w:val="004E7689"/>
    <w:rsid w:val="004F4E6D"/>
    <w:rsid w:val="004F775C"/>
    <w:rsid w:val="00500463"/>
    <w:rsid w:val="005009A2"/>
    <w:rsid w:val="0050115E"/>
    <w:rsid w:val="0050284F"/>
    <w:rsid w:val="0050285A"/>
    <w:rsid w:val="005066D5"/>
    <w:rsid w:val="00506835"/>
    <w:rsid w:val="005068C8"/>
    <w:rsid w:val="005101D6"/>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CE2"/>
    <w:rsid w:val="0054448A"/>
    <w:rsid w:val="00546CDE"/>
    <w:rsid w:val="0055217A"/>
    <w:rsid w:val="00553721"/>
    <w:rsid w:val="0055438E"/>
    <w:rsid w:val="005557A0"/>
    <w:rsid w:val="00556328"/>
    <w:rsid w:val="0055739D"/>
    <w:rsid w:val="00561737"/>
    <w:rsid w:val="0056202A"/>
    <w:rsid w:val="005646CC"/>
    <w:rsid w:val="00565329"/>
    <w:rsid w:val="00565FFA"/>
    <w:rsid w:val="005673C1"/>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962"/>
    <w:rsid w:val="005C401B"/>
    <w:rsid w:val="005C5635"/>
    <w:rsid w:val="005C5C14"/>
    <w:rsid w:val="005C6DEB"/>
    <w:rsid w:val="005C704F"/>
    <w:rsid w:val="005D03B7"/>
    <w:rsid w:val="005D1F80"/>
    <w:rsid w:val="005D476D"/>
    <w:rsid w:val="005E0B54"/>
    <w:rsid w:val="005E4C77"/>
    <w:rsid w:val="005F33D6"/>
    <w:rsid w:val="005F4C60"/>
    <w:rsid w:val="005F51EE"/>
    <w:rsid w:val="005F5BD5"/>
    <w:rsid w:val="005F61EF"/>
    <w:rsid w:val="005F6B53"/>
    <w:rsid w:val="00602DEF"/>
    <w:rsid w:val="006059E7"/>
    <w:rsid w:val="00607072"/>
    <w:rsid w:val="00613FB4"/>
    <w:rsid w:val="00615DDC"/>
    <w:rsid w:val="006243AB"/>
    <w:rsid w:val="00624E22"/>
    <w:rsid w:val="00625613"/>
    <w:rsid w:val="006258EC"/>
    <w:rsid w:val="00625B02"/>
    <w:rsid w:val="006266A8"/>
    <w:rsid w:val="00630046"/>
    <w:rsid w:val="006304EE"/>
    <w:rsid w:val="00630DCF"/>
    <w:rsid w:val="00631D1A"/>
    <w:rsid w:val="006328A2"/>
    <w:rsid w:val="00633093"/>
    <w:rsid w:val="00634B5A"/>
    <w:rsid w:val="00640747"/>
    <w:rsid w:val="00642AED"/>
    <w:rsid w:val="00642E9F"/>
    <w:rsid w:val="00646C68"/>
    <w:rsid w:val="00647BCA"/>
    <w:rsid w:val="00653424"/>
    <w:rsid w:val="00653C3C"/>
    <w:rsid w:val="00656567"/>
    <w:rsid w:val="006570BF"/>
    <w:rsid w:val="006679A4"/>
    <w:rsid w:val="0067057F"/>
    <w:rsid w:val="006725E0"/>
    <w:rsid w:val="00672E7A"/>
    <w:rsid w:val="00672FD9"/>
    <w:rsid w:val="00680A7F"/>
    <w:rsid w:val="00681620"/>
    <w:rsid w:val="006832E5"/>
    <w:rsid w:val="0068649D"/>
    <w:rsid w:val="0069123E"/>
    <w:rsid w:val="006913EC"/>
    <w:rsid w:val="00695846"/>
    <w:rsid w:val="00696200"/>
    <w:rsid w:val="00696F36"/>
    <w:rsid w:val="006A06BB"/>
    <w:rsid w:val="006A1DE5"/>
    <w:rsid w:val="006A1E0E"/>
    <w:rsid w:val="006A1FAA"/>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4E0"/>
    <w:rsid w:val="006D1FEB"/>
    <w:rsid w:val="006D294A"/>
    <w:rsid w:val="006D2A6D"/>
    <w:rsid w:val="006D5760"/>
    <w:rsid w:val="006D60C4"/>
    <w:rsid w:val="006D66F0"/>
    <w:rsid w:val="006E0D19"/>
    <w:rsid w:val="006E287C"/>
    <w:rsid w:val="006E2F8F"/>
    <w:rsid w:val="006E4286"/>
    <w:rsid w:val="006E70CE"/>
    <w:rsid w:val="006E7296"/>
    <w:rsid w:val="006E7B36"/>
    <w:rsid w:val="006F2144"/>
    <w:rsid w:val="006F7BDE"/>
    <w:rsid w:val="006F7DBB"/>
    <w:rsid w:val="0070074B"/>
    <w:rsid w:val="00705614"/>
    <w:rsid w:val="0070655D"/>
    <w:rsid w:val="00711CC1"/>
    <w:rsid w:val="007172A2"/>
    <w:rsid w:val="00721E6C"/>
    <w:rsid w:val="00722B59"/>
    <w:rsid w:val="00725678"/>
    <w:rsid w:val="007276F9"/>
    <w:rsid w:val="00735FCB"/>
    <w:rsid w:val="00736233"/>
    <w:rsid w:val="00736527"/>
    <w:rsid w:val="007451B9"/>
    <w:rsid w:val="0074526C"/>
    <w:rsid w:val="00746A14"/>
    <w:rsid w:val="00750205"/>
    <w:rsid w:val="00750AD1"/>
    <w:rsid w:val="0075130E"/>
    <w:rsid w:val="007528C2"/>
    <w:rsid w:val="00752BC1"/>
    <w:rsid w:val="007542C7"/>
    <w:rsid w:val="0075787E"/>
    <w:rsid w:val="00757990"/>
    <w:rsid w:val="007605C3"/>
    <w:rsid w:val="00760AEA"/>
    <w:rsid w:val="00760D32"/>
    <w:rsid w:val="0076136A"/>
    <w:rsid w:val="0076266E"/>
    <w:rsid w:val="00766237"/>
    <w:rsid w:val="0077061D"/>
    <w:rsid w:val="00772501"/>
    <w:rsid w:val="007726DD"/>
    <w:rsid w:val="007728C2"/>
    <w:rsid w:val="00773848"/>
    <w:rsid w:val="00775545"/>
    <w:rsid w:val="00780E69"/>
    <w:rsid w:val="00781DE4"/>
    <w:rsid w:val="007824C4"/>
    <w:rsid w:val="00782D19"/>
    <w:rsid w:val="007864EE"/>
    <w:rsid w:val="007919C3"/>
    <w:rsid w:val="00791D4F"/>
    <w:rsid w:val="007920D8"/>
    <w:rsid w:val="00793A3E"/>
    <w:rsid w:val="00795034"/>
    <w:rsid w:val="00795FA5"/>
    <w:rsid w:val="007A4FF5"/>
    <w:rsid w:val="007A52CA"/>
    <w:rsid w:val="007A69F0"/>
    <w:rsid w:val="007B1605"/>
    <w:rsid w:val="007B1B49"/>
    <w:rsid w:val="007B21E8"/>
    <w:rsid w:val="007B293B"/>
    <w:rsid w:val="007B2CAA"/>
    <w:rsid w:val="007B3C09"/>
    <w:rsid w:val="007B453F"/>
    <w:rsid w:val="007B7015"/>
    <w:rsid w:val="007B7CB8"/>
    <w:rsid w:val="007B7F9C"/>
    <w:rsid w:val="007C371F"/>
    <w:rsid w:val="007C3EAD"/>
    <w:rsid w:val="007C531E"/>
    <w:rsid w:val="007C6826"/>
    <w:rsid w:val="007D02A2"/>
    <w:rsid w:val="007D0C4D"/>
    <w:rsid w:val="007D1D64"/>
    <w:rsid w:val="007D2C36"/>
    <w:rsid w:val="007D36F3"/>
    <w:rsid w:val="007D41F3"/>
    <w:rsid w:val="007D46A9"/>
    <w:rsid w:val="007D46D9"/>
    <w:rsid w:val="007D4ECD"/>
    <w:rsid w:val="007D62FC"/>
    <w:rsid w:val="007D6414"/>
    <w:rsid w:val="007D6506"/>
    <w:rsid w:val="007D72D7"/>
    <w:rsid w:val="007D7BA6"/>
    <w:rsid w:val="007E1948"/>
    <w:rsid w:val="007E3D75"/>
    <w:rsid w:val="007E5E44"/>
    <w:rsid w:val="007E7D66"/>
    <w:rsid w:val="007F2EB7"/>
    <w:rsid w:val="007F4D44"/>
    <w:rsid w:val="00802C1E"/>
    <w:rsid w:val="008039D8"/>
    <w:rsid w:val="00806BF8"/>
    <w:rsid w:val="00806D57"/>
    <w:rsid w:val="00807D14"/>
    <w:rsid w:val="00807F1C"/>
    <w:rsid w:val="00807FC0"/>
    <w:rsid w:val="00811F38"/>
    <w:rsid w:val="008129CD"/>
    <w:rsid w:val="00815D70"/>
    <w:rsid w:val="008257EC"/>
    <w:rsid w:val="00827558"/>
    <w:rsid w:val="0083188F"/>
    <w:rsid w:val="00832096"/>
    <w:rsid w:val="00832846"/>
    <w:rsid w:val="00833922"/>
    <w:rsid w:val="008421DE"/>
    <w:rsid w:val="00842978"/>
    <w:rsid w:val="00842B1D"/>
    <w:rsid w:val="00843288"/>
    <w:rsid w:val="00843E52"/>
    <w:rsid w:val="008465A1"/>
    <w:rsid w:val="00850E43"/>
    <w:rsid w:val="0085124E"/>
    <w:rsid w:val="0085281C"/>
    <w:rsid w:val="00853E99"/>
    <w:rsid w:val="008551EA"/>
    <w:rsid w:val="008564A3"/>
    <w:rsid w:val="00864843"/>
    <w:rsid w:val="008718FF"/>
    <w:rsid w:val="00871AA5"/>
    <w:rsid w:val="008733C3"/>
    <w:rsid w:val="008761A8"/>
    <w:rsid w:val="00881B73"/>
    <w:rsid w:val="00882942"/>
    <w:rsid w:val="00884339"/>
    <w:rsid w:val="0088477A"/>
    <w:rsid w:val="00887109"/>
    <w:rsid w:val="008904DB"/>
    <w:rsid w:val="00890584"/>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12F9"/>
    <w:rsid w:val="008C2910"/>
    <w:rsid w:val="008C5E5A"/>
    <w:rsid w:val="008C7451"/>
    <w:rsid w:val="008D1335"/>
    <w:rsid w:val="008D29D1"/>
    <w:rsid w:val="008D3A90"/>
    <w:rsid w:val="008D62A3"/>
    <w:rsid w:val="008D65E3"/>
    <w:rsid w:val="008D78C7"/>
    <w:rsid w:val="008E0628"/>
    <w:rsid w:val="008E187E"/>
    <w:rsid w:val="008E282A"/>
    <w:rsid w:val="008E4343"/>
    <w:rsid w:val="008E453C"/>
    <w:rsid w:val="008E7CB0"/>
    <w:rsid w:val="008F15C5"/>
    <w:rsid w:val="008F3AFB"/>
    <w:rsid w:val="008F5A33"/>
    <w:rsid w:val="008F5B49"/>
    <w:rsid w:val="008F6D1D"/>
    <w:rsid w:val="008F751F"/>
    <w:rsid w:val="008F7CBE"/>
    <w:rsid w:val="00900F8F"/>
    <w:rsid w:val="00901D01"/>
    <w:rsid w:val="0090237B"/>
    <w:rsid w:val="00904A13"/>
    <w:rsid w:val="0090663D"/>
    <w:rsid w:val="00906F93"/>
    <w:rsid w:val="00913628"/>
    <w:rsid w:val="00917445"/>
    <w:rsid w:val="009201AB"/>
    <w:rsid w:val="00920827"/>
    <w:rsid w:val="00920EEC"/>
    <w:rsid w:val="009224A9"/>
    <w:rsid w:val="00923E72"/>
    <w:rsid w:val="0093124C"/>
    <w:rsid w:val="009336F2"/>
    <w:rsid w:val="009353EC"/>
    <w:rsid w:val="009370F3"/>
    <w:rsid w:val="00937A83"/>
    <w:rsid w:val="00941757"/>
    <w:rsid w:val="00944B43"/>
    <w:rsid w:val="009452AF"/>
    <w:rsid w:val="009453F1"/>
    <w:rsid w:val="00945AD9"/>
    <w:rsid w:val="009460C1"/>
    <w:rsid w:val="00947113"/>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27E3"/>
    <w:rsid w:val="00991185"/>
    <w:rsid w:val="00995BDD"/>
    <w:rsid w:val="00997469"/>
    <w:rsid w:val="00997E2E"/>
    <w:rsid w:val="009A02CA"/>
    <w:rsid w:val="009A0686"/>
    <w:rsid w:val="009A2842"/>
    <w:rsid w:val="009A4632"/>
    <w:rsid w:val="009A4DCE"/>
    <w:rsid w:val="009A591C"/>
    <w:rsid w:val="009A631E"/>
    <w:rsid w:val="009B3147"/>
    <w:rsid w:val="009B3B46"/>
    <w:rsid w:val="009B56B2"/>
    <w:rsid w:val="009B76E6"/>
    <w:rsid w:val="009B7E65"/>
    <w:rsid w:val="009C153F"/>
    <w:rsid w:val="009C29B4"/>
    <w:rsid w:val="009C2E9F"/>
    <w:rsid w:val="009C508D"/>
    <w:rsid w:val="009D086B"/>
    <w:rsid w:val="009D0EEB"/>
    <w:rsid w:val="009D4672"/>
    <w:rsid w:val="009D51C1"/>
    <w:rsid w:val="009D6B63"/>
    <w:rsid w:val="009D6C8D"/>
    <w:rsid w:val="009D7027"/>
    <w:rsid w:val="009D7140"/>
    <w:rsid w:val="009D777B"/>
    <w:rsid w:val="009D7925"/>
    <w:rsid w:val="009D7E42"/>
    <w:rsid w:val="009E01C1"/>
    <w:rsid w:val="009E0208"/>
    <w:rsid w:val="009E05A6"/>
    <w:rsid w:val="009E1F59"/>
    <w:rsid w:val="009E2466"/>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5BC7"/>
    <w:rsid w:val="00A267EB"/>
    <w:rsid w:val="00A278B9"/>
    <w:rsid w:val="00A301FF"/>
    <w:rsid w:val="00A31175"/>
    <w:rsid w:val="00A32BCB"/>
    <w:rsid w:val="00A33D4E"/>
    <w:rsid w:val="00A33F64"/>
    <w:rsid w:val="00A41A95"/>
    <w:rsid w:val="00A45AB6"/>
    <w:rsid w:val="00A473BF"/>
    <w:rsid w:val="00A47A2E"/>
    <w:rsid w:val="00A50752"/>
    <w:rsid w:val="00A536BA"/>
    <w:rsid w:val="00A53A86"/>
    <w:rsid w:val="00A55DBE"/>
    <w:rsid w:val="00A5657D"/>
    <w:rsid w:val="00A62B50"/>
    <w:rsid w:val="00A62E5C"/>
    <w:rsid w:val="00A63332"/>
    <w:rsid w:val="00A64B58"/>
    <w:rsid w:val="00A67916"/>
    <w:rsid w:val="00A712D5"/>
    <w:rsid w:val="00A72901"/>
    <w:rsid w:val="00A74540"/>
    <w:rsid w:val="00A75ED2"/>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B052C"/>
    <w:rsid w:val="00AB0E03"/>
    <w:rsid w:val="00AB1207"/>
    <w:rsid w:val="00AB2390"/>
    <w:rsid w:val="00AB37FE"/>
    <w:rsid w:val="00AB446E"/>
    <w:rsid w:val="00AB49B9"/>
    <w:rsid w:val="00AB5C8D"/>
    <w:rsid w:val="00AB6DD6"/>
    <w:rsid w:val="00AB74B0"/>
    <w:rsid w:val="00AB7E1B"/>
    <w:rsid w:val="00AC329E"/>
    <w:rsid w:val="00AC3AD1"/>
    <w:rsid w:val="00AC4778"/>
    <w:rsid w:val="00AC6CFC"/>
    <w:rsid w:val="00AC78FA"/>
    <w:rsid w:val="00AD15F1"/>
    <w:rsid w:val="00AD2214"/>
    <w:rsid w:val="00AD2C03"/>
    <w:rsid w:val="00AD2EE6"/>
    <w:rsid w:val="00AD3177"/>
    <w:rsid w:val="00AD31A9"/>
    <w:rsid w:val="00AD5B9A"/>
    <w:rsid w:val="00AD65E6"/>
    <w:rsid w:val="00AE5B28"/>
    <w:rsid w:val="00AE6AAA"/>
    <w:rsid w:val="00AF078A"/>
    <w:rsid w:val="00AF5062"/>
    <w:rsid w:val="00AF645A"/>
    <w:rsid w:val="00AF6E0A"/>
    <w:rsid w:val="00AF6FCF"/>
    <w:rsid w:val="00B01277"/>
    <w:rsid w:val="00B0383B"/>
    <w:rsid w:val="00B0477D"/>
    <w:rsid w:val="00B05BFA"/>
    <w:rsid w:val="00B07805"/>
    <w:rsid w:val="00B11FC9"/>
    <w:rsid w:val="00B14089"/>
    <w:rsid w:val="00B15D91"/>
    <w:rsid w:val="00B161EB"/>
    <w:rsid w:val="00B1687A"/>
    <w:rsid w:val="00B249C7"/>
    <w:rsid w:val="00B24AE0"/>
    <w:rsid w:val="00B25228"/>
    <w:rsid w:val="00B26D44"/>
    <w:rsid w:val="00B3062A"/>
    <w:rsid w:val="00B30874"/>
    <w:rsid w:val="00B326E1"/>
    <w:rsid w:val="00B32E02"/>
    <w:rsid w:val="00B33C41"/>
    <w:rsid w:val="00B34276"/>
    <w:rsid w:val="00B362CC"/>
    <w:rsid w:val="00B40CAA"/>
    <w:rsid w:val="00B44B25"/>
    <w:rsid w:val="00B46F17"/>
    <w:rsid w:val="00B478D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3706"/>
    <w:rsid w:val="00B737C7"/>
    <w:rsid w:val="00B748AE"/>
    <w:rsid w:val="00B76D6B"/>
    <w:rsid w:val="00B844BE"/>
    <w:rsid w:val="00B878C6"/>
    <w:rsid w:val="00B879E8"/>
    <w:rsid w:val="00B916CA"/>
    <w:rsid w:val="00B92ED9"/>
    <w:rsid w:val="00B95F15"/>
    <w:rsid w:val="00B96767"/>
    <w:rsid w:val="00B97751"/>
    <w:rsid w:val="00BA0D3F"/>
    <w:rsid w:val="00BA1033"/>
    <w:rsid w:val="00BA1925"/>
    <w:rsid w:val="00BA2608"/>
    <w:rsid w:val="00BA5934"/>
    <w:rsid w:val="00BA5D66"/>
    <w:rsid w:val="00BA6210"/>
    <w:rsid w:val="00BB05CB"/>
    <w:rsid w:val="00BB1FDB"/>
    <w:rsid w:val="00BB64CF"/>
    <w:rsid w:val="00BB6DF6"/>
    <w:rsid w:val="00BB7BF4"/>
    <w:rsid w:val="00BC0410"/>
    <w:rsid w:val="00BC1B37"/>
    <w:rsid w:val="00BC1DAC"/>
    <w:rsid w:val="00BC30A9"/>
    <w:rsid w:val="00BC377C"/>
    <w:rsid w:val="00BC4224"/>
    <w:rsid w:val="00BC6219"/>
    <w:rsid w:val="00BC6D57"/>
    <w:rsid w:val="00BD048E"/>
    <w:rsid w:val="00BD0F87"/>
    <w:rsid w:val="00BD12CD"/>
    <w:rsid w:val="00BD4423"/>
    <w:rsid w:val="00BD7984"/>
    <w:rsid w:val="00BD7DE3"/>
    <w:rsid w:val="00BE12D6"/>
    <w:rsid w:val="00BE20E8"/>
    <w:rsid w:val="00BE574C"/>
    <w:rsid w:val="00BE6CA0"/>
    <w:rsid w:val="00BE756B"/>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17E16"/>
    <w:rsid w:val="00C21686"/>
    <w:rsid w:val="00C2315D"/>
    <w:rsid w:val="00C24A36"/>
    <w:rsid w:val="00C25BCF"/>
    <w:rsid w:val="00C26194"/>
    <w:rsid w:val="00C272B5"/>
    <w:rsid w:val="00C328DD"/>
    <w:rsid w:val="00C35B9D"/>
    <w:rsid w:val="00C35BEA"/>
    <w:rsid w:val="00C4016F"/>
    <w:rsid w:val="00C426DE"/>
    <w:rsid w:val="00C4497D"/>
    <w:rsid w:val="00C5579B"/>
    <w:rsid w:val="00C56211"/>
    <w:rsid w:val="00C5791B"/>
    <w:rsid w:val="00C603F6"/>
    <w:rsid w:val="00C62E6C"/>
    <w:rsid w:val="00C64413"/>
    <w:rsid w:val="00C6459C"/>
    <w:rsid w:val="00C653A6"/>
    <w:rsid w:val="00C65517"/>
    <w:rsid w:val="00C65FE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3708"/>
    <w:rsid w:val="00CA4113"/>
    <w:rsid w:val="00CA510B"/>
    <w:rsid w:val="00CA6522"/>
    <w:rsid w:val="00CB1364"/>
    <w:rsid w:val="00CB1DFD"/>
    <w:rsid w:val="00CB2006"/>
    <w:rsid w:val="00CB3818"/>
    <w:rsid w:val="00CB3D92"/>
    <w:rsid w:val="00CB683B"/>
    <w:rsid w:val="00CB7067"/>
    <w:rsid w:val="00CB7DB5"/>
    <w:rsid w:val="00CC09D1"/>
    <w:rsid w:val="00CC34B4"/>
    <w:rsid w:val="00CC35AC"/>
    <w:rsid w:val="00CC41D0"/>
    <w:rsid w:val="00CC4750"/>
    <w:rsid w:val="00CC7CBC"/>
    <w:rsid w:val="00CD0242"/>
    <w:rsid w:val="00CD1389"/>
    <w:rsid w:val="00CD3ED2"/>
    <w:rsid w:val="00CE22B1"/>
    <w:rsid w:val="00CE6DB0"/>
    <w:rsid w:val="00CF0628"/>
    <w:rsid w:val="00CF3BBF"/>
    <w:rsid w:val="00CF4126"/>
    <w:rsid w:val="00CF458F"/>
    <w:rsid w:val="00CF5042"/>
    <w:rsid w:val="00CF674F"/>
    <w:rsid w:val="00CF7DCA"/>
    <w:rsid w:val="00D02FD1"/>
    <w:rsid w:val="00D03574"/>
    <w:rsid w:val="00D03DA7"/>
    <w:rsid w:val="00D04B2F"/>
    <w:rsid w:val="00D05707"/>
    <w:rsid w:val="00D057A2"/>
    <w:rsid w:val="00D115AC"/>
    <w:rsid w:val="00D11CA4"/>
    <w:rsid w:val="00D12454"/>
    <w:rsid w:val="00D13581"/>
    <w:rsid w:val="00D14DD6"/>
    <w:rsid w:val="00D15E21"/>
    <w:rsid w:val="00D16CBC"/>
    <w:rsid w:val="00D209C2"/>
    <w:rsid w:val="00D20F47"/>
    <w:rsid w:val="00D22C06"/>
    <w:rsid w:val="00D22F7F"/>
    <w:rsid w:val="00D24665"/>
    <w:rsid w:val="00D24751"/>
    <w:rsid w:val="00D24C99"/>
    <w:rsid w:val="00D2674E"/>
    <w:rsid w:val="00D30318"/>
    <w:rsid w:val="00D31B43"/>
    <w:rsid w:val="00D329CA"/>
    <w:rsid w:val="00D3302B"/>
    <w:rsid w:val="00D33036"/>
    <w:rsid w:val="00D33E6B"/>
    <w:rsid w:val="00D3525F"/>
    <w:rsid w:val="00D355A5"/>
    <w:rsid w:val="00D363BA"/>
    <w:rsid w:val="00D37DD7"/>
    <w:rsid w:val="00D419C2"/>
    <w:rsid w:val="00D41BCC"/>
    <w:rsid w:val="00D42351"/>
    <w:rsid w:val="00D42413"/>
    <w:rsid w:val="00D42E4C"/>
    <w:rsid w:val="00D43C71"/>
    <w:rsid w:val="00D46226"/>
    <w:rsid w:val="00D46CC0"/>
    <w:rsid w:val="00D477A2"/>
    <w:rsid w:val="00D5033C"/>
    <w:rsid w:val="00D51DC5"/>
    <w:rsid w:val="00D52C78"/>
    <w:rsid w:val="00D52F92"/>
    <w:rsid w:val="00D54065"/>
    <w:rsid w:val="00D5598F"/>
    <w:rsid w:val="00D56156"/>
    <w:rsid w:val="00D57DD3"/>
    <w:rsid w:val="00D6134F"/>
    <w:rsid w:val="00D61D50"/>
    <w:rsid w:val="00D6290C"/>
    <w:rsid w:val="00D64AF8"/>
    <w:rsid w:val="00D65CE3"/>
    <w:rsid w:val="00D66118"/>
    <w:rsid w:val="00D67740"/>
    <w:rsid w:val="00D71F06"/>
    <w:rsid w:val="00D736F8"/>
    <w:rsid w:val="00D7457B"/>
    <w:rsid w:val="00D74B16"/>
    <w:rsid w:val="00D81474"/>
    <w:rsid w:val="00D85825"/>
    <w:rsid w:val="00D86350"/>
    <w:rsid w:val="00D87CA6"/>
    <w:rsid w:val="00D913EE"/>
    <w:rsid w:val="00D91AF1"/>
    <w:rsid w:val="00D92C9C"/>
    <w:rsid w:val="00D93520"/>
    <w:rsid w:val="00D94D7D"/>
    <w:rsid w:val="00D969C9"/>
    <w:rsid w:val="00D97174"/>
    <w:rsid w:val="00D97B1E"/>
    <w:rsid w:val="00DA41C0"/>
    <w:rsid w:val="00DA4869"/>
    <w:rsid w:val="00DA5450"/>
    <w:rsid w:val="00DA5FA5"/>
    <w:rsid w:val="00DB116D"/>
    <w:rsid w:val="00DB3137"/>
    <w:rsid w:val="00DB3CB8"/>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E45FE"/>
    <w:rsid w:val="00DE47F7"/>
    <w:rsid w:val="00DE61A0"/>
    <w:rsid w:val="00DE70EE"/>
    <w:rsid w:val="00DF5746"/>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062"/>
    <w:rsid w:val="00E32129"/>
    <w:rsid w:val="00E3367C"/>
    <w:rsid w:val="00E36281"/>
    <w:rsid w:val="00E36ED0"/>
    <w:rsid w:val="00E401BD"/>
    <w:rsid w:val="00E4244F"/>
    <w:rsid w:val="00E53B41"/>
    <w:rsid w:val="00E56093"/>
    <w:rsid w:val="00E60918"/>
    <w:rsid w:val="00E618CD"/>
    <w:rsid w:val="00E61C41"/>
    <w:rsid w:val="00E70452"/>
    <w:rsid w:val="00E71889"/>
    <w:rsid w:val="00E82CD3"/>
    <w:rsid w:val="00E84217"/>
    <w:rsid w:val="00E855EF"/>
    <w:rsid w:val="00E86F97"/>
    <w:rsid w:val="00E92434"/>
    <w:rsid w:val="00E95A9A"/>
    <w:rsid w:val="00EA17B6"/>
    <w:rsid w:val="00EA2AC0"/>
    <w:rsid w:val="00EA5761"/>
    <w:rsid w:val="00EB2691"/>
    <w:rsid w:val="00EB2896"/>
    <w:rsid w:val="00EC0171"/>
    <w:rsid w:val="00EC23E9"/>
    <w:rsid w:val="00EC295C"/>
    <w:rsid w:val="00EC29EF"/>
    <w:rsid w:val="00EC5798"/>
    <w:rsid w:val="00EC5ACC"/>
    <w:rsid w:val="00ED0D5A"/>
    <w:rsid w:val="00ED2732"/>
    <w:rsid w:val="00EE0992"/>
    <w:rsid w:val="00EE300B"/>
    <w:rsid w:val="00EE3133"/>
    <w:rsid w:val="00EE374A"/>
    <w:rsid w:val="00EE68B0"/>
    <w:rsid w:val="00EE7A95"/>
    <w:rsid w:val="00EF0202"/>
    <w:rsid w:val="00EF0623"/>
    <w:rsid w:val="00EF17D2"/>
    <w:rsid w:val="00EF198F"/>
    <w:rsid w:val="00EF35D4"/>
    <w:rsid w:val="00EF389A"/>
    <w:rsid w:val="00EF38DD"/>
    <w:rsid w:val="00EF4B40"/>
    <w:rsid w:val="00EF5467"/>
    <w:rsid w:val="00EF7024"/>
    <w:rsid w:val="00F06E05"/>
    <w:rsid w:val="00F074EF"/>
    <w:rsid w:val="00F1079E"/>
    <w:rsid w:val="00F11874"/>
    <w:rsid w:val="00F17FFC"/>
    <w:rsid w:val="00F21590"/>
    <w:rsid w:val="00F21B9A"/>
    <w:rsid w:val="00F23552"/>
    <w:rsid w:val="00F235DC"/>
    <w:rsid w:val="00F255F6"/>
    <w:rsid w:val="00F26D4C"/>
    <w:rsid w:val="00F2701B"/>
    <w:rsid w:val="00F27B91"/>
    <w:rsid w:val="00F30309"/>
    <w:rsid w:val="00F30473"/>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6B9D"/>
    <w:rsid w:val="00F86FBF"/>
    <w:rsid w:val="00F87200"/>
    <w:rsid w:val="00F87D6A"/>
    <w:rsid w:val="00F87FF6"/>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02F4"/>
    <w:rsid w:val="00FB255C"/>
    <w:rsid w:val="00FB3C4A"/>
    <w:rsid w:val="00FB3DDA"/>
    <w:rsid w:val="00FB4734"/>
    <w:rsid w:val="00FB5673"/>
    <w:rsid w:val="00FC1881"/>
    <w:rsid w:val="00FC1949"/>
    <w:rsid w:val="00FC3B84"/>
    <w:rsid w:val="00FC66C2"/>
    <w:rsid w:val="00FD0904"/>
    <w:rsid w:val="00FD0BF2"/>
    <w:rsid w:val="00FD58E4"/>
    <w:rsid w:val="00FD6E6C"/>
    <w:rsid w:val="00FD78DF"/>
    <w:rsid w:val="00FE0078"/>
    <w:rsid w:val="00FE0DF1"/>
    <w:rsid w:val="00FE1F61"/>
    <w:rsid w:val="00FE22F4"/>
    <w:rsid w:val="00FE2788"/>
    <w:rsid w:val="00FE4371"/>
    <w:rsid w:val="00FE57CC"/>
    <w:rsid w:val="00FE765A"/>
    <w:rsid w:val="00FF0331"/>
    <w:rsid w:val="00FF0EC8"/>
    <w:rsid w:val="00FF2EBA"/>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s06web.zoom.us/webinar/register/WN_7qSy0PjuQ1eanxiAXnuRtw?utm_source=SAMHSA&amp;utm_campaign=2831e30557-EMAIL_CAMPAIGN_2024_06_24_01_53&amp;utm_medium=email&amp;utm_term=0_-2831e30557-%5BLIST_EMAIL_ID%5D" TargetMode="External"/><Relationship Id="rId21" Type="http://schemas.openxmlformats.org/officeDocument/2006/relationships/hyperlink" Target="https://www.samhsa.gov/grants/grant-announcements/ti-24-014?utm_source=SAMHSA&amp;utm_campaign=596efa72e2-EMAIL_CAMPAIGN_2024_05_21_06_25&amp;utm_medium=email&amp;utm_term=0_-596efa72e2-%5BLIST_EMAIL_ID%5D" TargetMode="External"/><Relationship Id="rId42" Type="http://schemas.openxmlformats.org/officeDocument/2006/relationships/hyperlink" Target="https://www.portdiscovery.org/kidsmealdeals/" TargetMode="External"/><Relationship Id="rId47" Type="http://schemas.openxmlformats.org/officeDocument/2006/relationships/hyperlink" Target="https://dankildee.house.gov/media/press-releases/kildee-introduces-legislation-support-families-reduce-number-vulnerable" TargetMode="External"/><Relationship Id="rId63" Type="http://schemas.openxmlformats.org/officeDocument/2006/relationships/hyperlink" Target="https://www.eventbrite.com/e/health-insurance-literacy-for-mental-health-care-tickets-936653524907?aff=erellivmlt" TargetMode="External"/><Relationship Id="rId68" Type="http://schemas.openxmlformats.org/officeDocument/2006/relationships/header" Target="header2.xml"/><Relationship Id="rId16" Type="http://schemas.openxmlformats.org/officeDocument/2006/relationships/hyperlink" Target="https://www.facebook.com/groups/581250392700070/posts/1631844147640684/?paipv=0&amp;eav=Afb15kYHAp2Z6NrQ2zZuZlLbv-SUX9xLK8hTHlj-iPlJxIByKzREInbrPIXc0plqt_M&amp;_rdr" TargetMode="External"/><Relationship Id="rId11" Type="http://schemas.openxmlformats.org/officeDocument/2006/relationships/hyperlink" Target="https://acrobat.adobe.com/id/urn:aaid:sc:US:ef6e3e92-6dc8-40e1-95e7-6397ebc0b30e" TargetMode="External"/><Relationship Id="rId24" Type="http://schemas.openxmlformats.org/officeDocument/2006/relationships/hyperlink" Target="https://www.flipcause.com/secure/cause_pdetails/MjA5NTMw" TargetMode="External"/><Relationship Id="rId32" Type="http://schemas.openxmlformats.org/officeDocument/2006/relationships/hyperlink" Target="https://account.astho.org/Events/Calendar-Of-Events/Meeting-Home-Page?meetingid=fc9dc760-cc21-ef11-840b-000d3a31bdbd&amp;_gl=1*1gzxku0*_ga*MTMyMzc2OTc3Mi4xNzE5NTk5NDA2*_ga_9X6JGG5G7X*MTcxOTU5OTQwNS4xLjAuMTcxOTU5OTQwNS42MC4wLjA." TargetMode="External"/><Relationship Id="rId37" Type="http://schemas.openxmlformats.org/officeDocument/2006/relationships/hyperlink" Target="https://us06web.zoom.us/meeting/register/tZUtde2qqT4oGNbgkxi3en0ig4ShQ2jgYDTz?&amp;mkt_tok=NzczLU1KRi0zNzkAAAGT-aywNrtRp8Go7adHUt8SmoE1szxuMK1fgXpu3jEeG8qFmLnoDkfxR1VXNUGYYrA7LDiNaFQMxkvqazm3xU-Ncal6mf3FBVUtwVAS074E4DdW" TargetMode="External"/><Relationship Id="rId40" Type="http://schemas.openxmlformats.org/officeDocument/2006/relationships/hyperlink" Target="https://events.mhamd.org/en/o0HUhk6/g/Xy6XEC15EG/how-to-help-in-crisis-5a3LRc9zYh8/overview?utm_source=MHAMD&amp;utm_campaign=70ba74543b-EMAIL_CAMPAIGN_2024_05_07_05_06_COPY_01&amp;utm_medium=email&amp;utm_term=0_-3114d20c9d-%5BLIST_EMAIL_ID%5D" TargetMode="External"/><Relationship Id="rId45" Type="http://schemas.openxmlformats.org/officeDocument/2006/relationships/hyperlink" Target="https://www.medpagetoday.com/cardiology/hypertension/110618?xid=nl_mpt_morningbreak2024-06-13&amp;eun=g2262431d0r&amp;utm_source=Sailthru&amp;utm_medium=email&amp;utm_campaign=MorningBreak_061324&amp;utm_term=NL_Gen_Int_Daily_News_Update_active" TargetMode="External"/><Relationship Id="rId53" Type="http://schemas.openxmlformats.org/officeDocument/2006/relationships/hyperlink" Target="https://www.howardcountymd.gov/livingwell" TargetMode="External"/><Relationship Id="rId58" Type="http://schemas.openxmlformats.org/officeDocument/2006/relationships/hyperlink" Target="https://www.usatoday.com/story/news/nation/2024/06/15/farmer-suicide-usda-mental-health-training/74076743007/?mkt_tok=NzczLU1KRi0zNzkAAAGT-aywNmNRi5R-l76ukb99CUNVdWQVYEet7GzckZzDHx42qoyZV5bRlH3ve12bBGVehnjdhrgAdBMcGuo7TjOg8n17hY78E6ESOaUkPVdsHqKl" TargetMode="External"/><Relationship Id="rId66" Type="http://schemas.openxmlformats.org/officeDocument/2006/relationships/hyperlink" Target="https://www.samhsa.gov/mental-health-awareness-month/toolkit?utm_source=SAMHSA&amp;utm_campaign=60da5deb67-EMAIL_CAMPAIGN_2024_05_13_07_16&amp;utm_medium=email&amp;utm_term=0_-60da5deb67-%5BLIST_EMAIL_ID%5D"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hfaengland.org/mhfa-centre/news/MHFA-England-launches-the-first-membership-body-for-Mental-Health-First-Aiders/?mkt_tok=NzczLU1KRi0zNzkAAAGT-aywNvxx5RDB4cKMeEs3dMSrCPdgr5nfk4rafnuhUXjTEciukH73xnsEXtpzVbYd_aBmEL31bbSxNCkl5-Xpn0BpzBN4yJTUJSy3FNvxNe9B" TargetMode="External"/><Relationship Id="rId19" Type="http://schemas.openxmlformats.org/officeDocument/2006/relationships/hyperlink" Target="https://grants.nih.gov/grants/guide/pa-files/PAR-24-053.html" TargetMode="External"/><Relationship Id="rId14" Type="http://schemas.openxmlformats.org/officeDocument/2006/relationships/hyperlink" Target="https://www.howardcountymd.gov/News061824" TargetMode="External"/><Relationship Id="rId22" Type="http://schemas.openxmlformats.org/officeDocument/2006/relationships/hyperlink" Target="https://www.samhsa.gov/grants/grant-announcements/sm-24-013" TargetMode="External"/><Relationship Id="rId27" Type="http://schemas.openxmlformats.org/officeDocument/2006/relationships/hyperlink" Target="https://columbiaassociation.org/explore-columbia/event-calendar/" TargetMode="External"/><Relationship Id="rId30" Type="http://schemas.openxmlformats.org/officeDocument/2006/relationships/hyperlink" Target="https://www.ppmco.org/get-free-support/health-wellness-classes/eating-the-healthy-way/" TargetMode="External"/><Relationship Id="rId35" Type="http://schemas.openxmlformats.org/officeDocument/2006/relationships/hyperlink" Target="https://health.frederickcountymd.gov/499/Healthy-Hearts-Blood-Pressure-Self-Monit" TargetMode="External"/><Relationship Id="rId43" Type="http://schemas.openxmlformats.org/officeDocument/2006/relationships/hyperlink" Target="https://imprintnews.org/top-stories/senate-investigation-slams-residential-treatment-centers-for-children-as-warehouses-of-neglect/250056" TargetMode="External"/><Relationship Id="rId48" Type="http://schemas.openxmlformats.org/officeDocument/2006/relationships/hyperlink" Target="https://www.medpagetoday.com/psychiatry/generalpsychiatry/110364?xid=nl_mpt_DHE_2024-05-29&amp;eun=g2262431d0r&amp;utm_source=Sailthru&amp;utm_medium=email&amp;utm_campaign=Daily%20Headlines%20Evening%202024-05-29&amp;utm_term=NL_Daily_DHE_dual-gmail-definition" TargetMode="External"/><Relationship Id="rId56" Type="http://schemas.openxmlformats.org/officeDocument/2006/relationships/hyperlink" Target="https://account.astho.org/Events/Calendar-Of-Events/Meeting-Home-Page?meetingid=8038e195-1833-ef11-8409-0022480c3019&amp;utm_source=PHW&amp;utm_medium=newsletter&amp;utm_campaign=highlight&amp;utm_content=Learning_Series&amp;utm_term=Disease_Forecasting" TargetMode="External"/><Relationship Id="rId64" Type="http://schemas.openxmlformats.org/officeDocument/2006/relationships/hyperlink" Target="https://pubmed.ncbi.nlm.nih.gov/38819174/" TargetMode="External"/><Relationship Id="rId69" Type="http://schemas.openxmlformats.org/officeDocument/2006/relationships/footer" Target="footer1.xml"/><Relationship Id="rId77" Type="http://schemas.openxmlformats.org/officeDocument/2006/relationships/customXml" Target="../customXml/item4.xml"/><Relationship Id="rId8" Type="http://schemas.openxmlformats.org/officeDocument/2006/relationships/hyperlink" Target="mailto:lhic@howardcountymd.gov" TargetMode="External"/><Relationship Id="rId51" Type="http://schemas.openxmlformats.org/officeDocument/2006/relationships/hyperlink" Target="https://www.nimh.nih.gov/news/science-news/2024/digital-autism-screening-tool-could-enhance-early-identification"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rlgcommunityfoundation@gmail.com?subject=Youth%20Friyay's%20Information" TargetMode="External"/><Relationship Id="rId17" Type="http://schemas.openxmlformats.org/officeDocument/2006/relationships/hyperlink" Target="https://www.howardcountymd.gov/health/opioid-overdose-response-program" TargetMode="External"/><Relationship Id="rId25" Type="http://schemas.openxmlformats.org/officeDocument/2006/relationships/hyperlink" Target="https://hcdrugfree.org/2024/06/free-life-skills-class-21-22-2/" TargetMode="External"/><Relationship Id="rId33" Type="http://schemas.openxmlformats.org/officeDocument/2006/relationships/hyperlink" Target="https://www.hcpss.org/food-services/summer-meals/" TargetMode="External"/><Relationship Id="rId38" Type="http://schemas.openxmlformats.org/officeDocument/2006/relationships/hyperlink" Target="https://thenationalcouncil-org.zoom.us/webinar/register/WN_rtLJoE9VSYKXjc1ouw-39Q" TargetMode="External"/><Relationship Id="rId46" Type="http://schemas.openxmlformats.org/officeDocument/2006/relationships/hyperlink" Target="https://www.medpagetoday.com/pulmonology/generalpulmonary/110844?xid=nl_mpt_DHE_2024-06-26&amp;mh=f80893805c96b03be10da3d9b0486440&amp;utm_source=Sailthru&amp;utm_medium=email&amp;utm_campaign=Daily%20Headlines%20Evening%202024-06-26&amp;utm_term=NL_Daily_DHE_dual-gmail-definition" TargetMode="External"/><Relationship Id="rId59" Type="http://schemas.openxmlformats.org/officeDocument/2006/relationships/hyperlink" Target="https://namibaltimore.org/what-we-do/classes/" TargetMode="External"/><Relationship Id="rId67" Type="http://schemas.openxmlformats.org/officeDocument/2006/relationships/header" Target="header1.xml"/><Relationship Id="rId20" Type="http://schemas.openxmlformats.org/officeDocument/2006/relationships/hyperlink" Target="https://www.samhsa.gov/grants/grant-announcements/ti-24-005?mkt_tok=NzczLU1KRi0zNzkAAAGT86lDc9fqETzQ0YepGChAgINuW-TT5eVxoTlruvUA3aB3_2U9PbYGDhiw_Sm3uCaPOY0HAV-Ryebh4e0-oV8Tv8CYpvEYfjb7dn_7xd3HKuFo" TargetMode="External"/><Relationship Id="rId41" Type="http://schemas.openxmlformats.org/officeDocument/2006/relationships/hyperlink" Target="https://www.thetrevorproject.org/resources/guide/the-coming-out-handbook/?utm_source=MHAMD&amp;utm_campaign=70ba74543b-EMAIL_CAMPAIGN_2024_05_07_05_06_COPY_01&amp;utm_medium=email&amp;utm_term=0_-3114d20c9d-%5BLIST_EMAIL_ID%5D" TargetMode="External"/><Relationship Id="rId54" Type="http://schemas.openxmlformats.org/officeDocument/2006/relationships/hyperlink" Target="https://www.astho.org/topic/report/tobacco-use-in-king-county-washington-a-medicaid-data-analysis-report/?utm_source=PHW&amp;utm_medium=newsletter&amp;utm_campaign=Wildcard&amp;utm_content=Washington_Medical" TargetMode="External"/><Relationship Id="rId62" Type="http://schemas.openxmlformats.org/officeDocument/2006/relationships/hyperlink" Target="https://namihowardcountymd.org/support-and-education/veteran-support-group/" TargetMode="External"/><Relationship Id="rId70" Type="http://schemas.openxmlformats.org/officeDocument/2006/relationships/footer" Target="footer2.xm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ovingradish.com/pages/mobile-marketplace" TargetMode="External"/><Relationship Id="rId23" Type="http://schemas.openxmlformats.org/officeDocument/2006/relationships/hyperlink" Target="https://www.eventbrite.com/e/doulas-doughnuts-doula-interest-session-tickets-923043095747?aff=ebdsoporgprofile" TargetMode="External"/><Relationship Id="rId28" Type="http://schemas.openxmlformats.org/officeDocument/2006/relationships/hyperlink" Target="https://howardcounty.librarycalendar.com/event/hatchlings-new-baby-and-me-newborn-6-months-adult-rg-235012" TargetMode="External"/><Relationship Id="rId36" Type="http://schemas.openxmlformats.org/officeDocument/2006/relationships/hyperlink" Target="https://naccho.zoom.us/meeting/register/tZwvc-yupzsiH92cdwZIR7jm20ubyAHG_iIs" TargetMode="External"/><Relationship Id="rId49" Type="http://schemas.openxmlformats.org/officeDocument/2006/relationships/hyperlink" Target="https://www.naccho.org/uploads/downloadable-resources/BPHP-Final-Tooklit_6.5.204.pdf" TargetMode="External"/><Relationship Id="rId57" Type="http://schemas.openxmlformats.org/officeDocument/2006/relationships/hyperlink" Target="https://www.johnahartford.org/dissemination-center/view/geriatricpain-org-updated-resources-for-caregivers?utm_source=The+John+A.+Hartford+Foundation+Email+List&amp;utm_campaign=60904d5c3c-rss-3-9_COPY_01&amp;utm_medium=email&amp;utm_term=0_c762038350-60904d5c3c-119174702" TargetMode="External"/><Relationship Id="rId10" Type="http://schemas.openxmlformats.org/officeDocument/2006/relationships/hyperlink" Target="https://www.hclhic.org/foodmap" TargetMode="External"/><Relationship Id="rId31" Type="http://schemas.openxmlformats.org/officeDocument/2006/relationships/hyperlink" Target="https://lp.constantcontactpages.com/ev/reg/bnapxym/lp/770495a0-38d8-43b1-84c9-2d06f0693c47?source_id=7c6e54ef-4700-4da6-9f5f-7c966e9a6170&amp;source_type=em&amp;c=6yN9LkCiem2ZB2aagbyg7hI0GnCyfLdScMxuyFWvqlnL5BuE7QzzpQ==" TargetMode="External"/><Relationship Id="rId44" Type="http://schemas.openxmlformats.org/officeDocument/2006/relationships/hyperlink" Target="https://www.publicnewsservice.org/2024-06-13/childrens/ct-legislation-helps-reduce-child-care-provider-shortage/a90805-1" TargetMode="External"/><Relationship Id="rId52" Type="http://schemas.openxmlformats.org/officeDocument/2006/relationships/hyperlink" Target="https://www.medpagetoday.com/primarycare/obesity/110883?xid=nl_mpt_DHE_2024-06-28&amp;mh=f80893805c96b03be10da3d9b0486440&amp;utm_source=Sailthru&amp;utm_medium=email&amp;utm_campaign=Daily%20Headlines%20Evening%202024-06-28&amp;utm_term=NL_Daily_DHE_dual-gmail-definition" TargetMode="External"/><Relationship Id="rId60" Type="http://schemas.openxmlformats.org/officeDocument/2006/relationships/hyperlink" Target="https://www.futureofbusinessandtech.com/future-of-work/5-tips-for-improving-employee-well-being-in-the-workplace/?mkt_tok=NzczLU1KRi0zNzkAAAGT-aywNxWABbQBY3yJEkbt_cyF3-wmoc3EGWWvh7vA2jyLGA0xucrk55ucg5MRXDdmzV3TYWrwm0_YybClRBkfnHaDtCVDX7a3g5eX-jMVhVkp" TargetMode="External"/><Relationship Id="rId65" Type="http://schemas.openxmlformats.org/officeDocument/2006/relationships/hyperlink" Target="https://umdsurvey.umd.edu/jfe/form/SV_7QXn2HPKkHoBEnI"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ventbrite.com/e/2024-hclhic-full-coalition-meetings-tickets-726290964827?aff=oddtdtcreator" TargetMode="External"/><Relationship Id="rId13" Type="http://schemas.openxmlformats.org/officeDocument/2006/relationships/hyperlink" Target="https://www.eventbrite.com/e/doulas-doughnuts-doula-interest-session-tickets-923043095747?aff=ebdsoporgprofile" TargetMode="External"/><Relationship Id="rId18" Type="http://schemas.openxmlformats.org/officeDocument/2006/relationships/hyperlink" Target="https://grants.nih.gov/grants/guide/notice-files/NOT-OD-24-079.html" TargetMode="External"/><Relationship Id="rId39" Type="http://schemas.openxmlformats.org/officeDocument/2006/relationships/hyperlink" Target="https://thenationalcouncil-org.zoom.us/webinar/register/WN_UBf4IQt4QgWHQbkNNQUyog?mkt_tok=NzczLU1KRi0zNzkAAAGT-aywN0RbsK30pi5aPz-ExV4gPaf83xtDOn1qWFUTrnLvccEB7xjIuf2xbVz4FD2o01rkqMoj_qRLTNNzsb94n7KltItJAiHb59GKgQcf_cVS" TargetMode="External"/><Relationship Id="rId34" Type="http://schemas.openxmlformats.org/officeDocument/2006/relationships/hyperlink" Target="https://my.astho.org/events/event-description?CalendarEventKey=b773c713-113d-4e67-97fb-019050ae6900&amp;hlmlt=ED" TargetMode="External"/><Relationship Id="rId50" Type="http://schemas.openxmlformats.org/officeDocument/2006/relationships/hyperlink" Target="https://www.youtube.com/watch?v=BEFtCrZ6MLQ" TargetMode="External"/><Relationship Id="rId55" Type="http://schemas.openxmlformats.org/officeDocument/2006/relationships/hyperlink" Target="https://journals.lww.com/jphmp/fulltext/2024/07000/recommended_strategies_to_prioritize.21.aspx?utm_source=PHW&amp;utm_medium=newsletter&amp;utm_campaign=Highlight&amp;utm_content=Strategies_View"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ppmd.org/event/coffee-and-conversations-birth-kindergarten/2024-09-0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2.xml><?xml version="1.0" encoding="utf-8"?>
<ds:datastoreItem xmlns:ds="http://schemas.openxmlformats.org/officeDocument/2006/customXml" ds:itemID="{9CB91D1B-DBC5-44FF-B839-F640183D5BFB}"/>
</file>

<file path=customXml/itemProps3.xml><?xml version="1.0" encoding="utf-8"?>
<ds:datastoreItem xmlns:ds="http://schemas.openxmlformats.org/officeDocument/2006/customXml" ds:itemID="{00C1FEC9-5C0D-418C-A88A-65D4E2C49995}"/>
</file>

<file path=customXml/itemProps4.xml><?xml version="1.0" encoding="utf-8"?>
<ds:datastoreItem xmlns:ds="http://schemas.openxmlformats.org/officeDocument/2006/customXml" ds:itemID="{67A8BEBE-4F6C-4601-8E5A-0C6D5EB91856}"/>
</file>

<file path=docProps/app.xml><?xml version="1.0" encoding="utf-8"?>
<Properties xmlns="http://schemas.openxmlformats.org/officeDocument/2006/extended-properties" xmlns:vt="http://schemas.openxmlformats.org/officeDocument/2006/docPropsVTypes">
  <Template>Normal</Template>
  <TotalTime>887</TotalTime>
  <Pages>8</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104</cp:revision>
  <cp:lastPrinted>2007-03-06T19:31:00Z</cp:lastPrinted>
  <dcterms:created xsi:type="dcterms:W3CDTF">2024-06-14T03:55:00Z</dcterms:created>
  <dcterms:modified xsi:type="dcterms:W3CDTF">2024-07-01T12:33:00Z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ies>
</file>