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43D904E7" w:rsidR="009E2466" w:rsidRDefault="00B62431" w:rsidP="7C82B0A2">
      <w:pPr>
        <w:rPr>
          <w:rFonts w:asciiTheme="minorHAnsi" w:hAnsiTheme="minorHAnsi" w:cstheme="minorBidi"/>
        </w:rPr>
      </w:pPr>
      <w:r>
        <w:rPr>
          <w:rFonts w:asciiTheme="minorHAnsi" w:hAnsiTheme="minorHAnsi" w:cstheme="minorBidi"/>
        </w:rPr>
        <w:t>June</w:t>
      </w:r>
      <w:r w:rsidR="757BB68B" w:rsidRPr="7C82B0A2">
        <w:rPr>
          <w:rFonts w:asciiTheme="minorHAnsi" w:hAnsiTheme="minorHAnsi" w:cstheme="minorBidi"/>
        </w:rPr>
        <w:t xml:space="preserve"> </w:t>
      </w:r>
      <w:r w:rsidR="0077102A">
        <w:rPr>
          <w:rFonts w:asciiTheme="minorHAnsi" w:hAnsiTheme="minorHAnsi" w:cstheme="minorBidi"/>
        </w:rPr>
        <w:t>17</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32F79C2E" w:rsidR="009E2466" w:rsidRPr="00C2352B" w:rsidRDefault="009E2466" w:rsidP="64B4CD2E">
      <w:pPr>
        <w:pBdr>
          <w:bottom w:val="single" w:sz="12" w:space="1" w:color="auto"/>
        </w:pBdr>
        <w:rPr>
          <w:rStyle w:val="normaltextrun"/>
          <w:rFonts w:asciiTheme="minorHAnsi" w:hAnsiTheme="minorHAnsi" w:cstheme="minorBidi"/>
          <w:color w:val="000000"/>
          <w:shd w:val="clear" w:color="auto" w:fill="FFFFFF"/>
        </w:rPr>
      </w:pPr>
      <w:r w:rsidRPr="64B4CD2E">
        <w:rPr>
          <w:rStyle w:val="normaltextrun"/>
          <w:rFonts w:asciiTheme="minorHAnsi" w:hAnsiTheme="minorHAnsi" w:cstheme="minorBidi"/>
          <w:color w:val="000000"/>
          <w:shd w:val="clear" w:color="auto" w:fill="FFFFFF"/>
        </w:rPr>
        <w:t>LHIC Coalition and Work Group Members - Please see below for upcoming webinars and resources. We encourage you to consider participating and to share these opportunities with</w:t>
      </w:r>
      <w:r w:rsidR="6DC750AE" w:rsidRPr="64B4CD2E">
        <w:rPr>
          <w:rStyle w:val="normaltextrun"/>
          <w:rFonts w:asciiTheme="minorHAnsi" w:hAnsiTheme="minorHAnsi" w:cstheme="minorBidi"/>
          <w:color w:val="000000"/>
          <w:shd w:val="clear" w:color="auto" w:fill="FFFFFF"/>
        </w:rPr>
        <w:t>in</w:t>
      </w:r>
      <w:r w:rsidRPr="64B4CD2E">
        <w:rPr>
          <w:rStyle w:val="normaltextrun"/>
          <w:rFonts w:asciiTheme="minorHAnsi" w:hAnsiTheme="minorHAnsi" w:cstheme="minorBidi"/>
          <w:color w:val="000000"/>
          <w:shd w:val="clear" w:color="auto" w:fill="FFFFFF"/>
        </w:rPr>
        <w:t xml:space="preserve"> your </w:t>
      </w:r>
      <w:r w:rsidR="6D76811E" w:rsidRPr="64B4CD2E">
        <w:rPr>
          <w:rStyle w:val="normaltextrun"/>
          <w:rFonts w:asciiTheme="minorHAnsi" w:hAnsiTheme="minorHAnsi" w:cstheme="minorBidi"/>
          <w:color w:val="000000"/>
          <w:shd w:val="clear" w:color="auto" w:fill="FFFFFF"/>
        </w:rPr>
        <w:t xml:space="preserve">network </w:t>
      </w:r>
      <w:r w:rsidRPr="64B4CD2E">
        <w:rPr>
          <w:rStyle w:val="normaltextrun"/>
          <w:rFonts w:asciiTheme="minorHAnsi" w:hAnsiTheme="minorHAnsi" w:cstheme="minorBidi"/>
          <w:color w:val="000000"/>
          <w:shd w:val="clear" w:color="auto" w:fill="FFFFFF"/>
        </w:rPr>
        <w:t>and others in the community. If you have programs or opportunities that you would like to submit, please send them via email to</w:t>
      </w:r>
      <w:r w:rsidR="5B610067" w:rsidRPr="64B4CD2E">
        <w:rPr>
          <w:rStyle w:val="normaltextrun"/>
          <w:rFonts w:asciiTheme="minorHAnsi" w:hAnsiTheme="minorHAnsi" w:cstheme="minorBidi"/>
          <w:color w:val="000000"/>
          <w:shd w:val="clear" w:color="auto" w:fill="FFFFFF"/>
        </w:rPr>
        <w:t xml:space="preserve">: </w:t>
      </w:r>
      <w:r w:rsidRPr="64B4CD2E">
        <w:rPr>
          <w:rStyle w:val="normaltextrun"/>
          <w:rFonts w:asciiTheme="minorHAnsi" w:hAnsiTheme="minorHAnsi" w:cstheme="minorBidi"/>
          <w:shd w:val="clear" w:color="auto" w:fill="FFFFFF"/>
        </w:rPr>
        <w:t> </w:t>
      </w:r>
      <w:hyperlink r:id="rId11">
        <w:r w:rsidR="42605146" w:rsidRPr="64B4CD2E">
          <w:rPr>
            <w:rStyle w:val="Hyperlink"/>
            <w:rFonts w:asciiTheme="minorHAnsi" w:hAnsiTheme="minorHAnsi" w:cstheme="minorBidi"/>
          </w:rPr>
          <w:t>lhic@howardcountymd.gov</w:t>
        </w:r>
      </w:hyperlink>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2241E5" w:rsidRDefault="009E2466" w:rsidP="00EE00C3">
      <w:pPr>
        <w:pStyle w:val="Heading1"/>
        <w:rPr>
          <w:rStyle w:val="normaltextrun"/>
          <w:rFonts w:asciiTheme="minorHAnsi" w:hAnsiTheme="minorHAnsi" w:cstheme="minorHAnsi"/>
          <w:b w:val="0"/>
          <w:bCs w:val="0"/>
          <w:color w:val="000000"/>
          <w:sz w:val="24"/>
          <w:szCs w:val="28"/>
          <w:shd w:val="clear" w:color="auto" w:fill="FFFFFF"/>
        </w:rPr>
      </w:pPr>
      <w:r w:rsidRPr="002241E5">
        <w:rPr>
          <w:rStyle w:val="normaltextrun"/>
          <w:rFonts w:asciiTheme="minorHAnsi" w:hAnsiTheme="minorHAnsi" w:cstheme="minorHAnsi"/>
          <w:color w:val="000000"/>
          <w:sz w:val="24"/>
          <w:szCs w:val="28"/>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24039848" w:rsidR="00905007" w:rsidRDefault="00515762" w:rsidP="0090500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E009C1">
        <w:rPr>
          <w:rStyle w:val="normaltextrun"/>
          <w:color w:val="000000"/>
          <w:sz w:val="24"/>
          <w:szCs w:val="24"/>
          <w:shd w:val="clear" w:color="auto" w:fill="FFFFFF"/>
        </w:rPr>
        <w:t>July</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37F1C23A" w14:textId="145B8432" w:rsidR="0077102A" w:rsidRPr="009D466A" w:rsidRDefault="0077102A" w:rsidP="009F2884">
      <w:pPr>
        <w:pStyle w:val="ListParagraph"/>
        <w:numPr>
          <w:ilvl w:val="0"/>
          <w:numId w:val="19"/>
        </w:numPr>
        <w:rPr>
          <w:rStyle w:val="normaltextrun"/>
          <w:color w:val="000000" w:themeColor="text1"/>
          <w:sz w:val="24"/>
          <w:szCs w:val="24"/>
        </w:rPr>
      </w:pPr>
      <w:r w:rsidRPr="009D466A">
        <w:rPr>
          <w:rStyle w:val="normaltextrun"/>
          <w:color w:val="000000" w:themeColor="text1"/>
          <w:sz w:val="24"/>
          <w:szCs w:val="24"/>
        </w:rPr>
        <w:t xml:space="preserve">Join the next </w:t>
      </w:r>
      <w:r w:rsidR="009D466A" w:rsidRPr="009D466A">
        <w:rPr>
          <w:rStyle w:val="normaltextrun"/>
          <w:color w:val="000000" w:themeColor="text1"/>
          <w:sz w:val="24"/>
          <w:szCs w:val="24"/>
        </w:rPr>
        <w:t>Photovoice Eve</w:t>
      </w:r>
      <w:r w:rsidR="009D466A">
        <w:rPr>
          <w:rStyle w:val="normaltextrun"/>
          <w:color w:val="000000" w:themeColor="text1"/>
          <w:sz w:val="24"/>
          <w:szCs w:val="24"/>
        </w:rPr>
        <w:t>nt hosted by the HCLHIC Community Health Workers (CHWs) featuring the Owen Brown community in Columbia</w:t>
      </w:r>
      <w:r w:rsidR="008401EA">
        <w:rPr>
          <w:rStyle w:val="normaltextrun"/>
          <w:color w:val="000000" w:themeColor="text1"/>
          <w:sz w:val="24"/>
          <w:szCs w:val="24"/>
        </w:rPr>
        <w:t xml:space="preserve">, on Monday, June 29, </w:t>
      </w:r>
      <w:r w:rsidR="000235F0">
        <w:rPr>
          <w:rStyle w:val="normaltextrun"/>
          <w:color w:val="000000" w:themeColor="text1"/>
          <w:sz w:val="24"/>
          <w:szCs w:val="24"/>
        </w:rPr>
        <w:t>6:00</w:t>
      </w:r>
      <w:r w:rsidR="008401EA">
        <w:rPr>
          <w:rStyle w:val="normaltextrun"/>
          <w:color w:val="000000" w:themeColor="text1"/>
          <w:sz w:val="24"/>
          <w:szCs w:val="24"/>
        </w:rPr>
        <w:t xml:space="preserve"> pm</w:t>
      </w:r>
      <w:r w:rsidR="000235F0">
        <w:rPr>
          <w:rStyle w:val="normaltextrun"/>
          <w:color w:val="000000" w:themeColor="text1"/>
          <w:sz w:val="24"/>
          <w:szCs w:val="24"/>
        </w:rPr>
        <w:t xml:space="preserve"> at the East Columbia 50+ Center</w:t>
      </w:r>
      <w:r w:rsidR="008401EA">
        <w:rPr>
          <w:rStyle w:val="normaltextrun"/>
          <w:color w:val="000000" w:themeColor="text1"/>
          <w:sz w:val="24"/>
          <w:szCs w:val="24"/>
        </w:rPr>
        <w:t xml:space="preserve">. Click </w:t>
      </w:r>
      <w:hyperlink r:id="rId13" w:history="1">
        <w:r w:rsidR="008401EA" w:rsidRPr="0091302E">
          <w:rPr>
            <w:rStyle w:val="Hyperlink"/>
            <w:sz w:val="24"/>
            <w:szCs w:val="24"/>
          </w:rPr>
          <w:t>here</w:t>
        </w:r>
      </w:hyperlink>
      <w:r w:rsidR="008401EA">
        <w:rPr>
          <w:rStyle w:val="normaltextrun"/>
          <w:color w:val="000000" w:themeColor="text1"/>
          <w:sz w:val="24"/>
          <w:szCs w:val="24"/>
        </w:rPr>
        <w:t xml:space="preserve"> to learn more and to register.</w:t>
      </w:r>
    </w:p>
    <w:p w14:paraId="18A5FD69" w14:textId="71D949D1" w:rsidR="001C4194" w:rsidRPr="002E76BA" w:rsidRDefault="001C4194" w:rsidP="009F2884">
      <w:pPr>
        <w:pStyle w:val="ListParagraph"/>
        <w:numPr>
          <w:ilvl w:val="0"/>
          <w:numId w:val="19"/>
        </w:numPr>
        <w:rPr>
          <w:rStyle w:val="normaltextrun"/>
          <w:color w:val="000000" w:themeColor="text1"/>
          <w:sz w:val="24"/>
          <w:szCs w:val="24"/>
          <w:lang w:val="es-ES"/>
        </w:rPr>
      </w:pPr>
      <w:r w:rsidRPr="63522EC1">
        <w:rPr>
          <w:rStyle w:val="normaltextrun"/>
          <w:color w:val="000000" w:themeColor="text1"/>
          <w:sz w:val="24"/>
          <w:szCs w:val="24"/>
        </w:rPr>
        <w:t>Howard County Health Depar</w:t>
      </w:r>
      <w:r w:rsidR="00E71897" w:rsidRPr="63522EC1">
        <w:rPr>
          <w:rStyle w:val="normaltextrun"/>
          <w:color w:val="000000" w:themeColor="text1"/>
          <w:sz w:val="24"/>
          <w:szCs w:val="24"/>
        </w:rPr>
        <w:t>tment is looking for your feedback about substance abuse</w:t>
      </w:r>
      <w:r w:rsidR="00BE16B5" w:rsidRPr="63522EC1">
        <w:rPr>
          <w:rStyle w:val="normaltextrun"/>
          <w:color w:val="000000" w:themeColor="text1"/>
          <w:sz w:val="24"/>
          <w:szCs w:val="24"/>
        </w:rPr>
        <w:t xml:space="preserve"> in the county. </w:t>
      </w:r>
      <w:r w:rsidR="00BE16B5" w:rsidRPr="63522EC1">
        <w:rPr>
          <w:rStyle w:val="normaltextrun"/>
          <w:color w:val="000000" w:themeColor="text1"/>
          <w:sz w:val="24"/>
          <w:szCs w:val="24"/>
          <w:lang w:val="es-ES"/>
        </w:rPr>
        <w:t xml:space="preserve">Click </w:t>
      </w:r>
      <w:hyperlink r:id="rId14">
        <w:r w:rsidR="00BE16B5" w:rsidRPr="63522EC1">
          <w:rPr>
            <w:rStyle w:val="Hyperlink"/>
            <w:sz w:val="24"/>
            <w:szCs w:val="24"/>
            <w:lang w:val="es-ES"/>
          </w:rPr>
          <w:t>here</w:t>
        </w:r>
      </w:hyperlink>
      <w:r w:rsidR="00BE16B5" w:rsidRPr="63522EC1">
        <w:rPr>
          <w:rStyle w:val="normaltextrun"/>
          <w:color w:val="000000" w:themeColor="text1"/>
          <w:sz w:val="24"/>
          <w:szCs w:val="24"/>
          <w:lang w:val="es-ES"/>
        </w:rPr>
        <w:t xml:space="preserve"> to complete the survey. </w:t>
      </w:r>
      <w:r w:rsidR="004809C3" w:rsidRPr="63522EC1">
        <w:rPr>
          <w:rStyle w:val="normaltextrun"/>
          <w:color w:val="000000" w:themeColor="text1"/>
          <w:sz w:val="24"/>
          <w:szCs w:val="24"/>
          <w:lang w:val="es-ES"/>
        </w:rPr>
        <w:t xml:space="preserve">Español: </w:t>
      </w:r>
      <w:r w:rsidR="00BE16B5" w:rsidRPr="63522EC1">
        <w:rPr>
          <w:rStyle w:val="normaltextrun"/>
          <w:color w:val="000000" w:themeColor="text1"/>
          <w:sz w:val="24"/>
          <w:szCs w:val="24"/>
          <w:lang w:val="es-ES"/>
        </w:rPr>
        <w:t xml:space="preserve">Haga clic </w:t>
      </w:r>
      <w:hyperlink r:id="rId15">
        <w:r w:rsidR="00BE16B5" w:rsidRPr="63522EC1">
          <w:rPr>
            <w:rStyle w:val="Hyperlink"/>
            <w:sz w:val="24"/>
            <w:szCs w:val="24"/>
            <w:lang w:val="es-ES"/>
          </w:rPr>
          <w:t>aqu</w:t>
        </w:r>
        <w:r w:rsidR="002E76BA" w:rsidRPr="63522EC1">
          <w:rPr>
            <w:rStyle w:val="Hyperlink"/>
            <w:sz w:val="24"/>
            <w:szCs w:val="24"/>
            <w:lang w:val="es-ES"/>
          </w:rPr>
          <w:t>í</w:t>
        </w:r>
      </w:hyperlink>
      <w:r w:rsidR="002E76BA" w:rsidRPr="63522EC1">
        <w:rPr>
          <w:rStyle w:val="normaltextrun"/>
          <w:color w:val="000000" w:themeColor="text1"/>
          <w:sz w:val="24"/>
          <w:szCs w:val="24"/>
          <w:lang w:val="es-ES"/>
        </w:rPr>
        <w:t xml:space="preserve"> para completar la encuesta en español sobre el abuso de sustancias en el condado de Howard.</w:t>
      </w:r>
    </w:p>
    <w:p w14:paraId="1A0A69B2" w14:textId="08A4F6F8" w:rsidR="009F2884" w:rsidRPr="008F0D0B" w:rsidRDefault="00C8225F" w:rsidP="009F2884">
      <w:pPr>
        <w:pStyle w:val="ListParagraph"/>
        <w:numPr>
          <w:ilvl w:val="0"/>
          <w:numId w:val="19"/>
        </w:numPr>
        <w:rPr>
          <w:rStyle w:val="normaltextrun"/>
          <w:color w:val="000000" w:themeColor="text1"/>
          <w:sz w:val="24"/>
          <w:szCs w:val="24"/>
        </w:rPr>
      </w:pPr>
      <w:r w:rsidRPr="543F00CF">
        <w:rPr>
          <w:rStyle w:val="normaltextrun"/>
          <w:color w:val="000000" w:themeColor="text1"/>
          <w:sz w:val="24"/>
          <w:szCs w:val="24"/>
        </w:rPr>
        <w:t xml:space="preserve">Take the Office of Children and Families’ survey to share your thoughts and feedback. </w:t>
      </w:r>
      <w:r w:rsidR="002E7449" w:rsidRPr="543F00CF">
        <w:rPr>
          <w:rStyle w:val="normaltextrun"/>
          <w:color w:val="000000" w:themeColor="text1"/>
          <w:sz w:val="24"/>
          <w:szCs w:val="24"/>
        </w:rPr>
        <w:t xml:space="preserve">Click </w:t>
      </w:r>
      <w:hyperlink r:id="rId16">
        <w:r w:rsidR="002E7449" w:rsidRPr="543F00CF">
          <w:rPr>
            <w:rStyle w:val="Hyperlink"/>
            <w:sz w:val="24"/>
            <w:szCs w:val="24"/>
          </w:rPr>
          <w:t>here</w:t>
        </w:r>
      </w:hyperlink>
      <w:r w:rsidR="002E7449" w:rsidRPr="543F00CF">
        <w:rPr>
          <w:rStyle w:val="normaltextrun"/>
          <w:color w:val="000000" w:themeColor="text1"/>
          <w:sz w:val="24"/>
          <w:szCs w:val="24"/>
        </w:rPr>
        <w:t xml:space="preserve"> to take the survey in English. Haga clic </w:t>
      </w:r>
      <w:hyperlink r:id="rId17">
        <w:r w:rsidR="002E7449" w:rsidRPr="543F00CF">
          <w:rPr>
            <w:rStyle w:val="Hyperlink"/>
            <w:sz w:val="24"/>
            <w:szCs w:val="24"/>
          </w:rPr>
          <w:t>aquí</w:t>
        </w:r>
      </w:hyperlink>
      <w:r w:rsidR="002E7449" w:rsidRPr="543F00CF">
        <w:rPr>
          <w:rStyle w:val="normaltextrun"/>
          <w:color w:val="000000" w:themeColor="text1"/>
          <w:sz w:val="24"/>
          <w:szCs w:val="24"/>
        </w:rPr>
        <w:t xml:space="preserve"> para completar </w:t>
      </w:r>
      <w:r w:rsidR="4F1FFB3D" w:rsidRPr="543F00CF">
        <w:rPr>
          <w:rStyle w:val="normaltextrun"/>
          <w:color w:val="000000" w:themeColor="text1"/>
          <w:sz w:val="24"/>
          <w:szCs w:val="24"/>
        </w:rPr>
        <w:t>la encuesta</w:t>
      </w:r>
      <w:r w:rsidR="002E7449" w:rsidRPr="543F00CF">
        <w:rPr>
          <w:rStyle w:val="normaltextrun"/>
          <w:color w:val="000000" w:themeColor="text1"/>
          <w:sz w:val="24"/>
          <w:szCs w:val="24"/>
        </w:rPr>
        <w:t xml:space="preserve"> en español.</w:t>
      </w:r>
      <w:r w:rsidR="00995560" w:rsidRPr="543F00CF">
        <w:rPr>
          <w:rStyle w:val="normaltextrun"/>
          <w:color w:val="000000" w:themeColor="text1"/>
          <w:sz w:val="24"/>
          <w:szCs w:val="24"/>
        </w:rPr>
        <w:t xml:space="preserve"> </w:t>
      </w:r>
    </w:p>
    <w:p w14:paraId="1CB96C3D" w14:textId="5515CA02" w:rsidR="009778BF" w:rsidRDefault="00BC018B" w:rsidP="0025A0CA">
      <w:pPr>
        <w:pStyle w:val="ListParagraph"/>
        <w:numPr>
          <w:ilvl w:val="0"/>
          <w:numId w:val="19"/>
        </w:numPr>
        <w:rPr>
          <w:color w:val="000000" w:themeColor="text1"/>
          <w:sz w:val="24"/>
          <w:szCs w:val="24"/>
        </w:rPr>
      </w:pPr>
      <w:r w:rsidRPr="00BC018B">
        <w:rPr>
          <w:color w:val="000000" w:themeColor="text1"/>
          <w:sz w:val="24"/>
          <w:szCs w:val="24"/>
        </w:rPr>
        <w:t>﻿</w:t>
      </w:r>
      <w:r w:rsidR="009778BF">
        <w:rPr>
          <w:color w:val="000000" w:themeColor="text1"/>
          <w:sz w:val="24"/>
          <w:szCs w:val="24"/>
        </w:rPr>
        <w:t xml:space="preserve">2026 Howard County Farmers’ Markets schedule is now available. Click </w:t>
      </w:r>
      <w:hyperlink r:id="rId18" w:history="1">
        <w:r w:rsidR="009778BF" w:rsidRPr="00B65923">
          <w:rPr>
            <w:rStyle w:val="Hyperlink"/>
            <w:sz w:val="24"/>
            <w:szCs w:val="24"/>
          </w:rPr>
          <w:t>here</w:t>
        </w:r>
      </w:hyperlink>
      <w:r w:rsidR="009778BF">
        <w:rPr>
          <w:color w:val="000000" w:themeColor="text1"/>
          <w:sz w:val="24"/>
          <w:szCs w:val="24"/>
        </w:rPr>
        <w:t xml:space="preserve"> to access</w:t>
      </w:r>
      <w:r w:rsidR="00B65923">
        <w:rPr>
          <w:color w:val="000000" w:themeColor="text1"/>
          <w:sz w:val="24"/>
          <w:szCs w:val="24"/>
        </w:rPr>
        <w:t xml:space="preserve"> it.</w:t>
      </w:r>
    </w:p>
    <w:p w14:paraId="00574B7C" w14:textId="6C0A1EB6" w:rsidR="00B65923" w:rsidRDefault="00B65923" w:rsidP="0025A0CA">
      <w:pPr>
        <w:pStyle w:val="ListParagraph"/>
        <w:numPr>
          <w:ilvl w:val="0"/>
          <w:numId w:val="19"/>
        </w:numPr>
        <w:rPr>
          <w:color w:val="000000" w:themeColor="text1"/>
          <w:sz w:val="24"/>
          <w:szCs w:val="24"/>
        </w:rPr>
      </w:pPr>
      <w:r>
        <w:rPr>
          <w:color w:val="000000" w:themeColor="text1"/>
          <w:sz w:val="24"/>
          <w:szCs w:val="24"/>
        </w:rPr>
        <w:t>2026 Howard County Public School System (HCPSS) Summer Meal Program</w:t>
      </w:r>
      <w:r w:rsidR="00DD0B3B">
        <w:rPr>
          <w:color w:val="000000" w:themeColor="text1"/>
          <w:sz w:val="24"/>
          <w:szCs w:val="24"/>
        </w:rPr>
        <w:t xml:space="preserve"> will be open starting June 24, 2026. Click </w:t>
      </w:r>
      <w:hyperlink r:id="rId19" w:history="1">
        <w:r w:rsidR="00DD0B3B" w:rsidRPr="003827A6">
          <w:rPr>
            <w:rStyle w:val="Hyperlink"/>
            <w:sz w:val="24"/>
            <w:szCs w:val="24"/>
          </w:rPr>
          <w:t>here</w:t>
        </w:r>
      </w:hyperlink>
      <w:r w:rsidR="00DD0B3B">
        <w:rPr>
          <w:color w:val="000000" w:themeColor="text1"/>
          <w:sz w:val="24"/>
          <w:szCs w:val="24"/>
        </w:rPr>
        <w:t xml:space="preserve"> to access the list of sites and </w:t>
      </w:r>
      <w:r w:rsidR="003827A6">
        <w:rPr>
          <w:color w:val="000000" w:themeColor="text1"/>
          <w:sz w:val="24"/>
          <w:szCs w:val="24"/>
        </w:rPr>
        <w:t>more.</w:t>
      </w:r>
    </w:p>
    <w:p w14:paraId="45F38DC0" w14:textId="5720045E" w:rsidR="00435F44" w:rsidRDefault="00435F44" w:rsidP="0025A0CA">
      <w:pPr>
        <w:pStyle w:val="ListParagraph"/>
        <w:numPr>
          <w:ilvl w:val="0"/>
          <w:numId w:val="19"/>
        </w:numPr>
        <w:rPr>
          <w:color w:val="000000" w:themeColor="text1"/>
          <w:sz w:val="24"/>
          <w:szCs w:val="24"/>
        </w:rPr>
      </w:pPr>
      <w:r w:rsidRPr="00435F44">
        <w:rPr>
          <w:color w:val="000000" w:themeColor="text1"/>
          <w:sz w:val="24"/>
          <w:szCs w:val="24"/>
        </w:rPr>
        <w:t>Learn about The Basics Howard County, with this </w:t>
      </w:r>
      <w:hyperlink r:id="rId20" w:tgtFrame="_blank" w:history="1">
        <w:r w:rsidRPr="00435F44">
          <w:rPr>
            <w:rStyle w:val="Hyperlink"/>
            <w:sz w:val="24"/>
            <w:szCs w:val="24"/>
          </w:rPr>
          <w:t>overview video</w:t>
        </w:r>
      </w:hyperlink>
      <w:r w:rsidRPr="00435F44">
        <w:rPr>
          <w:color w:val="000000" w:themeColor="text1"/>
          <w:sz w:val="24"/>
          <w:szCs w:val="24"/>
        </w:rPr>
        <w:t xml:space="preserve"> for an introduction to the powerful ways to boost early brain development and learning for all children from birth to age five. The Basics uses </w:t>
      </w:r>
      <w:r w:rsidR="00A409BA" w:rsidRPr="00435F44">
        <w:rPr>
          <w:color w:val="000000" w:themeColor="text1"/>
          <w:sz w:val="24"/>
          <w:szCs w:val="24"/>
        </w:rPr>
        <w:t>evidence</w:t>
      </w:r>
      <w:r w:rsidRPr="00435F44">
        <w:rPr>
          <w:color w:val="000000" w:themeColor="text1"/>
          <w:sz w:val="24"/>
          <w:szCs w:val="24"/>
        </w:rPr>
        <w:t>-based strategies to boost your child’s brain development and make the most of their first five years. More information can be found on </w:t>
      </w:r>
      <w:hyperlink r:id="rId21" w:tgtFrame="_blank" w:history="1">
        <w:r w:rsidRPr="00435F44">
          <w:rPr>
            <w:rStyle w:val="Hyperlink"/>
            <w:sz w:val="24"/>
            <w:szCs w:val="24"/>
          </w:rPr>
          <w:t>The Basics website</w:t>
        </w:r>
      </w:hyperlink>
      <w:r w:rsidRPr="00435F44">
        <w:rPr>
          <w:color w:val="000000" w:themeColor="text1"/>
          <w:sz w:val="24"/>
          <w:szCs w:val="24"/>
        </w:rPr>
        <w:t>, including the </w:t>
      </w:r>
      <w:hyperlink r:id="rId22" w:tgtFrame="_blank" w:history="1">
        <w:r w:rsidRPr="00435F44">
          <w:rPr>
            <w:rStyle w:val="Hyperlink"/>
            <w:sz w:val="24"/>
            <w:szCs w:val="24"/>
          </w:rPr>
          <w:t>parent toolkit</w:t>
        </w:r>
      </w:hyperlink>
      <w:r w:rsidRPr="00435F44">
        <w:rPr>
          <w:color w:val="000000" w:themeColor="text1"/>
          <w:sz w:val="24"/>
          <w:szCs w:val="24"/>
        </w:rPr>
        <w:t> on the science behind the five Basics Principles.</w:t>
      </w:r>
    </w:p>
    <w:p w14:paraId="6A09EB6E" w14:textId="3F7350E7" w:rsidR="009B1660" w:rsidRDefault="00BC018B" w:rsidP="0025A0CA">
      <w:pPr>
        <w:pStyle w:val="ListParagraph"/>
        <w:numPr>
          <w:ilvl w:val="0"/>
          <w:numId w:val="19"/>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3"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4"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5"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EA6FB6B" w14:textId="494493BD" w:rsidR="0088689D" w:rsidRDefault="003C2052" w:rsidP="3C710E1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6"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7"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9"/>
        </w:numPr>
        <w:rPr>
          <w:color w:val="000000"/>
          <w:sz w:val="24"/>
          <w:szCs w:val="24"/>
          <w:shd w:val="clear" w:color="auto" w:fill="FFFFFF"/>
        </w:rPr>
      </w:pPr>
      <w:r w:rsidRPr="002930F1">
        <w:rPr>
          <w:color w:val="000000"/>
          <w:sz w:val="24"/>
          <w:szCs w:val="24"/>
          <w:shd w:val="clear" w:color="auto" w:fill="FFFFFF"/>
        </w:rPr>
        <w:lastRenderedPageBreak/>
        <w:t>Find a Mental Health First Aid course or Instructor near you using the search tool below.</w:t>
      </w:r>
      <w:r>
        <w:rPr>
          <w:color w:val="000000"/>
          <w:sz w:val="24"/>
          <w:szCs w:val="24"/>
          <w:shd w:val="clear" w:color="auto" w:fill="FFFFFF"/>
        </w:rPr>
        <w:t xml:space="preserve"> </w:t>
      </w:r>
      <w:hyperlink r:id="rId28"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9"/>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9" w:history="1">
        <w:r w:rsidR="000C531F" w:rsidRPr="3C710E17">
          <w:rPr>
            <w:rStyle w:val="Hyperlink"/>
            <w:sz w:val="24"/>
            <w:szCs w:val="24"/>
            <w:shd w:val="clear" w:color="auto" w:fill="FFFFFF"/>
          </w:rPr>
          <w:t>BuzzSprout</w:t>
        </w:r>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9"/>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r w:rsidR="003E03EC" w:rsidRPr="0001148F">
        <w:rPr>
          <w:rStyle w:val="normaltextrun"/>
          <w:rFonts w:cstheme="minorHAnsi"/>
          <w:color w:val="000000"/>
          <w:sz w:val="24"/>
          <w:szCs w:val="24"/>
          <w:bdr w:val="none" w:sz="0" w:space="0" w:color="auto" w:frame="1"/>
        </w:rPr>
        <w:t>myMDThink</w:t>
      </w:r>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30"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9"/>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1"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303E35" w:rsidRDefault="009E2466" w:rsidP="00303E35">
      <w:pPr>
        <w:pStyle w:val="Heading1"/>
        <w:rPr>
          <w:sz w:val="24"/>
          <w:szCs w:val="28"/>
          <w:bdr w:val="none" w:sz="0" w:space="0" w:color="auto" w:frame="1"/>
        </w:rPr>
      </w:pPr>
      <w:r w:rsidRPr="00303E35">
        <w:rPr>
          <w:rStyle w:val="normaltextrun"/>
          <w:rFonts w:asciiTheme="minorHAnsi" w:hAnsiTheme="minorHAnsi" w:cstheme="minorHAnsi"/>
          <w:color w:val="000000"/>
          <w:sz w:val="24"/>
          <w:szCs w:val="28"/>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11D05F3B" w14:textId="77777777" w:rsidR="000145B5" w:rsidRDefault="000145B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lastRenderedPageBreak/>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7"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The Albert and Ethel Herzstein Charitable Foundation provides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8"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9"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0"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1"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lastRenderedPageBreak/>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2"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71E2F9F4" w14:textId="77777777" w:rsidR="00D33D99" w:rsidRDefault="00D33D99" w:rsidP="00E92829">
      <w:pPr>
        <w:rPr>
          <w:rStyle w:val="normaltextrun"/>
          <w:rFonts w:asciiTheme="minorHAnsi" w:hAnsiTheme="minorHAnsi" w:cstheme="minorHAnsi"/>
          <w:b/>
          <w:bCs/>
          <w:color w:val="000000"/>
          <w:bdr w:val="none" w:sz="0" w:space="0" w:color="auto" w:frame="1"/>
        </w:rPr>
      </w:pPr>
    </w:p>
    <w:p w14:paraId="17910F92" w14:textId="77777777" w:rsidR="00D33D99" w:rsidRDefault="00D33D99" w:rsidP="00E92829">
      <w:pPr>
        <w:rPr>
          <w:rStyle w:val="normaltextrun"/>
          <w:rFonts w:asciiTheme="minorHAnsi" w:hAnsiTheme="minorHAnsi" w:cstheme="minorHAnsi"/>
          <w:b/>
          <w:bCs/>
          <w:color w:val="000000"/>
          <w:bdr w:val="none" w:sz="0" w:space="0" w:color="auto" w:frame="1"/>
        </w:rPr>
      </w:pPr>
    </w:p>
    <w:p w14:paraId="01E2369C" w14:textId="2B9BEAF2"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Mahomies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15 and the Mahomies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3"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4"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5"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35218325" w14:textId="77777777" w:rsidR="00717CB0" w:rsidRDefault="00717CB0" w:rsidP="004C0733">
      <w:pPr>
        <w:rPr>
          <w:rStyle w:val="normaltextrun"/>
          <w:rFonts w:asciiTheme="minorHAnsi" w:hAnsiTheme="minorHAnsi" w:cstheme="minorHAnsi"/>
          <w:b/>
          <w:bCs/>
          <w:color w:val="000000"/>
          <w:bdr w:val="none" w:sz="0" w:space="0" w:color="auto" w:frame="1"/>
        </w:rPr>
      </w:pPr>
    </w:p>
    <w:p w14:paraId="5E3B42C8" w14:textId="77777777" w:rsidR="00717CB0" w:rsidRDefault="00717CB0" w:rsidP="004C0733">
      <w:pPr>
        <w:rPr>
          <w:rStyle w:val="normaltextrun"/>
          <w:rFonts w:asciiTheme="minorHAnsi" w:hAnsiTheme="minorHAnsi" w:cstheme="minorHAnsi"/>
          <w:b/>
          <w:bCs/>
          <w:color w:val="000000"/>
          <w:bdr w:val="none" w:sz="0" w:space="0" w:color="auto" w:frame="1"/>
        </w:rPr>
      </w:pPr>
    </w:p>
    <w:p w14:paraId="474DF4CB" w14:textId="61B0FF3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33F98B7D" w14:textId="77777777" w:rsidR="00DD5B25" w:rsidRDefault="00DD5B25" w:rsidP="000244FF">
      <w:pPr>
        <w:rPr>
          <w:rStyle w:val="normaltextrun"/>
          <w:rFonts w:asciiTheme="minorHAnsi" w:hAnsiTheme="minorHAnsi" w:cstheme="minorHAnsi"/>
          <w:color w:val="000000"/>
          <w:bdr w:val="none" w:sz="0" w:space="0" w:color="auto" w:frame="1"/>
        </w:rPr>
      </w:pPr>
    </w:p>
    <w:p w14:paraId="7E982AC3" w14:textId="25A4015A" w:rsidR="2C26179F" w:rsidRDefault="2C26179F" w:rsidP="2C26179F">
      <w:pPr>
        <w:rPr>
          <w:rStyle w:val="normaltextrun"/>
          <w:rFonts w:asciiTheme="minorHAnsi" w:hAnsiTheme="minorHAnsi" w:cstheme="minorBidi"/>
          <w:b/>
          <w:bCs/>
          <w:color w:val="000000" w:themeColor="text1"/>
        </w:rPr>
      </w:pPr>
    </w:p>
    <w:p w14:paraId="10A05365" w14:textId="77777777" w:rsidR="00BD0E43" w:rsidRPr="00BD0E43" w:rsidRDefault="00DD5B25" w:rsidP="00BD0E43">
      <w:pPr>
        <w:rPr>
          <w:rFonts w:asciiTheme="minorHAnsi" w:hAnsiTheme="minorHAnsi" w:cstheme="minorHAnsi"/>
          <w:color w:val="000000"/>
          <w:bdr w:val="none" w:sz="0" w:space="0" w:color="auto" w:frame="1"/>
        </w:rPr>
      </w:pPr>
      <w:r w:rsidRPr="00BD0E43">
        <w:rPr>
          <w:rStyle w:val="normaltextrun"/>
          <w:rFonts w:asciiTheme="minorHAnsi" w:hAnsiTheme="minorHAnsi" w:cstheme="minorHAnsi"/>
          <w:b/>
          <w:bCs/>
          <w:color w:val="000000"/>
          <w:bdr w:val="none" w:sz="0" w:space="0" w:color="auto" w:frame="1"/>
        </w:rPr>
        <w:t>Title:</w:t>
      </w:r>
      <w:r w:rsidR="00BD0E43">
        <w:rPr>
          <w:rStyle w:val="normaltextrun"/>
          <w:rFonts w:asciiTheme="minorHAnsi" w:hAnsiTheme="minorHAnsi" w:cstheme="minorHAnsi"/>
          <w:color w:val="000000"/>
          <w:bdr w:val="none" w:sz="0" w:space="0" w:color="auto" w:frame="1"/>
        </w:rPr>
        <w:t xml:space="preserve"> </w:t>
      </w:r>
      <w:r w:rsidR="00BD0E43" w:rsidRPr="00BD0E43">
        <w:rPr>
          <w:rFonts w:asciiTheme="minorHAnsi" w:hAnsiTheme="minorHAnsi" w:cstheme="minorHAnsi"/>
          <w:color w:val="000000"/>
          <w:bdr w:val="none" w:sz="0" w:space="0" w:color="auto" w:frame="1"/>
        </w:rPr>
        <w:t>Agriculture and Food Research Initiative - Education and Workforce Development</w:t>
      </w:r>
    </w:p>
    <w:p w14:paraId="32582D96" w14:textId="019BD362" w:rsidR="00DD5B25" w:rsidRDefault="00DD5B25" w:rsidP="000244FF">
      <w:pPr>
        <w:rPr>
          <w:rStyle w:val="normaltextrun"/>
          <w:rFonts w:asciiTheme="minorHAnsi" w:hAnsiTheme="minorHAnsi" w:cstheme="minorHAnsi"/>
          <w:color w:val="000000"/>
          <w:bdr w:val="none" w:sz="0" w:space="0" w:color="auto" w:frame="1"/>
        </w:rPr>
      </w:pPr>
      <w:r w:rsidRPr="001B081F">
        <w:rPr>
          <w:rStyle w:val="normaltextrun"/>
          <w:rFonts w:asciiTheme="minorHAnsi" w:hAnsiTheme="minorHAnsi" w:cstheme="minorHAnsi"/>
          <w:b/>
          <w:bCs/>
          <w:color w:val="000000"/>
          <w:bdr w:val="none" w:sz="0" w:space="0" w:color="auto" w:frame="1"/>
        </w:rPr>
        <w:t>Description:</w:t>
      </w:r>
      <w:r w:rsidR="00F2147E">
        <w:rPr>
          <w:rStyle w:val="normaltextrun"/>
          <w:rFonts w:asciiTheme="minorHAnsi" w:hAnsiTheme="minorHAnsi" w:cstheme="minorHAnsi"/>
          <w:color w:val="000000"/>
          <w:bdr w:val="none" w:sz="0" w:space="0" w:color="auto" w:frame="1"/>
        </w:rPr>
        <w:t xml:space="preserve"> </w:t>
      </w:r>
      <w:r w:rsidR="00F2147E" w:rsidRPr="00F2147E">
        <w:rPr>
          <w:rFonts w:asciiTheme="minorHAnsi" w:hAnsiTheme="minorHAnsi" w:cstheme="minorHAnsi"/>
          <w:color w:val="000000"/>
          <w:bdr w:val="none" w:sz="0" w:space="0" w:color="auto" w:frame="1"/>
        </w:rPr>
        <w:t>The Agriculture and Food Research Initiative - Education and Workforce Development (EWD) focuses on developing the next generation of research, education, and extension professionals in the food and agricultural sciences. </w:t>
      </w:r>
    </w:p>
    <w:p w14:paraId="54586356" w14:textId="4DB48A3B" w:rsidR="00DD5B25" w:rsidRDefault="00DD5B25" w:rsidP="000244FF">
      <w:pPr>
        <w:rPr>
          <w:rStyle w:val="normaltextrun"/>
          <w:rFonts w:asciiTheme="minorHAnsi" w:hAnsiTheme="minorHAnsi" w:cstheme="minorHAnsi"/>
          <w:color w:val="000000"/>
          <w:bdr w:val="none" w:sz="0" w:space="0" w:color="auto" w:frame="1"/>
        </w:rPr>
      </w:pPr>
      <w:r w:rsidRPr="00150B1A">
        <w:rPr>
          <w:rStyle w:val="normaltextrun"/>
          <w:rFonts w:asciiTheme="minorHAnsi" w:hAnsiTheme="minorHAnsi" w:cstheme="minorHAnsi"/>
          <w:b/>
          <w:bCs/>
          <w:color w:val="000000"/>
          <w:bdr w:val="none" w:sz="0" w:space="0" w:color="auto" w:frame="1"/>
        </w:rPr>
        <w:lastRenderedPageBreak/>
        <w:t>Applications Deadline</w:t>
      </w:r>
      <w:r w:rsidR="00550F47" w:rsidRPr="00150B1A">
        <w:rPr>
          <w:rStyle w:val="normaltextrun"/>
          <w:rFonts w:asciiTheme="minorHAnsi" w:hAnsiTheme="minorHAnsi" w:cstheme="minorHAnsi"/>
          <w:b/>
          <w:bCs/>
          <w:color w:val="000000"/>
          <w:bdr w:val="none" w:sz="0" w:space="0" w:color="auto" w:frame="1"/>
        </w:rPr>
        <w:t>:</w:t>
      </w:r>
      <w:r w:rsidR="001B081F" w:rsidRPr="00150B1A">
        <w:rPr>
          <w:rStyle w:val="normaltextrun"/>
          <w:rFonts w:asciiTheme="minorHAnsi" w:hAnsiTheme="minorHAnsi" w:cstheme="minorHAnsi"/>
          <w:b/>
          <w:bCs/>
          <w:color w:val="000000"/>
          <w:bdr w:val="none" w:sz="0" w:space="0" w:color="auto" w:frame="1"/>
        </w:rPr>
        <w:t xml:space="preserve"> </w:t>
      </w:r>
      <w:r w:rsidR="001B081F" w:rsidRPr="00150B1A">
        <w:rPr>
          <w:rFonts w:asciiTheme="minorHAnsi" w:hAnsiTheme="minorHAnsi" w:cstheme="minorHAnsi"/>
          <w:b/>
          <w:bCs/>
          <w:color w:val="000000"/>
          <w:bdr w:val="none" w:sz="0" w:space="0" w:color="auto" w:frame="1"/>
        </w:rPr>
        <w:t>December 31, 2026.</w:t>
      </w:r>
      <w:r w:rsidR="001B081F">
        <w:rPr>
          <w:rFonts w:asciiTheme="minorHAnsi" w:hAnsiTheme="minorHAnsi" w:cstheme="minorHAnsi"/>
          <w:color w:val="000000"/>
          <w:bdr w:val="none" w:sz="0" w:space="0" w:color="auto" w:frame="1"/>
        </w:rPr>
        <w:t xml:space="preserve"> Click </w:t>
      </w:r>
      <w:hyperlink r:id="rId47" w:history="1">
        <w:r w:rsidR="001B081F" w:rsidRPr="001B081F">
          <w:rPr>
            <w:rStyle w:val="Hyperlink"/>
            <w:rFonts w:asciiTheme="minorHAnsi" w:hAnsiTheme="minorHAnsi" w:cstheme="minorHAnsi"/>
            <w:bdr w:val="none" w:sz="0" w:space="0" w:color="auto" w:frame="1"/>
          </w:rPr>
          <w:t>here</w:t>
        </w:r>
      </w:hyperlink>
      <w:r w:rsidR="001B081F">
        <w:rPr>
          <w:rFonts w:asciiTheme="minorHAnsi" w:hAnsiTheme="minorHAnsi" w:cstheme="minorHAnsi"/>
          <w:color w:val="000000"/>
          <w:bdr w:val="none" w:sz="0" w:space="0" w:color="auto" w:frame="1"/>
        </w:rPr>
        <w:t xml:space="preserve"> to learn more.</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1E0770D3" w14:textId="77777777" w:rsidR="001B2BEE" w:rsidRDefault="001B2BEE"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8"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9"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744F0E29" w14:textId="77777777" w:rsidR="001569C3" w:rsidRDefault="001569C3" w:rsidP="0025A0CA">
      <w:pPr>
        <w:contextualSpacing/>
        <w:jc w:val="center"/>
        <w:rPr>
          <w:rStyle w:val="normaltextrun"/>
          <w:rFonts w:asciiTheme="minorHAnsi" w:hAnsiTheme="minorHAnsi" w:cstheme="minorBidi"/>
          <w:b/>
          <w:bCs/>
          <w:color w:val="000000"/>
        </w:rPr>
      </w:pPr>
    </w:p>
    <w:p w14:paraId="56676AF3" w14:textId="32F82277" w:rsidR="009E2466" w:rsidRPr="004026BA" w:rsidRDefault="009E2466" w:rsidP="004026BA">
      <w:pPr>
        <w:pStyle w:val="Heading1"/>
        <w:rPr>
          <w:rStyle w:val="eop"/>
          <w:rFonts w:asciiTheme="minorHAnsi" w:hAnsiTheme="minorHAnsi" w:cstheme="minorBidi"/>
          <w:b w:val="0"/>
          <w:bCs w:val="0"/>
          <w:color w:val="000000"/>
          <w:sz w:val="24"/>
          <w:szCs w:val="28"/>
        </w:rPr>
      </w:pPr>
      <w:r w:rsidRPr="004026BA">
        <w:rPr>
          <w:rStyle w:val="normaltextrun"/>
          <w:rFonts w:asciiTheme="minorHAnsi" w:hAnsiTheme="minorHAnsi" w:cstheme="minorBidi"/>
          <w:color w:val="000000"/>
          <w:sz w:val="24"/>
          <w:szCs w:val="28"/>
        </w:rPr>
        <w:t xml:space="preserve">EVENTS, TRAININGS, WEBINARS, </w:t>
      </w:r>
      <w:r w:rsidRPr="004026BA">
        <w:rPr>
          <w:rStyle w:val="normaltextrun"/>
          <w:rFonts w:asciiTheme="minorHAnsi" w:hAnsiTheme="minorHAnsi" w:cstheme="minorBidi"/>
          <w:color w:val="000000"/>
          <w:sz w:val="24"/>
          <w:szCs w:val="28"/>
          <w:shd w:val="clear" w:color="auto" w:fill="FFFFFF"/>
        </w:rPr>
        <w:t>SELF-PACED COURSES</w:t>
      </w:r>
      <w:r w:rsidR="00951DFB" w:rsidRPr="004026BA">
        <w:rPr>
          <w:rStyle w:val="normaltextrun"/>
          <w:rFonts w:asciiTheme="minorHAnsi" w:hAnsiTheme="minorHAnsi" w:cstheme="minorBidi"/>
          <w:color w:val="000000"/>
          <w:sz w:val="24"/>
          <w:szCs w:val="28"/>
          <w:shd w:val="clear" w:color="auto" w:fill="FFFFFF"/>
        </w:rPr>
        <w:t>,</w:t>
      </w:r>
      <w:r w:rsidRPr="004026BA">
        <w:rPr>
          <w:rStyle w:val="normaltextrun"/>
          <w:rFonts w:asciiTheme="minorHAnsi" w:hAnsiTheme="minorHAnsi" w:cstheme="minorBidi"/>
          <w:color w:val="000000"/>
          <w:sz w:val="24"/>
          <w:szCs w:val="28"/>
          <w:shd w:val="clear" w:color="auto" w:fill="FFFFFF"/>
        </w:rPr>
        <w:t xml:space="preserve"> AND SUPPORT PROGRAMS </w:t>
      </w:r>
      <w:r w:rsidRPr="004026BA">
        <w:rPr>
          <w:rStyle w:val="eop"/>
          <w:rFonts w:asciiTheme="minorHAnsi" w:hAnsiTheme="minorHAnsi" w:cstheme="minorBidi"/>
          <w:color w:val="000000"/>
          <w:sz w:val="24"/>
          <w:szCs w:val="28"/>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7D49EA62" w14:textId="69C885C5" w:rsidR="00A963A4" w:rsidRDefault="00A963A4" w:rsidP="00A963A4">
      <w:pPr>
        <w:rPr>
          <w:rFonts w:asciiTheme="minorHAnsi" w:hAnsiTheme="minorHAnsi" w:cstheme="minorHAnsi"/>
          <w:color w:val="000000" w:themeColor="text1"/>
        </w:rPr>
      </w:pPr>
      <w:r w:rsidRPr="00A10CC8">
        <w:rPr>
          <w:rFonts w:asciiTheme="minorHAnsi" w:hAnsiTheme="minorHAnsi" w:cstheme="minorHAnsi"/>
          <w:b/>
          <w:bCs/>
          <w:color w:val="000000" w:themeColor="text1"/>
        </w:rPr>
        <w:t>Title:</w:t>
      </w:r>
      <w:r>
        <w:rPr>
          <w:rFonts w:asciiTheme="minorHAnsi" w:hAnsiTheme="minorHAnsi" w:cstheme="minorHAnsi"/>
          <w:color w:val="000000" w:themeColor="text1"/>
        </w:rPr>
        <w:t xml:space="preserve"> </w:t>
      </w:r>
      <w:r w:rsidR="004B443D">
        <w:rPr>
          <w:rFonts w:asciiTheme="minorHAnsi" w:hAnsiTheme="minorHAnsi" w:cstheme="minorHAnsi"/>
          <w:color w:val="000000" w:themeColor="text1"/>
        </w:rPr>
        <w:t xml:space="preserve">Community Baby Shower </w:t>
      </w:r>
    </w:p>
    <w:p w14:paraId="7632B1EC" w14:textId="73FC9C7C" w:rsidR="00A963A4" w:rsidRDefault="00A963A4" w:rsidP="00A963A4">
      <w:pPr>
        <w:rPr>
          <w:rFonts w:asciiTheme="minorHAnsi" w:hAnsiTheme="minorHAnsi" w:cstheme="minorHAnsi"/>
          <w:color w:val="000000" w:themeColor="text1"/>
        </w:rPr>
      </w:pPr>
      <w:r w:rsidRPr="006B065F">
        <w:rPr>
          <w:rFonts w:asciiTheme="minorHAnsi" w:hAnsiTheme="minorHAnsi" w:cstheme="minorHAnsi"/>
          <w:b/>
          <w:bCs/>
          <w:color w:val="000000" w:themeColor="text1"/>
        </w:rPr>
        <w:t>Description:</w:t>
      </w:r>
      <w:r w:rsidRPr="00A963A4">
        <w:rPr>
          <w:rFonts w:asciiTheme="minorHAnsi" w:hAnsiTheme="minorHAnsi" w:cstheme="minorHAnsi"/>
          <w:color w:val="000000" w:themeColor="text1"/>
        </w:rPr>
        <w:t xml:space="preserve"> </w:t>
      </w:r>
      <w:r w:rsidRPr="00A963A4">
        <w:rPr>
          <w:rFonts w:asciiTheme="minorHAnsi" w:hAnsiTheme="minorHAnsi" w:cstheme="minorHAnsi"/>
          <w:color w:val="000000" w:themeColor="text1"/>
        </w:rPr>
        <w:t>The Howard County Office of Children and Families Free Community Baby Shower</w:t>
      </w:r>
      <w:r w:rsidR="00A10CC8">
        <w:rPr>
          <w:rFonts w:asciiTheme="minorHAnsi" w:hAnsiTheme="minorHAnsi" w:cstheme="minorHAnsi"/>
          <w:color w:val="000000" w:themeColor="text1"/>
        </w:rPr>
        <w:t xml:space="preserve">. </w:t>
      </w:r>
      <w:r w:rsidR="00A10CC8" w:rsidRPr="00A10CC8">
        <w:rPr>
          <w:rFonts w:asciiTheme="minorHAnsi" w:hAnsiTheme="minorHAnsi" w:cstheme="minorHAnsi"/>
          <w:color w:val="000000" w:themeColor="text1"/>
        </w:rPr>
        <w:t>Connect with community partners for resources on breastfeeding, safe sleep, fatherhood and more. Parents-to-be will also receive essential baby supplies to help their little ones get a healthy start in life. This event is open to Howard County residents only.</w:t>
      </w:r>
    </w:p>
    <w:p w14:paraId="5D32ED4C" w14:textId="10E99C9C" w:rsidR="00A963A4" w:rsidRDefault="00A963A4" w:rsidP="00A963A4">
      <w:pPr>
        <w:rPr>
          <w:rFonts w:asciiTheme="minorHAnsi" w:hAnsiTheme="minorHAnsi" w:cstheme="minorHAnsi"/>
          <w:color w:val="000000" w:themeColor="text1"/>
        </w:rPr>
      </w:pPr>
      <w:r w:rsidRPr="006B065F">
        <w:rPr>
          <w:rFonts w:asciiTheme="minorHAnsi" w:hAnsiTheme="minorHAnsi" w:cstheme="minorHAnsi"/>
          <w:b/>
          <w:bCs/>
          <w:color w:val="000000" w:themeColor="text1"/>
        </w:rPr>
        <w:t>Date and Time:</w:t>
      </w:r>
      <w:r w:rsidR="004B443D">
        <w:rPr>
          <w:rFonts w:asciiTheme="minorHAnsi" w:hAnsiTheme="minorHAnsi" w:cstheme="minorHAnsi"/>
          <w:color w:val="000000" w:themeColor="text1"/>
        </w:rPr>
        <w:t xml:space="preserve"> </w:t>
      </w:r>
      <w:r w:rsidR="004B443D">
        <w:rPr>
          <w:rFonts w:asciiTheme="minorHAnsi" w:hAnsiTheme="minorHAnsi" w:cstheme="minorHAnsi"/>
          <w:color w:val="000000" w:themeColor="text1"/>
        </w:rPr>
        <w:t xml:space="preserve">Thursday, </w:t>
      </w:r>
      <w:r w:rsidR="004B443D" w:rsidRPr="00A963A4">
        <w:rPr>
          <w:rFonts w:asciiTheme="minorHAnsi" w:hAnsiTheme="minorHAnsi" w:cstheme="minorHAnsi"/>
          <w:color w:val="000000" w:themeColor="text1"/>
        </w:rPr>
        <w:t>July 11, 2026, 10:00 AM – 12:00 PM</w:t>
      </w:r>
      <w:r w:rsidR="001D724A">
        <w:rPr>
          <w:rFonts w:asciiTheme="minorHAnsi" w:hAnsiTheme="minorHAnsi" w:cstheme="minorHAnsi"/>
          <w:color w:val="000000" w:themeColor="text1"/>
        </w:rPr>
        <w:t>.</w:t>
      </w:r>
    </w:p>
    <w:p w14:paraId="60F333C3" w14:textId="7FEBB772" w:rsidR="00A963A4" w:rsidRPr="00A963A4" w:rsidRDefault="00A963A4" w:rsidP="00A963A4">
      <w:pPr>
        <w:rPr>
          <w:rStyle w:val="normaltextrun"/>
          <w:rFonts w:asciiTheme="minorHAnsi" w:hAnsiTheme="minorHAnsi" w:cstheme="minorHAnsi"/>
          <w:color w:val="000000" w:themeColor="text1"/>
        </w:rPr>
      </w:pPr>
      <w:r w:rsidRPr="006B065F">
        <w:rPr>
          <w:rFonts w:asciiTheme="minorHAnsi" w:hAnsiTheme="minorHAnsi" w:cstheme="minorHAnsi"/>
          <w:b/>
          <w:bCs/>
          <w:color w:val="000000" w:themeColor="text1"/>
        </w:rPr>
        <w:t>Location:</w:t>
      </w:r>
      <w:r w:rsidRPr="00A963A4">
        <w:rPr>
          <w:rFonts w:asciiTheme="minorHAnsi" w:hAnsiTheme="minorHAnsi" w:cstheme="minorHAnsi"/>
          <w:color w:val="000000" w:themeColor="text1"/>
        </w:rPr>
        <w:t xml:space="preserve"> </w:t>
      </w:r>
      <w:r w:rsidR="001D724A" w:rsidRPr="001D724A">
        <w:rPr>
          <w:rFonts w:asciiTheme="minorHAnsi" w:hAnsiTheme="minorHAnsi" w:cstheme="minorHAnsi"/>
          <w:color w:val="000000" w:themeColor="text1"/>
        </w:rPr>
        <w:t>9830 Patuxent Woods Drive, Columbia</w:t>
      </w:r>
      <w:r w:rsidR="001D724A">
        <w:rPr>
          <w:rFonts w:asciiTheme="minorHAnsi" w:hAnsiTheme="minorHAnsi" w:cstheme="minorHAnsi"/>
          <w:color w:val="000000" w:themeColor="text1"/>
        </w:rPr>
        <w:t xml:space="preserve">, MD 21046. </w:t>
      </w:r>
      <w:r w:rsidRPr="00A963A4">
        <w:rPr>
          <w:rFonts w:asciiTheme="minorHAnsi" w:hAnsiTheme="minorHAnsi" w:cstheme="minorHAnsi"/>
          <w:color w:val="000000" w:themeColor="text1"/>
        </w:rPr>
        <w:t xml:space="preserve">Click </w:t>
      </w:r>
      <w:hyperlink r:id="rId50" w:history="1">
        <w:r w:rsidRPr="00A963A4">
          <w:rPr>
            <w:rStyle w:val="Hyperlink"/>
            <w:rFonts w:asciiTheme="minorHAnsi" w:hAnsiTheme="minorHAnsi" w:cstheme="minorHAnsi"/>
          </w:rPr>
          <w:t>here</w:t>
        </w:r>
      </w:hyperlink>
      <w:r w:rsidRPr="00A963A4">
        <w:rPr>
          <w:rFonts w:asciiTheme="minorHAnsi" w:hAnsiTheme="minorHAnsi" w:cstheme="minorHAnsi"/>
          <w:color w:val="000000" w:themeColor="text1"/>
        </w:rPr>
        <w:t xml:space="preserve"> to register.</w:t>
      </w:r>
    </w:p>
    <w:p w14:paraId="05EA6FDA" w14:textId="77777777" w:rsidR="00D33D99" w:rsidRDefault="00D33D99" w:rsidP="00650944">
      <w:pPr>
        <w:rPr>
          <w:rStyle w:val="normaltextrun"/>
          <w:rFonts w:asciiTheme="minorHAnsi" w:hAnsiTheme="minorHAnsi" w:cstheme="minorHAnsi"/>
          <w:b/>
          <w:bCs/>
          <w:color w:val="000000" w:themeColor="text1"/>
        </w:rPr>
      </w:pPr>
    </w:p>
    <w:p w14:paraId="498A2C8D" w14:textId="77777777" w:rsidR="000012AA" w:rsidRDefault="000012AA" w:rsidP="00650944">
      <w:pPr>
        <w:rPr>
          <w:rStyle w:val="normaltextrun"/>
          <w:rFonts w:asciiTheme="minorHAnsi" w:hAnsiTheme="minorHAnsi" w:cstheme="minorHAnsi"/>
          <w:b/>
          <w:bCs/>
          <w:color w:val="000000" w:themeColor="text1"/>
        </w:rPr>
      </w:pPr>
    </w:p>
    <w:p w14:paraId="64673A42" w14:textId="548ED0BB" w:rsidR="0052201C" w:rsidRDefault="0052201C"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52201C">
        <w:rPr>
          <w:rStyle w:val="normaltextrun"/>
          <w:rFonts w:asciiTheme="minorHAnsi" w:hAnsiTheme="minorHAnsi" w:cstheme="minorHAnsi"/>
          <w:color w:val="000000" w:themeColor="text1"/>
        </w:rPr>
        <w:t>The Momma’s Circle®</w:t>
      </w:r>
    </w:p>
    <w:p w14:paraId="4A81651A" w14:textId="34B0A6BB" w:rsidR="0090387D" w:rsidRPr="0090387D" w:rsidRDefault="0052201C" w:rsidP="0090387D">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Description: </w:t>
      </w:r>
      <w:r w:rsidR="0090387D" w:rsidRPr="0090387D">
        <w:rPr>
          <w:rFonts w:asciiTheme="minorHAnsi" w:hAnsiTheme="minorHAnsi" w:cstheme="minorHAnsi"/>
          <w:color w:val="000000" w:themeColor="text1"/>
        </w:rPr>
        <w:t>Are you a postpartum mom looking for support, connection, and community? Join The Momma's Circle</w:t>
      </w:r>
      <w:r w:rsidR="0090387D" w:rsidRPr="0090387D">
        <w:rPr>
          <w:rFonts w:asciiTheme="minorHAnsi" w:hAnsiTheme="minorHAnsi" w:cstheme="minorHAnsi"/>
          <w:color w:val="000000" w:themeColor="text1"/>
          <w:vertAlign w:val="superscript"/>
        </w:rPr>
        <w:t>®</w:t>
      </w:r>
      <w:r w:rsidR="0090387D" w:rsidRPr="0090387D">
        <w:rPr>
          <w:rFonts w:asciiTheme="minorHAnsi" w:hAnsiTheme="minorHAnsi" w:cstheme="minorHAnsi"/>
          <w:color w:val="000000" w:themeColor="text1"/>
        </w:rPr>
        <w:t>, a free support and education group designed for postpartum mothers of all ages and stages.</w:t>
      </w:r>
      <w:r w:rsidR="0090387D">
        <w:rPr>
          <w:rFonts w:asciiTheme="minorHAnsi" w:hAnsiTheme="minorHAnsi" w:cstheme="minorHAnsi"/>
          <w:color w:val="000000" w:themeColor="text1"/>
        </w:rPr>
        <w:t xml:space="preserve"> </w:t>
      </w:r>
      <w:r w:rsidR="0090387D" w:rsidRPr="0090387D">
        <w:rPr>
          <w:rFonts w:asciiTheme="minorHAnsi" w:hAnsiTheme="minorHAnsi" w:cstheme="minorHAnsi"/>
          <w:color w:val="000000" w:themeColor="text1"/>
        </w:rPr>
        <w:t>Come connect with other moms, learn from valuable resources, and receive support in a caring community.</w:t>
      </w:r>
    </w:p>
    <w:p w14:paraId="38A820F3" w14:textId="10D9E748" w:rsidR="0052201C" w:rsidRPr="0090387D" w:rsidRDefault="0052201C"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90387D">
        <w:rPr>
          <w:rStyle w:val="normaltextrun"/>
          <w:rFonts w:asciiTheme="minorHAnsi" w:hAnsiTheme="minorHAnsi" w:cstheme="minorHAnsi"/>
          <w:color w:val="000000" w:themeColor="text1"/>
        </w:rPr>
        <w:t xml:space="preserve"> </w:t>
      </w:r>
      <w:r w:rsidR="00E14E2F">
        <w:rPr>
          <w:rStyle w:val="normaltextrun"/>
          <w:rFonts w:asciiTheme="minorHAnsi" w:hAnsiTheme="minorHAnsi" w:cstheme="minorHAnsi"/>
          <w:color w:val="000000" w:themeColor="text1"/>
        </w:rPr>
        <w:t>Dates and times vary in June and July.</w:t>
      </w:r>
    </w:p>
    <w:p w14:paraId="79D399C6" w14:textId="758D364F" w:rsidR="0052201C" w:rsidRPr="00E14E2F" w:rsidRDefault="0052201C"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E14E2F">
        <w:rPr>
          <w:rStyle w:val="normaltextrun"/>
          <w:rFonts w:asciiTheme="minorHAnsi" w:hAnsiTheme="minorHAnsi" w:cstheme="minorHAnsi"/>
          <w:b/>
          <w:bCs/>
          <w:color w:val="000000" w:themeColor="text1"/>
        </w:rPr>
        <w:t xml:space="preserve"> </w:t>
      </w:r>
      <w:r w:rsidR="00E14E2F">
        <w:rPr>
          <w:rStyle w:val="normaltextrun"/>
          <w:rFonts w:asciiTheme="minorHAnsi" w:hAnsiTheme="minorHAnsi" w:cstheme="minorHAnsi"/>
          <w:color w:val="000000" w:themeColor="text1"/>
        </w:rPr>
        <w:t xml:space="preserve">June sessions will be held at the </w:t>
      </w:r>
      <w:r w:rsidR="00A12EDE">
        <w:rPr>
          <w:rStyle w:val="normaltextrun"/>
          <w:rFonts w:asciiTheme="minorHAnsi" w:hAnsiTheme="minorHAnsi" w:cstheme="minorHAnsi"/>
          <w:color w:val="000000" w:themeColor="text1"/>
        </w:rPr>
        <w:t xml:space="preserve">Howard County </w:t>
      </w:r>
      <w:r w:rsidR="00E14E2F">
        <w:rPr>
          <w:rStyle w:val="normaltextrun"/>
          <w:rFonts w:asciiTheme="minorHAnsi" w:hAnsiTheme="minorHAnsi" w:cstheme="minorHAnsi"/>
          <w:color w:val="000000" w:themeColor="text1"/>
        </w:rPr>
        <w:t xml:space="preserve">Elkridge </w:t>
      </w:r>
      <w:r w:rsidR="00A12EDE">
        <w:rPr>
          <w:rStyle w:val="normaltextrun"/>
          <w:rFonts w:asciiTheme="minorHAnsi" w:hAnsiTheme="minorHAnsi" w:cstheme="minorHAnsi"/>
          <w:color w:val="000000" w:themeColor="text1"/>
        </w:rPr>
        <w:t xml:space="preserve">Branch </w:t>
      </w:r>
      <w:r w:rsidR="00E14E2F">
        <w:rPr>
          <w:rStyle w:val="normaltextrun"/>
          <w:rFonts w:asciiTheme="minorHAnsi" w:hAnsiTheme="minorHAnsi" w:cstheme="minorHAnsi"/>
          <w:color w:val="000000" w:themeColor="text1"/>
        </w:rPr>
        <w:t>Library</w:t>
      </w:r>
      <w:r w:rsidR="00A12EDE">
        <w:rPr>
          <w:rStyle w:val="normaltextrun"/>
          <w:rFonts w:asciiTheme="minorHAnsi" w:hAnsiTheme="minorHAnsi" w:cstheme="minorHAnsi"/>
          <w:color w:val="000000" w:themeColor="text1"/>
        </w:rPr>
        <w:t xml:space="preserve">, </w:t>
      </w:r>
      <w:r w:rsidR="00A12EDE" w:rsidRPr="00A12EDE">
        <w:rPr>
          <w:rFonts w:asciiTheme="minorHAnsi" w:hAnsiTheme="minorHAnsi" w:cstheme="minorHAnsi"/>
          <w:color w:val="000000" w:themeColor="text1"/>
        </w:rPr>
        <w:t>6540 Washington Blvd, Elkridge, MD 21075</w:t>
      </w:r>
      <w:r w:rsidR="00A12EDE">
        <w:rPr>
          <w:rFonts w:asciiTheme="minorHAnsi" w:hAnsiTheme="minorHAnsi" w:cstheme="minorHAnsi"/>
          <w:color w:val="000000" w:themeColor="text1"/>
        </w:rPr>
        <w:t>. July sessions will be held</w:t>
      </w:r>
      <w:r w:rsidR="00C93174">
        <w:rPr>
          <w:rFonts w:asciiTheme="minorHAnsi" w:hAnsiTheme="minorHAnsi" w:cstheme="minorHAnsi"/>
          <w:color w:val="000000" w:themeColor="text1"/>
        </w:rPr>
        <w:t xml:space="preserve"> at the Howard County Columbia Branch Library, </w:t>
      </w:r>
      <w:r w:rsidR="00C93174" w:rsidRPr="00C93174">
        <w:rPr>
          <w:rFonts w:asciiTheme="minorHAnsi" w:hAnsiTheme="minorHAnsi" w:cstheme="minorHAnsi"/>
          <w:color w:val="000000" w:themeColor="text1"/>
        </w:rPr>
        <w:t>6600 Cradlerock Way, Columbia, MD 21045</w:t>
      </w:r>
      <w:r w:rsidR="00C93174">
        <w:rPr>
          <w:rFonts w:asciiTheme="minorHAnsi" w:hAnsiTheme="minorHAnsi" w:cstheme="minorHAnsi"/>
          <w:color w:val="000000" w:themeColor="text1"/>
        </w:rPr>
        <w:t xml:space="preserve">. Click </w:t>
      </w:r>
      <w:hyperlink r:id="rId51" w:history="1">
        <w:r w:rsidR="00C93174" w:rsidRPr="00961CA9">
          <w:rPr>
            <w:rStyle w:val="Hyperlink"/>
            <w:rFonts w:asciiTheme="minorHAnsi" w:hAnsiTheme="minorHAnsi" w:cstheme="minorHAnsi"/>
          </w:rPr>
          <w:t>here</w:t>
        </w:r>
      </w:hyperlink>
      <w:r w:rsidR="00C93174">
        <w:rPr>
          <w:rFonts w:asciiTheme="minorHAnsi" w:hAnsiTheme="minorHAnsi" w:cstheme="minorHAnsi"/>
          <w:color w:val="000000" w:themeColor="text1"/>
        </w:rPr>
        <w:t xml:space="preserve"> to </w:t>
      </w:r>
      <w:r w:rsidR="00961CA9">
        <w:rPr>
          <w:rFonts w:asciiTheme="minorHAnsi" w:hAnsiTheme="minorHAnsi" w:cstheme="minorHAnsi"/>
          <w:color w:val="000000" w:themeColor="text1"/>
        </w:rPr>
        <w:t>register</w:t>
      </w:r>
      <w:r w:rsidR="00C93174">
        <w:rPr>
          <w:rFonts w:asciiTheme="minorHAnsi" w:hAnsiTheme="minorHAnsi" w:cstheme="minorHAnsi"/>
          <w:color w:val="000000" w:themeColor="text1"/>
        </w:rPr>
        <w:t>.</w:t>
      </w:r>
      <w:r w:rsidR="00961CA9">
        <w:rPr>
          <w:rFonts w:asciiTheme="minorHAnsi" w:hAnsiTheme="minorHAnsi" w:cstheme="minorHAnsi"/>
          <w:color w:val="000000" w:themeColor="text1"/>
        </w:rPr>
        <w:t xml:space="preserve"> For more information, send an email to </w:t>
      </w:r>
      <w:hyperlink r:id="rId52" w:history="1">
        <w:r w:rsidR="00354B4A" w:rsidRPr="00540B0E">
          <w:rPr>
            <w:rStyle w:val="Hyperlink"/>
            <w:rFonts w:asciiTheme="minorHAnsi" w:hAnsiTheme="minorHAnsi" w:cstheme="minorHAnsi"/>
          </w:rPr>
          <w:t>Info@TrinityMaternalWellness.org</w:t>
        </w:r>
      </w:hyperlink>
      <w:r w:rsidR="00354B4A">
        <w:rPr>
          <w:rFonts w:asciiTheme="minorHAnsi" w:hAnsiTheme="minorHAnsi" w:cstheme="minorHAnsi"/>
          <w:color w:val="000000" w:themeColor="text1"/>
        </w:rPr>
        <w:t xml:space="preserve">. </w:t>
      </w:r>
    </w:p>
    <w:p w14:paraId="4A4D19BF" w14:textId="77777777" w:rsidR="007D35FC" w:rsidRDefault="007D35FC" w:rsidP="00650944">
      <w:pPr>
        <w:rPr>
          <w:rStyle w:val="normaltextrun"/>
          <w:rFonts w:asciiTheme="minorHAnsi" w:hAnsiTheme="minorHAnsi" w:cstheme="minorHAnsi"/>
          <w:b/>
          <w:bCs/>
          <w:color w:val="000000" w:themeColor="text1"/>
        </w:rPr>
      </w:pPr>
    </w:p>
    <w:p w14:paraId="07DE127B" w14:textId="77777777" w:rsidR="007D35FC" w:rsidRDefault="007D35FC" w:rsidP="00650944">
      <w:pPr>
        <w:rPr>
          <w:rStyle w:val="normaltextrun"/>
          <w:rFonts w:asciiTheme="minorHAnsi" w:hAnsiTheme="minorHAnsi" w:cstheme="minorHAnsi"/>
          <w:b/>
          <w:bCs/>
          <w:color w:val="000000" w:themeColor="text1"/>
        </w:rPr>
      </w:pPr>
    </w:p>
    <w:p w14:paraId="277A4723" w14:textId="0AE17F52" w:rsidR="0052201C" w:rsidRPr="00C429AE" w:rsidRDefault="00354B4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C429AE">
        <w:rPr>
          <w:rStyle w:val="normaltextrun"/>
          <w:rFonts w:asciiTheme="minorHAnsi" w:hAnsiTheme="minorHAnsi" w:cstheme="minorHAnsi"/>
          <w:color w:val="000000" w:themeColor="text1"/>
        </w:rPr>
        <w:t xml:space="preserve"> </w:t>
      </w:r>
      <w:r w:rsidR="00435F44">
        <w:rPr>
          <w:rStyle w:val="normaltextrun"/>
          <w:rFonts w:asciiTheme="minorHAnsi" w:hAnsiTheme="minorHAnsi" w:cstheme="minorHAnsi"/>
          <w:color w:val="000000" w:themeColor="text1"/>
        </w:rPr>
        <w:t>Diaper Giveaway</w:t>
      </w:r>
    </w:p>
    <w:p w14:paraId="681A27FF" w14:textId="688DF6B0" w:rsidR="00354B4A" w:rsidRPr="00C429AE" w:rsidRDefault="00354B4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Description:</w:t>
      </w:r>
      <w:r w:rsidR="00C429AE">
        <w:rPr>
          <w:rStyle w:val="normaltextrun"/>
          <w:rFonts w:asciiTheme="minorHAnsi" w:hAnsiTheme="minorHAnsi" w:cstheme="minorHAnsi"/>
          <w:b/>
          <w:bCs/>
          <w:color w:val="000000" w:themeColor="text1"/>
        </w:rPr>
        <w:t xml:space="preserve"> </w:t>
      </w:r>
      <w:r w:rsidR="007B26B0" w:rsidRPr="007B26B0">
        <w:rPr>
          <w:rFonts w:asciiTheme="minorHAnsi" w:hAnsiTheme="minorHAnsi" w:cstheme="minorHAnsi"/>
          <w:color w:val="000000" w:themeColor="text1"/>
        </w:rPr>
        <w:t>The Howard County Health Department's Perinatal Equity And Care for Everyone (P.E.A.C.E.) Project is hosting a Diaper Giveaway Day to support families with young children in our community.</w:t>
      </w:r>
      <w:r w:rsidR="006756A4">
        <w:rPr>
          <w:rFonts w:asciiTheme="minorHAnsi" w:hAnsiTheme="minorHAnsi" w:cstheme="minorHAnsi"/>
          <w:color w:val="000000" w:themeColor="text1"/>
        </w:rPr>
        <w:t xml:space="preserve"> No registration required; walk-in only.</w:t>
      </w:r>
    </w:p>
    <w:p w14:paraId="40E6B8A8" w14:textId="252DFA62" w:rsidR="00354B4A" w:rsidRPr="007B26B0" w:rsidRDefault="00354B4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7B26B0">
        <w:rPr>
          <w:rStyle w:val="normaltextrun"/>
          <w:rFonts w:asciiTheme="minorHAnsi" w:hAnsiTheme="minorHAnsi" w:cstheme="minorHAnsi"/>
          <w:color w:val="000000" w:themeColor="text1"/>
        </w:rPr>
        <w:t xml:space="preserve"> </w:t>
      </w:r>
      <w:r w:rsidR="000A4BD8">
        <w:rPr>
          <w:rStyle w:val="normaltextrun"/>
          <w:rFonts w:asciiTheme="minorHAnsi" w:hAnsiTheme="minorHAnsi" w:cstheme="minorHAnsi"/>
          <w:color w:val="000000" w:themeColor="text1"/>
        </w:rPr>
        <w:t>Tuesday, Jul</w:t>
      </w:r>
      <w:r w:rsidR="007D35FC">
        <w:rPr>
          <w:rStyle w:val="normaltextrun"/>
          <w:rFonts w:asciiTheme="minorHAnsi" w:hAnsiTheme="minorHAnsi" w:cstheme="minorHAnsi"/>
          <w:color w:val="000000" w:themeColor="text1"/>
        </w:rPr>
        <w:t>y</w:t>
      </w:r>
      <w:r w:rsidR="000A4BD8">
        <w:rPr>
          <w:rStyle w:val="normaltextrun"/>
          <w:rFonts w:asciiTheme="minorHAnsi" w:hAnsiTheme="minorHAnsi" w:cstheme="minorHAnsi"/>
          <w:color w:val="000000" w:themeColor="text1"/>
        </w:rPr>
        <w:t xml:space="preserve"> 14, 2026, 10:30 am – 12:30 pm</w:t>
      </w:r>
    </w:p>
    <w:p w14:paraId="1FB68687" w14:textId="640F3CB8" w:rsidR="00354B4A" w:rsidRDefault="00354B4A" w:rsidP="000A4BD8">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0A4BD8">
        <w:rPr>
          <w:rStyle w:val="normaltextrun"/>
          <w:rFonts w:asciiTheme="minorHAnsi" w:hAnsiTheme="minorHAnsi" w:cstheme="minorHAnsi"/>
          <w:b/>
          <w:bCs/>
          <w:color w:val="000000" w:themeColor="text1"/>
        </w:rPr>
        <w:t xml:space="preserve"> </w:t>
      </w:r>
      <w:r w:rsidR="000A4BD8" w:rsidRPr="000A4BD8">
        <w:rPr>
          <w:rStyle w:val="normaltextrun"/>
          <w:rFonts w:asciiTheme="minorHAnsi" w:hAnsiTheme="minorHAnsi" w:cstheme="minorHAnsi"/>
          <w:color w:val="000000" w:themeColor="text1"/>
        </w:rPr>
        <w:t>Howard County Health Department, 8930 Stanford Boulevard, Columbia, MD 21045.</w:t>
      </w:r>
    </w:p>
    <w:p w14:paraId="1825BF99" w14:textId="77777777" w:rsidR="00354B4A" w:rsidRDefault="00354B4A" w:rsidP="00650944">
      <w:pPr>
        <w:rPr>
          <w:rStyle w:val="normaltextrun"/>
          <w:rFonts w:asciiTheme="minorHAnsi" w:hAnsiTheme="minorHAnsi" w:cstheme="minorHAnsi"/>
          <w:b/>
          <w:bCs/>
          <w:color w:val="000000" w:themeColor="text1"/>
        </w:rPr>
      </w:pPr>
    </w:p>
    <w:p w14:paraId="23FB56E5" w14:textId="77777777" w:rsidR="00354B4A" w:rsidRDefault="00354B4A" w:rsidP="00650944">
      <w:pPr>
        <w:rPr>
          <w:rStyle w:val="normaltextrun"/>
          <w:rFonts w:asciiTheme="minorHAnsi" w:hAnsiTheme="minorHAnsi" w:cstheme="minorHAnsi"/>
          <w:b/>
          <w:bCs/>
          <w:color w:val="000000" w:themeColor="text1"/>
        </w:rPr>
      </w:pPr>
    </w:p>
    <w:p w14:paraId="3A37C2F4" w14:textId="6732EB50" w:rsidR="0081189B" w:rsidRDefault="0081189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FF6865">
        <w:rPr>
          <w:rStyle w:val="normaltextrun"/>
          <w:rFonts w:asciiTheme="minorHAnsi" w:hAnsiTheme="minorHAnsi" w:cstheme="minorHAnsi"/>
          <w:b/>
          <w:bCs/>
          <w:color w:val="000000" w:themeColor="text1"/>
        </w:rPr>
        <w:t xml:space="preserve"> </w:t>
      </w:r>
      <w:r w:rsidR="00A07843" w:rsidRPr="002544CA">
        <w:rPr>
          <w:rStyle w:val="normaltextrun"/>
          <w:rFonts w:asciiTheme="minorHAnsi" w:hAnsiTheme="minorHAnsi" w:cstheme="minorHAnsi"/>
          <w:color w:val="000000" w:themeColor="text1"/>
        </w:rPr>
        <w:t>Caregiver Wellness Workshop</w:t>
      </w:r>
    </w:p>
    <w:p w14:paraId="0EEEA1FB" w14:textId="77777777" w:rsidR="00E3224E" w:rsidRPr="002544CA" w:rsidRDefault="0081189B" w:rsidP="00E3224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E3224E" w:rsidRPr="002544CA">
        <w:rPr>
          <w:rStyle w:val="normaltextrun"/>
          <w:rFonts w:asciiTheme="minorHAnsi" w:hAnsiTheme="minorHAnsi" w:cstheme="minorHAnsi"/>
          <w:color w:val="000000" w:themeColor="text1"/>
        </w:rPr>
        <w:t xml:space="preserve"> </w:t>
      </w:r>
      <w:r w:rsidR="00E3224E" w:rsidRPr="002544CA">
        <w:rPr>
          <w:rFonts w:asciiTheme="minorHAnsi" w:hAnsiTheme="minorHAnsi" w:cstheme="minorHAnsi"/>
          <w:color w:val="000000" w:themeColor="text1"/>
        </w:rPr>
        <w:t>Howard County Public School System (HCPSS) parents and guardians are invited to take part in a series of FREE virtual workshops, offered in partnership with Backpack Healthcare. These sessions are designed to support both your child’s wellbeing and your own.</w:t>
      </w:r>
    </w:p>
    <w:p w14:paraId="73C8DA65" w14:textId="77777777" w:rsidR="00E3224E" w:rsidRPr="00E3224E" w:rsidRDefault="00E3224E" w:rsidP="00E3224E">
      <w:pPr>
        <w:rPr>
          <w:rFonts w:asciiTheme="minorHAnsi" w:hAnsiTheme="minorHAnsi" w:cstheme="minorHAnsi"/>
          <w:color w:val="000000" w:themeColor="text1"/>
        </w:rPr>
      </w:pPr>
      <w:r w:rsidRPr="00E3224E">
        <w:rPr>
          <w:rFonts w:asciiTheme="minorHAnsi" w:hAnsiTheme="minorHAnsi" w:cstheme="minorHAnsi"/>
          <w:color w:val="000000" w:themeColor="text1"/>
        </w:rPr>
        <w:t>Each workshop provides practical tools, mental health tips, and strategies to help families thrive.</w:t>
      </w:r>
    </w:p>
    <w:p w14:paraId="4FF25466" w14:textId="40D687C2" w:rsidR="0081189B" w:rsidRPr="002544CA" w:rsidRDefault="0081189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A3266">
        <w:rPr>
          <w:rStyle w:val="normaltextrun"/>
          <w:rFonts w:asciiTheme="minorHAnsi" w:hAnsiTheme="minorHAnsi" w:cstheme="minorHAnsi"/>
          <w:b/>
          <w:bCs/>
          <w:color w:val="000000" w:themeColor="text1"/>
        </w:rPr>
        <w:t>:</w:t>
      </w:r>
      <w:r w:rsidR="002544CA">
        <w:rPr>
          <w:rStyle w:val="normaltextrun"/>
          <w:rFonts w:asciiTheme="minorHAnsi" w:hAnsiTheme="minorHAnsi" w:cstheme="minorHAnsi"/>
          <w:b/>
          <w:bCs/>
          <w:color w:val="000000" w:themeColor="text1"/>
        </w:rPr>
        <w:t xml:space="preserve"> </w:t>
      </w:r>
      <w:r w:rsidR="002544CA" w:rsidRPr="002544CA">
        <w:rPr>
          <w:rFonts w:asciiTheme="minorHAnsi" w:hAnsiTheme="minorHAnsi" w:cstheme="minorHAnsi"/>
          <w:color w:val="000000" w:themeColor="text1"/>
        </w:rPr>
        <w:t>Second and fourth Thursdays of each month, 6:00 – 7:00 pm.</w:t>
      </w:r>
    </w:p>
    <w:p w14:paraId="3E4C180B" w14:textId="38C4543C" w:rsidR="002A3266" w:rsidRDefault="002A326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44CA">
        <w:rPr>
          <w:rStyle w:val="normaltextrun"/>
          <w:rFonts w:asciiTheme="minorHAnsi" w:hAnsiTheme="minorHAnsi" w:cstheme="minorHAnsi"/>
          <w:b/>
          <w:bCs/>
          <w:color w:val="000000" w:themeColor="text1"/>
        </w:rPr>
        <w:t xml:space="preserve"> </w:t>
      </w:r>
      <w:r w:rsidR="002544CA" w:rsidRPr="00F30850">
        <w:rPr>
          <w:rStyle w:val="normaltextrun"/>
          <w:rFonts w:asciiTheme="minorHAnsi" w:hAnsiTheme="minorHAnsi" w:cstheme="minorHAnsi"/>
          <w:color w:val="000000" w:themeColor="text1"/>
        </w:rPr>
        <w:t xml:space="preserve">Virtual via Zoom. Click </w:t>
      </w:r>
      <w:hyperlink r:id="rId53" w:anchor="/registration" w:history="1">
        <w:r w:rsidR="002544CA" w:rsidRPr="00F30850">
          <w:rPr>
            <w:rStyle w:val="Hyperlink"/>
            <w:rFonts w:asciiTheme="minorHAnsi" w:hAnsiTheme="minorHAnsi" w:cstheme="minorHAnsi"/>
          </w:rPr>
          <w:t>here</w:t>
        </w:r>
      </w:hyperlink>
      <w:r w:rsidR="002544CA" w:rsidRPr="00F30850">
        <w:rPr>
          <w:rStyle w:val="normaltextrun"/>
          <w:rFonts w:asciiTheme="minorHAnsi" w:hAnsiTheme="minorHAnsi" w:cstheme="minorHAnsi"/>
          <w:color w:val="000000" w:themeColor="text1"/>
        </w:rPr>
        <w:t xml:space="preserve"> to learn more and to register.</w:t>
      </w:r>
    </w:p>
    <w:p w14:paraId="7A8B2261" w14:textId="77777777" w:rsidR="002A3266" w:rsidRDefault="002A3266" w:rsidP="00650944">
      <w:pPr>
        <w:rPr>
          <w:rStyle w:val="normaltextrun"/>
          <w:rFonts w:asciiTheme="minorHAnsi" w:hAnsiTheme="minorHAnsi" w:cstheme="minorHAnsi"/>
          <w:b/>
          <w:bCs/>
          <w:color w:val="000000" w:themeColor="text1"/>
        </w:rPr>
      </w:pPr>
    </w:p>
    <w:p w14:paraId="6FDB93D6" w14:textId="77777777" w:rsidR="0081189B" w:rsidRDefault="0081189B" w:rsidP="00650944">
      <w:pPr>
        <w:rPr>
          <w:rStyle w:val="normaltextrun"/>
          <w:rFonts w:asciiTheme="minorHAnsi" w:hAnsiTheme="minorHAnsi" w:cstheme="minorHAnsi"/>
          <w:b/>
          <w:bCs/>
          <w:color w:val="000000" w:themeColor="text1"/>
        </w:rPr>
      </w:pPr>
    </w:p>
    <w:p w14:paraId="2BD37BED" w14:textId="083EE4C8"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54">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EAAB3B5" w14:textId="77777777" w:rsidR="00A928B5" w:rsidRDefault="009B5D77"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p>
    <w:p w14:paraId="2A4ED355" w14:textId="3B867EB7" w:rsidR="009B5D77" w:rsidRPr="009B5D77" w:rsidRDefault="00A928B5" w:rsidP="009B5D77">
      <w:pPr>
        <w:rPr>
          <w:rFonts w:asciiTheme="minorHAnsi" w:hAnsiTheme="minorHAnsi" w:cstheme="minorHAnsi"/>
          <w:b/>
          <w:bCs/>
          <w:color w:val="000000" w:themeColor="text1"/>
        </w:rPr>
      </w:pPr>
      <w:r w:rsidRPr="00A928B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Pr="00A928B5">
        <w:rPr>
          <w:rFonts w:asciiTheme="minorHAnsi" w:hAnsiTheme="minorHAnsi" w:cstheme="minorHAnsi"/>
          <w:color w:val="000000" w:themeColor="text1"/>
        </w:rPr>
        <w:t>The Barn</w:t>
      </w:r>
      <w:r w:rsidR="00FF6865">
        <w:rPr>
          <w:rFonts w:asciiTheme="minorHAnsi" w:hAnsiTheme="minorHAnsi" w:cstheme="minorHAnsi"/>
          <w:color w:val="000000" w:themeColor="text1"/>
        </w:rPr>
        <w:t>,</w:t>
      </w:r>
      <w:r w:rsidRPr="00A928B5">
        <w:rPr>
          <w:rFonts w:asciiTheme="minorHAnsi" w:hAnsiTheme="minorHAnsi" w:cstheme="minorHAnsi"/>
          <w:color w:val="000000" w:themeColor="text1"/>
        </w:rPr>
        <w:t xml:space="preserve"> 5853 Robert Oliver Place</w:t>
      </w:r>
      <w:r>
        <w:rPr>
          <w:rFonts w:asciiTheme="minorHAnsi" w:hAnsiTheme="minorHAnsi" w:cstheme="minorHAnsi"/>
          <w:color w:val="000000" w:themeColor="text1"/>
        </w:rPr>
        <w:t xml:space="preserve">, Columbia, MD 21045. </w:t>
      </w:r>
      <w:r w:rsidR="00AF2C6B">
        <w:rPr>
          <w:rFonts w:asciiTheme="minorHAnsi" w:hAnsiTheme="minorHAnsi" w:cstheme="minorHAnsi"/>
          <w:color w:val="000000" w:themeColor="text1"/>
        </w:rPr>
        <w:t>Click</w:t>
      </w:r>
      <w:r w:rsidR="009B5D77">
        <w:rPr>
          <w:rFonts w:asciiTheme="minorHAnsi" w:hAnsiTheme="minorHAnsi" w:cstheme="minorHAnsi"/>
          <w:color w:val="000000" w:themeColor="text1"/>
        </w:rPr>
        <w:t xml:space="preserve"> </w:t>
      </w:r>
      <w:hyperlink r:id="rId55" w:history="1">
        <w:r w:rsidR="009B5D77"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B4D9AF5" w14:textId="77777777" w:rsidR="006756A4" w:rsidRDefault="006756A4" w:rsidP="00C37CED">
      <w:pPr>
        <w:rPr>
          <w:rStyle w:val="normaltextrun"/>
          <w:rFonts w:asciiTheme="minorHAnsi" w:hAnsiTheme="minorHAnsi" w:cstheme="minorHAnsi"/>
          <w:b/>
          <w:bCs/>
          <w:color w:val="000000" w:themeColor="text1"/>
        </w:rPr>
      </w:pPr>
    </w:p>
    <w:p w14:paraId="544BC213" w14:textId="008214C7"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lastRenderedPageBreak/>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6"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7FCD57A"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 xml:space="preserve">All Together </w:t>
      </w:r>
      <w:r w:rsidR="00D62370">
        <w:rPr>
          <w:rFonts w:asciiTheme="minorHAnsi" w:hAnsiTheme="minorHAnsi" w:cstheme="minorHAnsi"/>
          <w:color w:val="000000"/>
          <w:bdr w:val="none" w:sz="0" w:space="0" w:color="auto" w:frame="1"/>
        </w:rPr>
        <w:t xml:space="preserve">Now </w:t>
      </w:r>
      <w:r w:rsidR="005D73BF">
        <w:rPr>
          <w:rFonts w:asciiTheme="minorHAnsi" w:hAnsiTheme="minorHAnsi" w:cstheme="minorHAnsi"/>
          <w:color w:val="000000"/>
          <w:bdr w:val="none" w:sz="0" w:space="0" w:color="auto" w:frame="1"/>
        </w:rPr>
        <w:t>(0-5+ with adult</w:t>
      </w:r>
      <w:r w:rsidR="005B2CF6">
        <w:rPr>
          <w:rFonts w:asciiTheme="minorHAnsi" w:hAnsiTheme="minorHAnsi" w:cstheme="minorHAnsi"/>
          <w:color w:val="000000"/>
          <w:bdr w:val="none" w:sz="0" w:space="0" w:color="auto" w:frame="1"/>
        </w:rPr>
        <w:t xml:space="preserve"> and all ages)</w:t>
      </w:r>
      <w:r w:rsidR="006A47C6">
        <w:rPr>
          <w:rFonts w:asciiTheme="minorHAnsi" w:hAnsiTheme="minorHAnsi" w:cstheme="minorHAnsi"/>
          <w:color w:val="000000"/>
          <w:bdr w:val="none" w:sz="0" w:space="0" w:color="auto" w:frame="1"/>
        </w:rPr>
        <w:t xml:space="preserve"> </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1CF907A0" w14:textId="676733FD" w:rsidR="00224037" w:rsidRPr="000F1419" w:rsidRDefault="00FF194C" w:rsidP="00145752">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b/>
          <w:bCs/>
          <w:color w:val="000000"/>
          <w:bdr w:val="none" w:sz="0" w:space="0" w:color="auto" w:frame="1"/>
        </w:rPr>
        <w:t>Date</w:t>
      </w:r>
      <w:r w:rsidR="00B47C84">
        <w:rPr>
          <w:rStyle w:val="normaltextrun"/>
          <w:rFonts w:asciiTheme="minorHAnsi" w:hAnsiTheme="minorHAnsi" w:cstheme="minorHAnsi"/>
          <w:b/>
          <w:bCs/>
          <w:color w:val="000000"/>
          <w:bdr w:val="none" w:sz="0" w:space="0" w:color="auto" w:frame="1"/>
        </w:rPr>
        <w:t xml:space="preserve">s, </w:t>
      </w:r>
      <w:r>
        <w:rPr>
          <w:rStyle w:val="normaltextrun"/>
          <w:rFonts w:asciiTheme="minorHAnsi" w:hAnsiTheme="minorHAnsi" w:cstheme="minorHAnsi"/>
          <w:b/>
          <w:bCs/>
          <w:color w:val="000000"/>
          <w:bdr w:val="none" w:sz="0" w:space="0" w:color="auto" w:frame="1"/>
        </w:rPr>
        <w:t>Time</w:t>
      </w:r>
      <w:r w:rsidR="00B47C84">
        <w:rPr>
          <w:rStyle w:val="normaltextrun"/>
          <w:rFonts w:asciiTheme="minorHAnsi" w:hAnsiTheme="minorHAnsi" w:cstheme="minorHAnsi"/>
          <w:b/>
          <w:bCs/>
          <w:color w:val="000000"/>
          <w:bdr w:val="none" w:sz="0" w:space="0" w:color="auto" w:frame="1"/>
        </w:rPr>
        <w:t>s, and Locations</w:t>
      </w:r>
      <w:r>
        <w:rPr>
          <w:rStyle w:val="normaltextrun"/>
          <w:rFonts w:asciiTheme="minorHAnsi" w:hAnsiTheme="minorHAnsi" w:cstheme="minorHAnsi"/>
          <w:b/>
          <w:bCs/>
          <w:color w:val="000000"/>
          <w:bdr w:val="none" w:sz="0" w:space="0" w:color="auto" w:frame="1"/>
        </w:rPr>
        <w:t>:</w:t>
      </w:r>
      <w:r w:rsidR="00B57254">
        <w:rPr>
          <w:rStyle w:val="normaltextrun"/>
          <w:rFonts w:asciiTheme="minorHAnsi" w:hAnsiTheme="minorHAnsi" w:cstheme="minorHAnsi"/>
          <w:b/>
          <w:bCs/>
          <w:color w:val="000000"/>
          <w:bdr w:val="none" w:sz="0" w:space="0" w:color="auto" w:frame="1"/>
        </w:rPr>
        <w:t xml:space="preserve"> </w:t>
      </w:r>
      <w:r w:rsidR="00B47C84">
        <w:rPr>
          <w:rStyle w:val="normaltextrun"/>
          <w:rFonts w:asciiTheme="minorHAnsi" w:hAnsiTheme="minorHAnsi" w:cstheme="minorHAnsi"/>
          <w:color w:val="000000"/>
          <w:bdr w:val="none" w:sz="0" w:space="0" w:color="auto" w:frame="1"/>
        </w:rPr>
        <w:t>Var</w:t>
      </w:r>
      <w:r w:rsidR="007669B9">
        <w:rPr>
          <w:rStyle w:val="normaltextrun"/>
          <w:rFonts w:asciiTheme="minorHAnsi" w:hAnsiTheme="minorHAnsi" w:cstheme="minorHAnsi"/>
          <w:color w:val="000000"/>
          <w:bdr w:val="none" w:sz="0" w:space="0" w:color="auto" w:frame="1"/>
        </w:rPr>
        <w:t>y</w:t>
      </w:r>
      <w:r w:rsidR="00B47C84">
        <w:rPr>
          <w:rStyle w:val="normaltextrun"/>
          <w:rFonts w:asciiTheme="minorHAnsi" w:hAnsiTheme="minorHAnsi" w:cstheme="minorHAnsi"/>
          <w:color w:val="000000"/>
          <w:bdr w:val="none" w:sz="0" w:space="0" w:color="auto" w:frame="1"/>
        </w:rPr>
        <w:t>. Please check Howard County Library</w:t>
      </w:r>
      <w:r w:rsidR="007669B9">
        <w:rPr>
          <w:rStyle w:val="normaltextrun"/>
          <w:rFonts w:asciiTheme="minorHAnsi" w:hAnsiTheme="minorHAnsi" w:cstheme="minorHAnsi"/>
          <w:color w:val="000000"/>
          <w:bdr w:val="none" w:sz="0" w:space="0" w:color="auto" w:frame="1"/>
        </w:rPr>
        <w:t xml:space="preserve"> System’s online calendar </w:t>
      </w:r>
      <w:hyperlink r:id="rId57" w:history="1">
        <w:r w:rsidR="00525183" w:rsidRPr="00525183">
          <w:rPr>
            <w:rStyle w:val="Hyperlink"/>
            <w:rFonts w:asciiTheme="minorHAnsi" w:hAnsiTheme="minorHAnsi" w:cstheme="minorHAnsi"/>
            <w:bdr w:val="none" w:sz="0" w:space="0" w:color="auto" w:frame="1"/>
          </w:rPr>
          <w:t>here</w:t>
        </w:r>
      </w:hyperlink>
      <w:r w:rsidR="00525183">
        <w:rPr>
          <w:rStyle w:val="normaltextrun"/>
          <w:rFonts w:asciiTheme="minorHAnsi" w:hAnsiTheme="minorHAnsi" w:cstheme="minorHAnsi"/>
          <w:color w:val="000000"/>
          <w:bdr w:val="none" w:sz="0" w:space="0" w:color="auto" w:frame="1"/>
        </w:rPr>
        <w:t xml:space="preserve"> </w:t>
      </w:r>
      <w:r w:rsidR="007669B9">
        <w:rPr>
          <w:rStyle w:val="normaltextrun"/>
          <w:rFonts w:asciiTheme="minorHAnsi" w:hAnsiTheme="minorHAnsi" w:cstheme="minorHAnsi"/>
          <w:color w:val="000000"/>
          <w:bdr w:val="none" w:sz="0" w:space="0" w:color="auto" w:frame="1"/>
        </w:rPr>
        <w:t xml:space="preserve">to learn more. </w:t>
      </w:r>
      <w:r w:rsidR="000F1419" w:rsidRPr="006756A4">
        <w:rPr>
          <w:rStyle w:val="normaltextrun"/>
          <w:rFonts w:asciiTheme="minorHAnsi" w:hAnsiTheme="minorHAnsi" w:cstheme="minorHAnsi"/>
          <w:color w:val="000000"/>
          <w:bdr w:val="none" w:sz="0" w:space="0" w:color="auto" w:frame="1"/>
          <w:lang w:val="es-ES"/>
        </w:rPr>
        <w:t xml:space="preserve">También hay clases en español. Mire el calendario del Sistema de Bibliotecas del Condado de Howard </w:t>
      </w:r>
      <w:hyperlink r:id="rId58" w:history="1">
        <w:r w:rsidR="000F1419" w:rsidRPr="006756A4">
          <w:rPr>
            <w:rStyle w:val="Hyperlink"/>
            <w:rFonts w:asciiTheme="minorHAnsi" w:hAnsiTheme="minorHAnsi" w:cstheme="minorHAnsi"/>
            <w:bdr w:val="none" w:sz="0" w:space="0" w:color="auto" w:frame="1"/>
            <w:lang w:val="es-ES"/>
          </w:rPr>
          <w:t>aquí</w:t>
        </w:r>
      </w:hyperlink>
      <w:r w:rsidR="000F1419" w:rsidRPr="006756A4">
        <w:rPr>
          <w:rStyle w:val="normaltextrun"/>
          <w:rFonts w:asciiTheme="minorHAnsi" w:hAnsiTheme="minorHAnsi" w:cstheme="minorHAnsi"/>
          <w:color w:val="000000"/>
          <w:bdr w:val="none" w:sz="0" w:space="0" w:color="auto" w:frame="1"/>
          <w:lang w:val="es-ES"/>
        </w:rPr>
        <w:t>.</w:t>
      </w:r>
    </w:p>
    <w:p w14:paraId="6037F65C"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534FA1CA"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336B607E" w14:textId="186284B6" w:rsidR="00E15382" w:rsidRDefault="00E15382" w:rsidP="00145752">
      <w:pPr>
        <w:pBdr>
          <w:bottom w:val="single" w:sz="12" w:space="0" w:color="auto"/>
        </w:pBdr>
        <w:rPr>
          <w:rStyle w:val="normaltextrun"/>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Toddler Play and Learn</w:t>
      </w:r>
    </w:p>
    <w:p w14:paraId="4F26F1F7" w14:textId="69F0B2A4" w:rsidR="00FC7217" w:rsidRPr="00FC7217" w:rsidRDefault="00E15382" w:rsidP="00FC7217">
      <w:pPr>
        <w:pBdr>
          <w:bottom w:val="single" w:sz="12" w:space="0" w:color="auto"/>
        </w:pBdr>
        <w:rPr>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Description:</w:t>
      </w:r>
      <w:r w:rsidR="00FC7217">
        <w:rPr>
          <w:rStyle w:val="normaltextrun"/>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Ages 18 - 35 months. 30 minutes. Ticket required.</w:t>
      </w:r>
      <w:r w:rsidR="00B61010">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Wiggle, giggle, and grow during this special story time just for toddlers! Explore stories, songs, rhymes, and activities designed to engage your little one and build early learning skills. Ideal for ages 18-35 months with a caregiver.</w:t>
      </w:r>
      <w:r w:rsidR="00FC7217">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Free tickets</w:t>
      </w:r>
      <w:r w:rsidR="00FC7217">
        <w:rPr>
          <w:rFonts w:asciiTheme="minorHAnsi" w:hAnsiTheme="minorHAnsi" w:cstheme="minorHAnsi"/>
          <w:color w:val="000000"/>
          <w:bdr w:val="none" w:sz="0" w:space="0" w:color="auto" w:frame="1"/>
        </w:rPr>
        <w:t xml:space="preserve"> will be</w:t>
      </w:r>
      <w:r w:rsidR="00FC7217" w:rsidRPr="00FC7217">
        <w:rPr>
          <w:rFonts w:asciiTheme="minorHAnsi" w:hAnsiTheme="minorHAnsi" w:cstheme="minorHAnsi"/>
          <w:color w:val="000000"/>
          <w:bdr w:val="none" w:sz="0" w:space="0" w:color="auto" w:frame="1"/>
        </w:rPr>
        <w:t xml:space="preserve"> available 15 minutes before class begins.</w:t>
      </w:r>
    </w:p>
    <w:p w14:paraId="36F4F48B" w14:textId="77777777" w:rsidR="00E15382" w:rsidRDefault="00E15382" w:rsidP="00E15382">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Dates, Times, and Locations: </w:t>
      </w:r>
      <w:r>
        <w:rPr>
          <w:rStyle w:val="normaltextrun"/>
          <w:rFonts w:asciiTheme="minorHAnsi" w:hAnsiTheme="minorHAnsi" w:cstheme="minorHAnsi"/>
          <w:color w:val="000000"/>
          <w:bdr w:val="none" w:sz="0" w:space="0" w:color="auto" w:frame="1"/>
        </w:rPr>
        <w:t xml:space="preserve">Vary. Please check Howard County Library System’s online calendar </w:t>
      </w:r>
      <w:hyperlink r:id="rId59" w:history="1">
        <w:r w:rsidRPr="00525183">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w:t>
      </w:r>
    </w:p>
    <w:p w14:paraId="5B7133A6" w14:textId="77777777" w:rsidR="00FF194C" w:rsidRPr="00B47C84" w:rsidRDefault="00FF194C" w:rsidP="00972136">
      <w:pPr>
        <w:pBdr>
          <w:bottom w:val="single" w:sz="12" w:space="0" w:color="auto"/>
        </w:pBdr>
        <w:rPr>
          <w:rStyle w:val="normaltextrun"/>
          <w:rFonts w:asciiTheme="minorHAnsi" w:hAnsiTheme="minorHAnsi" w:cstheme="minorHAnsi"/>
          <w:b/>
          <w:bCs/>
          <w:color w:val="000000"/>
          <w:bdr w:val="none" w:sz="0" w:space="0" w:color="auto" w:frame="1"/>
        </w:rPr>
      </w:pPr>
    </w:p>
    <w:p w14:paraId="71D1458D" w14:textId="77777777" w:rsidR="005D6BFB" w:rsidRPr="00B47C84" w:rsidRDefault="005D6BFB" w:rsidP="00972136">
      <w:pPr>
        <w:pBdr>
          <w:bottom w:val="single" w:sz="12" w:space="0" w:color="auto"/>
        </w:pBdr>
        <w:rPr>
          <w:rStyle w:val="normaltextrun"/>
          <w:rFonts w:asciiTheme="minorHAnsi" w:hAnsiTheme="minorHAnsi" w:cstheme="minorHAnsi"/>
          <w:b/>
          <w:bCs/>
          <w:color w:val="000000"/>
          <w:bdr w:val="none" w:sz="0" w:space="0" w:color="auto" w:frame="1"/>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60"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61">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64060C04" w14:textId="77777777" w:rsidR="00311D5C" w:rsidRDefault="00311D5C" w:rsidP="46D53B8D">
      <w:pPr>
        <w:pBdr>
          <w:bottom w:val="single" w:sz="12" w:space="0" w:color="auto"/>
        </w:pBdr>
        <w:rPr>
          <w:rFonts w:asciiTheme="minorHAnsi" w:hAnsiTheme="minorHAnsi" w:cstheme="minorBidi"/>
          <w:color w:val="000000" w:themeColor="text1"/>
        </w:rPr>
      </w:pPr>
    </w:p>
    <w:p w14:paraId="6FBBE2DA" w14:textId="5AD1EC72" w:rsidR="00AE3FD5" w:rsidRPr="003630E8" w:rsidRDefault="009E2466" w:rsidP="003630E8">
      <w:pPr>
        <w:jc w:val="center"/>
        <w:rPr>
          <w:rFonts w:asciiTheme="minorHAnsi" w:hAnsiTheme="minorHAnsi" w:cstheme="minorHAnsi"/>
          <w:b/>
        </w:rPr>
      </w:pPr>
      <w:r w:rsidRPr="2C26179F">
        <w:rPr>
          <w:rFonts w:asciiTheme="minorHAnsi" w:hAnsiTheme="minorHAnsi" w:cstheme="minorBidi"/>
          <w:b/>
          <w:bCs/>
        </w:rPr>
        <w:t>HEALTHY LIVING</w:t>
      </w:r>
    </w:p>
    <w:p w14:paraId="1FD5B43A" w14:textId="77777777" w:rsidR="003D742C" w:rsidRDefault="003D742C" w:rsidP="001E749C">
      <w:pPr>
        <w:rPr>
          <w:rStyle w:val="normaltextrun"/>
          <w:rFonts w:asciiTheme="minorHAnsi" w:hAnsiTheme="minorHAnsi" w:cstheme="minorBidi"/>
          <w:b/>
          <w:bCs/>
          <w:color w:val="000000" w:themeColor="text1"/>
        </w:rPr>
      </w:pPr>
    </w:p>
    <w:p w14:paraId="7D240C6A" w14:textId="1503466B" w:rsidR="005D2243" w:rsidRPr="005D2243" w:rsidRDefault="002020EE" w:rsidP="004B7FF0">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sidR="005D2243" w:rsidRPr="005D2243">
        <w:rPr>
          <w:rFonts w:asciiTheme="minorHAnsi" w:hAnsiTheme="minorHAnsi" w:cstheme="minorBidi"/>
          <w:color w:val="000000" w:themeColor="text1"/>
        </w:rPr>
        <w:t>Caribbean American Heritage Month (CAHM) Celebration</w:t>
      </w:r>
    </w:p>
    <w:p w14:paraId="2E08DE77" w14:textId="17EDFF17" w:rsidR="004B7FF0" w:rsidRPr="00302154" w:rsidRDefault="002020EE" w:rsidP="004B7FF0">
      <w:pPr>
        <w:rPr>
          <w:rFonts w:asciiTheme="minorHAnsi" w:hAnsiTheme="minorHAnsi" w:cstheme="minorBidi"/>
          <w:color w:val="000000" w:themeColor="text1"/>
        </w:rPr>
      </w:pPr>
      <w:r>
        <w:rPr>
          <w:rStyle w:val="normaltextrun"/>
          <w:rFonts w:asciiTheme="minorHAnsi" w:hAnsiTheme="minorHAnsi" w:cstheme="minorBidi"/>
          <w:b/>
          <w:bCs/>
          <w:color w:val="000000" w:themeColor="text1"/>
        </w:rPr>
        <w:lastRenderedPageBreak/>
        <w:t>Description:</w:t>
      </w:r>
      <w:r w:rsidR="00EA00D5">
        <w:rPr>
          <w:rStyle w:val="normaltextrun"/>
          <w:rFonts w:asciiTheme="minorHAnsi" w:hAnsiTheme="minorHAnsi" w:cstheme="minorBidi"/>
          <w:b/>
          <w:bCs/>
          <w:color w:val="000000" w:themeColor="text1"/>
        </w:rPr>
        <w:t xml:space="preserve"> </w:t>
      </w:r>
      <w:r w:rsidR="00302154" w:rsidRPr="00302154">
        <w:rPr>
          <w:rFonts w:asciiTheme="minorHAnsi" w:hAnsiTheme="minorHAnsi" w:cstheme="minorBidi"/>
          <w:color w:val="000000" w:themeColor="text1"/>
        </w:rPr>
        <w:t xml:space="preserve">The Howard County </w:t>
      </w:r>
      <w:r w:rsidR="00757E3D">
        <w:rPr>
          <w:rFonts w:asciiTheme="minorHAnsi" w:hAnsiTheme="minorHAnsi" w:cstheme="minorBidi"/>
          <w:color w:val="000000" w:themeColor="text1"/>
        </w:rPr>
        <w:t xml:space="preserve">Office of Human Rights and Equity will host </w:t>
      </w:r>
      <w:r w:rsidR="003668D9">
        <w:rPr>
          <w:rFonts w:asciiTheme="minorHAnsi" w:hAnsiTheme="minorHAnsi" w:cstheme="minorBidi"/>
          <w:color w:val="000000" w:themeColor="text1"/>
        </w:rPr>
        <w:t xml:space="preserve">a </w:t>
      </w:r>
      <w:r w:rsidR="003668D9" w:rsidRPr="003668D9">
        <w:rPr>
          <w:rFonts w:asciiTheme="minorHAnsi" w:hAnsiTheme="minorHAnsi" w:cstheme="minorBidi"/>
          <w:color w:val="000000" w:themeColor="text1"/>
        </w:rPr>
        <w:t xml:space="preserve">family-friendly </w:t>
      </w:r>
      <w:r w:rsidR="000B768C" w:rsidRPr="003668D9">
        <w:rPr>
          <w:rFonts w:asciiTheme="minorHAnsi" w:hAnsiTheme="minorHAnsi" w:cstheme="minorBidi"/>
          <w:color w:val="000000" w:themeColor="text1"/>
        </w:rPr>
        <w:t>event which</w:t>
      </w:r>
      <w:r w:rsidR="003668D9" w:rsidRPr="003668D9">
        <w:rPr>
          <w:rFonts w:asciiTheme="minorHAnsi" w:hAnsiTheme="minorHAnsi" w:cstheme="minorBidi"/>
          <w:color w:val="000000" w:themeColor="text1"/>
        </w:rPr>
        <w:t xml:space="preserve"> will showcase traditional Caribbean games, children's activities, live music performances, interactive dance classes, vendors, and delicious Caribbean cuisine.</w:t>
      </w:r>
    </w:p>
    <w:p w14:paraId="65E8527C" w14:textId="706F5BA7" w:rsidR="002020EE" w:rsidRPr="00302154" w:rsidRDefault="002020EE"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302154">
        <w:rPr>
          <w:rStyle w:val="normaltextrun"/>
          <w:rFonts w:asciiTheme="minorHAnsi" w:hAnsiTheme="minorHAnsi" w:cstheme="minorBidi"/>
          <w:b/>
          <w:bCs/>
          <w:color w:val="000000" w:themeColor="text1"/>
        </w:rPr>
        <w:t xml:space="preserve">  </w:t>
      </w:r>
      <w:r w:rsidR="003668D9">
        <w:rPr>
          <w:rStyle w:val="normaltextrun"/>
          <w:rFonts w:asciiTheme="minorHAnsi" w:hAnsiTheme="minorHAnsi" w:cstheme="minorBidi"/>
          <w:color w:val="000000" w:themeColor="text1"/>
        </w:rPr>
        <w:t>Saturday, June 28, 2026, 4:00 – 8:00 pm.</w:t>
      </w:r>
    </w:p>
    <w:p w14:paraId="12D22A9D" w14:textId="49C37AFF" w:rsidR="002020EE" w:rsidRPr="000B768C" w:rsidRDefault="002020EE"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0B768C">
        <w:rPr>
          <w:rStyle w:val="normaltextrun"/>
          <w:rFonts w:asciiTheme="minorHAnsi" w:hAnsiTheme="minorHAnsi" w:cstheme="minorBidi"/>
          <w:b/>
          <w:bCs/>
          <w:color w:val="000000" w:themeColor="text1"/>
        </w:rPr>
        <w:t xml:space="preserve"> </w:t>
      </w:r>
      <w:r w:rsidR="000B768C" w:rsidRPr="000B768C">
        <w:rPr>
          <w:rFonts w:asciiTheme="minorHAnsi" w:hAnsiTheme="minorHAnsi" w:cstheme="minorBidi"/>
          <w:color w:val="000000" w:themeColor="text1"/>
        </w:rPr>
        <w:t>Color Burst Park, 6000 Merriweather Dr., Columbia, MD 21044</w:t>
      </w:r>
      <w:r w:rsidR="008A0D45">
        <w:rPr>
          <w:rFonts w:asciiTheme="minorHAnsi" w:hAnsiTheme="minorHAnsi" w:cstheme="minorBidi"/>
          <w:color w:val="000000" w:themeColor="text1"/>
        </w:rPr>
        <w:t xml:space="preserve">. Click </w:t>
      </w:r>
      <w:hyperlink r:id="rId62" w:history="1">
        <w:r w:rsidR="008A0D45" w:rsidRPr="008A0D45">
          <w:rPr>
            <w:rStyle w:val="Hyperlink"/>
            <w:rFonts w:asciiTheme="minorHAnsi" w:hAnsiTheme="minorHAnsi" w:cstheme="minorBidi"/>
          </w:rPr>
          <w:t>here</w:t>
        </w:r>
      </w:hyperlink>
      <w:r w:rsidR="008A0D45">
        <w:rPr>
          <w:rFonts w:asciiTheme="minorHAnsi" w:hAnsiTheme="minorHAnsi" w:cstheme="minorBidi"/>
          <w:color w:val="000000" w:themeColor="text1"/>
        </w:rPr>
        <w:t xml:space="preserve"> to register.</w:t>
      </w:r>
    </w:p>
    <w:p w14:paraId="3EE92C0C" w14:textId="77777777" w:rsidR="002020EE" w:rsidRDefault="002020EE" w:rsidP="001E749C">
      <w:pPr>
        <w:rPr>
          <w:rStyle w:val="normaltextrun"/>
          <w:rFonts w:asciiTheme="minorHAnsi" w:hAnsiTheme="minorHAnsi" w:cstheme="minorBidi"/>
          <w:b/>
          <w:bCs/>
          <w:color w:val="000000" w:themeColor="text1"/>
        </w:rPr>
      </w:pPr>
    </w:p>
    <w:p w14:paraId="7CC7F71B" w14:textId="77777777" w:rsidR="002020EE" w:rsidRDefault="002020EE" w:rsidP="001E749C">
      <w:pPr>
        <w:rPr>
          <w:rStyle w:val="normaltextrun"/>
          <w:rFonts w:asciiTheme="minorHAnsi" w:hAnsiTheme="minorHAnsi" w:cstheme="minorBidi"/>
          <w:b/>
          <w:bCs/>
          <w:color w:val="000000" w:themeColor="text1"/>
        </w:rPr>
      </w:pPr>
    </w:p>
    <w:p w14:paraId="0A6567D2" w14:textId="7C599DC6" w:rsidR="00EF3544" w:rsidRDefault="00EF3544"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EF3544">
        <w:rPr>
          <w:rStyle w:val="normaltextrun"/>
          <w:rFonts w:asciiTheme="minorHAnsi" w:hAnsiTheme="minorHAnsi" w:cstheme="minorBidi"/>
          <w:color w:val="000000" w:themeColor="text1"/>
        </w:rPr>
        <w:t>Walking group</w:t>
      </w:r>
      <w:r w:rsidR="002B00C7">
        <w:rPr>
          <w:rStyle w:val="normaltextrun"/>
          <w:rFonts w:asciiTheme="minorHAnsi" w:hAnsiTheme="minorHAnsi" w:cstheme="minorBidi"/>
          <w:color w:val="000000" w:themeColor="text1"/>
        </w:rPr>
        <w:t xml:space="preserve"> with Debbie Goldstein</w:t>
      </w:r>
    </w:p>
    <w:p w14:paraId="72A81F6B" w14:textId="32957366" w:rsidR="00EF3544" w:rsidRPr="00EF3544" w:rsidRDefault="00EF354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0C660B" w:rsidRPr="000C660B">
        <w:rPr>
          <w:rStyle w:val="normaltextrun"/>
          <w:rFonts w:asciiTheme="minorHAnsi" w:hAnsiTheme="minorHAnsi" w:cstheme="minorBidi"/>
          <w:color w:val="000000" w:themeColor="text1"/>
        </w:rPr>
        <w:t>Join Debbie Goldstein (retired physical therapist) for a walking group to promote an improved activity level and sense of wellbeing. Meet at the bear statue in front of Whole Foods.</w:t>
      </w:r>
    </w:p>
    <w:p w14:paraId="052027A4" w14:textId="54632F50" w:rsidR="00EF3544" w:rsidRPr="000C660B" w:rsidRDefault="00EF354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0C660B">
        <w:rPr>
          <w:rStyle w:val="normaltextrun"/>
          <w:rFonts w:asciiTheme="minorHAnsi" w:hAnsiTheme="minorHAnsi" w:cstheme="minorBidi"/>
          <w:b/>
          <w:bCs/>
          <w:color w:val="000000" w:themeColor="text1"/>
        </w:rPr>
        <w:t xml:space="preserve"> </w:t>
      </w:r>
      <w:r w:rsidR="00DC1BB8">
        <w:rPr>
          <w:rStyle w:val="normaltextrun"/>
          <w:rFonts w:asciiTheme="minorHAnsi" w:hAnsiTheme="minorHAnsi" w:cstheme="minorBidi"/>
          <w:color w:val="000000" w:themeColor="text1"/>
        </w:rPr>
        <w:t xml:space="preserve">Dates and times vary. </w:t>
      </w:r>
      <w:r w:rsidR="00ED19D9">
        <w:rPr>
          <w:rStyle w:val="normaltextrun"/>
          <w:rFonts w:asciiTheme="minorHAnsi" w:hAnsiTheme="minorHAnsi" w:cstheme="minorBidi"/>
          <w:color w:val="000000" w:themeColor="text1"/>
        </w:rPr>
        <w:t>June</w:t>
      </w:r>
      <w:r w:rsidR="00522E31">
        <w:rPr>
          <w:rStyle w:val="normaltextrun"/>
          <w:rFonts w:asciiTheme="minorHAnsi" w:hAnsiTheme="minorHAnsi" w:cstheme="minorBidi"/>
          <w:color w:val="000000" w:themeColor="text1"/>
        </w:rPr>
        <w:t xml:space="preserve"> </w:t>
      </w:r>
      <w:r w:rsidR="00ED19D9">
        <w:rPr>
          <w:rStyle w:val="normaltextrun"/>
          <w:rFonts w:asciiTheme="minorHAnsi" w:hAnsiTheme="minorHAnsi" w:cstheme="minorBidi"/>
          <w:color w:val="000000" w:themeColor="text1"/>
        </w:rPr>
        <w:t>1</w:t>
      </w:r>
      <w:r w:rsidR="00522E31">
        <w:rPr>
          <w:rStyle w:val="normaltextrun"/>
          <w:rFonts w:asciiTheme="minorHAnsi" w:hAnsiTheme="minorHAnsi" w:cstheme="minorBidi"/>
          <w:color w:val="000000" w:themeColor="text1"/>
        </w:rPr>
        <w:t>-</w:t>
      </w:r>
      <w:r w:rsidR="00ED19D9">
        <w:rPr>
          <w:rStyle w:val="normaltextrun"/>
          <w:rFonts w:asciiTheme="minorHAnsi" w:hAnsiTheme="minorHAnsi" w:cstheme="minorBidi"/>
          <w:color w:val="000000" w:themeColor="text1"/>
        </w:rPr>
        <w:t>29</w:t>
      </w:r>
      <w:r w:rsidR="00522E31">
        <w:rPr>
          <w:rStyle w:val="normaltextrun"/>
          <w:rFonts w:asciiTheme="minorHAnsi" w:hAnsiTheme="minorHAnsi" w:cstheme="minorBidi"/>
          <w:color w:val="000000" w:themeColor="text1"/>
        </w:rPr>
        <w:t>, 2026.</w:t>
      </w:r>
    </w:p>
    <w:p w14:paraId="4D91CDAF" w14:textId="1C141370" w:rsidR="00EF3544" w:rsidRDefault="00EF3544" w:rsidP="00A8648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522E31">
        <w:rPr>
          <w:rStyle w:val="normaltextrun"/>
          <w:rFonts w:asciiTheme="minorHAnsi" w:hAnsiTheme="minorHAnsi" w:cstheme="minorBidi"/>
          <w:b/>
          <w:bCs/>
          <w:color w:val="000000" w:themeColor="text1"/>
        </w:rPr>
        <w:t xml:space="preserve"> </w:t>
      </w:r>
      <w:r w:rsidR="00A8648E" w:rsidRPr="00A8648E">
        <w:rPr>
          <w:rStyle w:val="normaltextrun"/>
          <w:rFonts w:asciiTheme="minorHAnsi" w:hAnsiTheme="minorHAnsi" w:cstheme="minorBidi"/>
          <w:color w:val="000000" w:themeColor="text1"/>
        </w:rPr>
        <w:t xml:space="preserve">Lake Kittamaqundi, 10275 Little Patuxent Pkwy, Columbia, MD 21044. Click </w:t>
      </w:r>
      <w:hyperlink r:id="rId63" w:anchor="/" w:history="1">
        <w:r w:rsidR="00A8648E" w:rsidRPr="00A8648E">
          <w:rPr>
            <w:rStyle w:val="Hyperlink"/>
            <w:rFonts w:asciiTheme="minorHAnsi" w:hAnsiTheme="minorHAnsi" w:cstheme="minorBidi"/>
          </w:rPr>
          <w:t>here</w:t>
        </w:r>
      </w:hyperlink>
      <w:r w:rsidR="00A8648E" w:rsidRPr="00A8648E">
        <w:rPr>
          <w:rStyle w:val="normaltextrun"/>
          <w:rFonts w:asciiTheme="minorHAnsi" w:hAnsiTheme="minorHAnsi" w:cstheme="minorBidi"/>
          <w:color w:val="000000" w:themeColor="text1"/>
        </w:rPr>
        <w:t xml:space="preserve"> to learn more and to register.</w:t>
      </w:r>
    </w:p>
    <w:p w14:paraId="77B2AA55" w14:textId="77777777" w:rsidR="00764B2E" w:rsidRDefault="00764B2E" w:rsidP="00A8648E">
      <w:pPr>
        <w:rPr>
          <w:rStyle w:val="normaltextrun"/>
          <w:rFonts w:asciiTheme="minorHAnsi" w:hAnsiTheme="minorHAnsi" w:cstheme="minorBidi"/>
          <w:color w:val="000000" w:themeColor="text1"/>
        </w:rPr>
      </w:pPr>
    </w:p>
    <w:p w14:paraId="7AD741B0" w14:textId="77777777" w:rsidR="00764B2E" w:rsidRDefault="00764B2E" w:rsidP="00A8648E">
      <w:pPr>
        <w:rPr>
          <w:rStyle w:val="normaltextrun"/>
          <w:rFonts w:asciiTheme="minorHAnsi" w:hAnsiTheme="minorHAnsi" w:cstheme="minorBidi"/>
          <w:color w:val="000000" w:themeColor="text1"/>
        </w:rPr>
      </w:pPr>
    </w:p>
    <w:p w14:paraId="2C9F4B69" w14:textId="63ECB891" w:rsidR="00764B2E" w:rsidRDefault="00764B2E" w:rsidP="00A8648E">
      <w:pPr>
        <w:rPr>
          <w:rStyle w:val="normaltextrun"/>
          <w:rFonts w:asciiTheme="minorHAnsi" w:hAnsiTheme="minorHAnsi" w:cstheme="minorBidi"/>
          <w:color w:val="000000" w:themeColor="text1"/>
        </w:rPr>
      </w:pPr>
      <w:r w:rsidRPr="000D375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0D3750">
        <w:rPr>
          <w:rStyle w:val="normaltextrun"/>
          <w:rFonts w:asciiTheme="minorHAnsi" w:hAnsiTheme="minorHAnsi" w:cstheme="minorBidi"/>
          <w:color w:val="000000" w:themeColor="text1"/>
        </w:rPr>
        <w:t>Reset Exercise Class - Hybrid</w:t>
      </w:r>
    </w:p>
    <w:p w14:paraId="4EF2B17C" w14:textId="10F6AE0A" w:rsidR="00764B2E" w:rsidRDefault="00764B2E" w:rsidP="00A8648E">
      <w:pPr>
        <w:rPr>
          <w:rStyle w:val="normaltextrun"/>
          <w:rFonts w:asciiTheme="minorHAnsi" w:hAnsiTheme="minorHAnsi" w:cstheme="minorBidi"/>
          <w:color w:val="000000" w:themeColor="text1"/>
        </w:rPr>
      </w:pPr>
      <w:r w:rsidRPr="000D3750">
        <w:rPr>
          <w:rStyle w:val="normaltextrun"/>
          <w:rFonts w:asciiTheme="minorHAnsi" w:hAnsiTheme="minorHAnsi" w:cstheme="minorBidi"/>
          <w:b/>
          <w:bCs/>
          <w:color w:val="000000" w:themeColor="text1"/>
        </w:rPr>
        <w:t>Description:</w:t>
      </w:r>
      <w:r w:rsidR="000D3750">
        <w:rPr>
          <w:rStyle w:val="normaltextrun"/>
          <w:rFonts w:asciiTheme="minorHAnsi" w:hAnsiTheme="minorHAnsi" w:cstheme="minorBidi"/>
          <w:color w:val="000000" w:themeColor="text1"/>
        </w:rPr>
        <w:t xml:space="preserve"> </w:t>
      </w:r>
      <w:r w:rsidR="000D3750" w:rsidRPr="000D3750">
        <w:rPr>
          <w:rFonts w:asciiTheme="minorHAnsi" w:hAnsiTheme="minorHAnsi" w:cstheme="minorBidi"/>
          <w:color w:val="000000" w:themeColor="text1"/>
        </w:rPr>
        <w:t>Join Abby Dixson, Cancer Exercise Specialist, for this class designed to get stronger…feel better! This class is a stretch and strength class. Chair format along with balance and mobility.</w:t>
      </w:r>
    </w:p>
    <w:p w14:paraId="531CA19D" w14:textId="5028A27D" w:rsidR="00764B2E" w:rsidRDefault="00764B2E" w:rsidP="00A8648E">
      <w:pPr>
        <w:rPr>
          <w:rStyle w:val="normaltextrun"/>
          <w:rFonts w:asciiTheme="minorHAnsi" w:hAnsiTheme="minorHAnsi" w:cstheme="minorBidi"/>
          <w:color w:val="000000" w:themeColor="text1"/>
        </w:rPr>
      </w:pPr>
      <w:r w:rsidRPr="00AD0BD8">
        <w:rPr>
          <w:rStyle w:val="normaltextrun"/>
          <w:rFonts w:asciiTheme="minorHAnsi" w:hAnsiTheme="minorHAnsi" w:cstheme="minorBidi"/>
          <w:b/>
          <w:bCs/>
          <w:color w:val="000000" w:themeColor="text1"/>
        </w:rPr>
        <w:t>Dates and Times:</w:t>
      </w:r>
      <w:r w:rsidR="000D3750">
        <w:rPr>
          <w:rStyle w:val="normaltextrun"/>
          <w:rFonts w:asciiTheme="minorHAnsi" w:hAnsiTheme="minorHAnsi" w:cstheme="minorBidi"/>
          <w:color w:val="000000" w:themeColor="text1"/>
        </w:rPr>
        <w:t xml:space="preserve"> </w:t>
      </w:r>
      <w:r w:rsidR="00DC5FB5">
        <w:rPr>
          <w:rStyle w:val="normaltextrun"/>
          <w:rFonts w:asciiTheme="minorHAnsi" w:hAnsiTheme="minorHAnsi" w:cstheme="minorBidi"/>
          <w:color w:val="000000" w:themeColor="text1"/>
        </w:rPr>
        <w:t xml:space="preserve">Wednesdays, </w:t>
      </w:r>
      <w:r w:rsidR="00ED19D9">
        <w:rPr>
          <w:rStyle w:val="normaltextrun"/>
          <w:rFonts w:asciiTheme="minorHAnsi" w:hAnsiTheme="minorHAnsi" w:cstheme="minorBidi"/>
          <w:color w:val="000000" w:themeColor="text1"/>
        </w:rPr>
        <w:t>June</w:t>
      </w:r>
      <w:r w:rsidR="00DC5FB5">
        <w:rPr>
          <w:rStyle w:val="normaltextrun"/>
          <w:rFonts w:asciiTheme="minorHAnsi" w:hAnsiTheme="minorHAnsi" w:cstheme="minorBidi"/>
          <w:color w:val="000000" w:themeColor="text1"/>
        </w:rPr>
        <w:t xml:space="preserve"> </w:t>
      </w:r>
      <w:r w:rsidR="00ED19D9">
        <w:rPr>
          <w:rStyle w:val="normaltextrun"/>
          <w:rFonts w:asciiTheme="minorHAnsi" w:hAnsiTheme="minorHAnsi" w:cstheme="minorBidi"/>
          <w:color w:val="000000" w:themeColor="text1"/>
        </w:rPr>
        <w:t>3</w:t>
      </w:r>
      <w:r w:rsidR="00DC5FB5">
        <w:rPr>
          <w:rStyle w:val="normaltextrun"/>
          <w:rFonts w:asciiTheme="minorHAnsi" w:hAnsiTheme="minorHAnsi" w:cstheme="minorBidi"/>
          <w:color w:val="000000" w:themeColor="text1"/>
        </w:rPr>
        <w:t>-</w:t>
      </w:r>
      <w:r w:rsidR="00F26A54">
        <w:rPr>
          <w:rStyle w:val="normaltextrun"/>
          <w:rFonts w:asciiTheme="minorHAnsi" w:hAnsiTheme="minorHAnsi" w:cstheme="minorBidi"/>
          <w:color w:val="000000" w:themeColor="text1"/>
        </w:rPr>
        <w:t>17</w:t>
      </w:r>
      <w:r w:rsidR="00572FFA">
        <w:rPr>
          <w:rStyle w:val="normaltextrun"/>
          <w:rFonts w:asciiTheme="minorHAnsi" w:hAnsiTheme="minorHAnsi" w:cstheme="minorBidi"/>
          <w:color w:val="000000" w:themeColor="text1"/>
        </w:rPr>
        <w:t xml:space="preserve">, 2026, </w:t>
      </w:r>
      <w:r w:rsidR="00E63C25">
        <w:rPr>
          <w:rStyle w:val="normaltextrun"/>
          <w:rFonts w:asciiTheme="minorHAnsi" w:hAnsiTheme="minorHAnsi" w:cstheme="minorBidi"/>
          <w:color w:val="000000" w:themeColor="text1"/>
        </w:rPr>
        <w:t>3:00 – 4:00 pm</w:t>
      </w:r>
      <w:r w:rsidR="00DC5FB5">
        <w:rPr>
          <w:rStyle w:val="normaltextrun"/>
          <w:rFonts w:asciiTheme="minorHAnsi" w:hAnsiTheme="minorHAnsi" w:cstheme="minorBidi"/>
          <w:color w:val="000000" w:themeColor="text1"/>
        </w:rPr>
        <w:t xml:space="preserve">; </w:t>
      </w:r>
      <w:r w:rsidR="00F26A54">
        <w:rPr>
          <w:rStyle w:val="normaltextrun"/>
          <w:rFonts w:asciiTheme="minorHAnsi" w:hAnsiTheme="minorHAnsi" w:cstheme="minorBidi"/>
          <w:color w:val="000000" w:themeColor="text1"/>
        </w:rPr>
        <w:t>Wednesday</w:t>
      </w:r>
      <w:r w:rsidR="00DC5FB5">
        <w:rPr>
          <w:rStyle w:val="normaltextrun"/>
          <w:rFonts w:asciiTheme="minorHAnsi" w:hAnsiTheme="minorHAnsi" w:cstheme="minorBidi"/>
          <w:color w:val="000000" w:themeColor="text1"/>
        </w:rPr>
        <w:t xml:space="preserve">, </w:t>
      </w:r>
      <w:r w:rsidR="00F26A54">
        <w:rPr>
          <w:rStyle w:val="normaltextrun"/>
          <w:rFonts w:asciiTheme="minorHAnsi" w:hAnsiTheme="minorHAnsi" w:cstheme="minorBidi"/>
          <w:color w:val="000000" w:themeColor="text1"/>
        </w:rPr>
        <w:t>June</w:t>
      </w:r>
      <w:r w:rsidR="00572FFA">
        <w:rPr>
          <w:rStyle w:val="normaltextrun"/>
          <w:rFonts w:asciiTheme="minorHAnsi" w:hAnsiTheme="minorHAnsi" w:cstheme="minorBidi"/>
          <w:color w:val="000000" w:themeColor="text1"/>
        </w:rPr>
        <w:t xml:space="preserve"> </w:t>
      </w:r>
      <w:r w:rsidR="00F26A54">
        <w:rPr>
          <w:rStyle w:val="normaltextrun"/>
          <w:rFonts w:asciiTheme="minorHAnsi" w:hAnsiTheme="minorHAnsi" w:cstheme="minorBidi"/>
          <w:color w:val="000000" w:themeColor="text1"/>
        </w:rPr>
        <w:t>17</w:t>
      </w:r>
      <w:r w:rsidR="00572FFA">
        <w:rPr>
          <w:rStyle w:val="normaltextrun"/>
          <w:rFonts w:asciiTheme="minorHAnsi" w:hAnsiTheme="minorHAnsi" w:cstheme="minorBidi"/>
          <w:color w:val="000000" w:themeColor="text1"/>
        </w:rPr>
        <w:t>, 2026, 11:30 am – 12:30 pm.</w:t>
      </w:r>
    </w:p>
    <w:p w14:paraId="0872516A" w14:textId="4A899A0D" w:rsidR="00764B2E" w:rsidRDefault="00764B2E" w:rsidP="00E63C25">
      <w:pPr>
        <w:rPr>
          <w:rStyle w:val="normaltextrun"/>
          <w:rFonts w:asciiTheme="minorHAnsi" w:hAnsiTheme="minorHAnsi" w:cstheme="minorBidi"/>
          <w:b/>
          <w:bCs/>
          <w:color w:val="000000" w:themeColor="text1"/>
        </w:rPr>
      </w:pPr>
      <w:r w:rsidRPr="00AD0BD8">
        <w:rPr>
          <w:rStyle w:val="normaltextrun"/>
          <w:rFonts w:asciiTheme="minorHAnsi" w:hAnsiTheme="minorHAnsi" w:cstheme="minorBidi"/>
          <w:b/>
          <w:bCs/>
          <w:color w:val="000000" w:themeColor="text1"/>
        </w:rPr>
        <w:t>Location:</w:t>
      </w:r>
      <w:r w:rsidR="00E63C25">
        <w:rPr>
          <w:rStyle w:val="normaltextrun"/>
          <w:rFonts w:asciiTheme="minorHAnsi" w:hAnsiTheme="minorHAnsi" w:cstheme="minorBidi"/>
          <w:color w:val="000000" w:themeColor="text1"/>
        </w:rPr>
        <w:t xml:space="preserve"> Virtual via Zoom. In-person at </w:t>
      </w:r>
      <w:r w:rsidR="00E63C25" w:rsidRPr="00E63C25">
        <w:rPr>
          <w:rStyle w:val="normaltextrun"/>
          <w:rFonts w:asciiTheme="minorHAnsi" w:hAnsiTheme="minorHAnsi" w:cstheme="minorBidi"/>
          <w:color w:val="000000" w:themeColor="text1"/>
        </w:rPr>
        <w:t>11065 Little Patuxent Pkwy</w:t>
      </w:r>
      <w:r w:rsidR="00E63C25">
        <w:rPr>
          <w:rStyle w:val="normaltextrun"/>
          <w:rFonts w:asciiTheme="minorHAnsi" w:hAnsiTheme="minorHAnsi" w:cstheme="minorBidi"/>
          <w:color w:val="000000" w:themeColor="text1"/>
        </w:rPr>
        <w:t xml:space="preserve">, </w:t>
      </w:r>
      <w:r w:rsidR="00E63C25" w:rsidRPr="00E63C25">
        <w:rPr>
          <w:rStyle w:val="normaltextrun"/>
          <w:rFonts w:asciiTheme="minorHAnsi" w:hAnsiTheme="minorHAnsi" w:cstheme="minorBidi"/>
          <w:color w:val="000000" w:themeColor="text1"/>
        </w:rPr>
        <w:t>Suite 150</w:t>
      </w:r>
      <w:r w:rsidR="00E63C25">
        <w:rPr>
          <w:rStyle w:val="normaltextrun"/>
          <w:rFonts w:asciiTheme="minorHAnsi" w:hAnsiTheme="minorHAnsi" w:cstheme="minorBidi"/>
          <w:color w:val="000000" w:themeColor="text1"/>
        </w:rPr>
        <w:t xml:space="preserve">, </w:t>
      </w:r>
      <w:r w:rsidR="00E63C25" w:rsidRPr="00E63C25">
        <w:rPr>
          <w:rStyle w:val="normaltextrun"/>
          <w:rFonts w:asciiTheme="minorHAnsi" w:hAnsiTheme="minorHAnsi" w:cstheme="minorBidi"/>
          <w:color w:val="000000" w:themeColor="text1"/>
        </w:rPr>
        <w:t>Columbia, MD 21044</w:t>
      </w:r>
      <w:r w:rsidR="00E63C25">
        <w:rPr>
          <w:rStyle w:val="normaltextrun"/>
          <w:rFonts w:asciiTheme="minorHAnsi" w:hAnsiTheme="minorHAnsi" w:cstheme="minorBidi"/>
          <w:color w:val="000000" w:themeColor="text1"/>
        </w:rPr>
        <w:t xml:space="preserve">. Click </w:t>
      </w:r>
      <w:hyperlink r:id="rId64" w:anchor="/" w:history="1">
        <w:r w:rsidR="00E63C25" w:rsidRPr="00AD0BD8">
          <w:rPr>
            <w:rStyle w:val="Hyperlink"/>
            <w:rFonts w:asciiTheme="minorHAnsi" w:hAnsiTheme="minorHAnsi" w:cstheme="minorBidi"/>
          </w:rPr>
          <w:t>here</w:t>
        </w:r>
      </w:hyperlink>
      <w:r w:rsidR="00E63C25">
        <w:rPr>
          <w:rStyle w:val="normaltextrun"/>
          <w:rFonts w:asciiTheme="minorHAnsi" w:hAnsiTheme="minorHAnsi" w:cstheme="minorBidi"/>
          <w:color w:val="000000" w:themeColor="text1"/>
        </w:rPr>
        <w:t xml:space="preserve"> to </w:t>
      </w:r>
      <w:r w:rsidR="00AD0BD8">
        <w:rPr>
          <w:rStyle w:val="normaltextrun"/>
          <w:rFonts w:asciiTheme="minorHAnsi" w:hAnsiTheme="minorHAnsi" w:cstheme="minorBidi"/>
          <w:color w:val="000000" w:themeColor="text1"/>
        </w:rPr>
        <w:t>learn more and to register.</w:t>
      </w:r>
    </w:p>
    <w:p w14:paraId="54DFA496" w14:textId="77777777" w:rsidR="00EF3544" w:rsidRDefault="00EF3544" w:rsidP="001E749C">
      <w:pPr>
        <w:rPr>
          <w:rStyle w:val="normaltextrun"/>
          <w:rFonts w:asciiTheme="minorHAnsi" w:hAnsiTheme="minorHAnsi" w:cstheme="minorBidi"/>
          <w:b/>
          <w:bCs/>
          <w:color w:val="000000" w:themeColor="text1"/>
        </w:rPr>
      </w:pPr>
    </w:p>
    <w:p w14:paraId="7813276E" w14:textId="77777777" w:rsidR="008A6484" w:rsidRDefault="008A6484" w:rsidP="001E749C">
      <w:pPr>
        <w:rPr>
          <w:rStyle w:val="normaltextrun"/>
          <w:rFonts w:asciiTheme="minorHAnsi" w:hAnsiTheme="minorHAnsi" w:cstheme="minorBidi"/>
          <w:b/>
          <w:bCs/>
          <w:color w:val="000000" w:themeColor="text1"/>
        </w:rPr>
      </w:pPr>
    </w:p>
    <w:p w14:paraId="6054F682" w14:textId="061AE13D" w:rsidR="0067442A" w:rsidRPr="0067442A" w:rsidRDefault="0067442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Zumba is Back!</w:t>
      </w:r>
    </w:p>
    <w:p w14:paraId="5AB4C87E" w14:textId="1BD8DE9F" w:rsidR="0067442A" w:rsidRDefault="0067442A"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Description: </w:t>
      </w:r>
      <w:r w:rsidR="00F45CB0" w:rsidRPr="00F45CB0">
        <w:rPr>
          <w:rFonts w:asciiTheme="minorHAnsi" w:hAnsiTheme="minorHAnsi" w:cstheme="minorBidi"/>
          <w:color w:val="000000" w:themeColor="text1"/>
        </w:rPr>
        <w:t>Join us for Zumba at Wilde Lake Interfaith Center! Whether you've danced with us before or this is your first class, we'd love to welcome you.</w:t>
      </w:r>
    </w:p>
    <w:p w14:paraId="1BD8DAA9" w14:textId="71188529" w:rsidR="0067442A" w:rsidRDefault="0067442A"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215FEB">
        <w:rPr>
          <w:rStyle w:val="normaltextrun"/>
          <w:rFonts w:asciiTheme="minorHAnsi" w:hAnsiTheme="minorHAnsi" w:cstheme="minorBidi"/>
          <w:b/>
          <w:bCs/>
          <w:color w:val="000000" w:themeColor="text1"/>
        </w:rPr>
        <w:t xml:space="preserve"> </w:t>
      </w:r>
      <w:r w:rsidR="00215FEB" w:rsidRPr="002D1432">
        <w:rPr>
          <w:rStyle w:val="normaltextrun"/>
          <w:rFonts w:asciiTheme="minorHAnsi" w:hAnsiTheme="minorHAnsi" w:cstheme="minorBidi"/>
          <w:color w:val="000000" w:themeColor="text1"/>
        </w:rPr>
        <w:t xml:space="preserve">Every Monday, from June 1-October 5, 2026, </w:t>
      </w:r>
      <w:r w:rsidR="002D1432" w:rsidRPr="002D1432">
        <w:rPr>
          <w:rStyle w:val="normaltextrun"/>
          <w:rFonts w:asciiTheme="minorHAnsi" w:hAnsiTheme="minorHAnsi" w:cstheme="minorBidi"/>
          <w:color w:val="000000" w:themeColor="text1"/>
        </w:rPr>
        <w:t>6:30 pm.</w:t>
      </w:r>
    </w:p>
    <w:p w14:paraId="56984E3E" w14:textId="7894597E" w:rsidR="0067442A" w:rsidRPr="0028364B" w:rsidRDefault="0067442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28364B">
        <w:rPr>
          <w:rStyle w:val="normaltextrun"/>
          <w:rFonts w:asciiTheme="minorHAnsi" w:hAnsiTheme="minorHAnsi" w:cstheme="minorBidi"/>
          <w:color w:val="000000" w:themeColor="text1"/>
        </w:rPr>
        <w:t xml:space="preserve"> Wilde Lake Interfaith Center, </w:t>
      </w:r>
      <w:r w:rsidR="009A3B7C">
        <w:rPr>
          <w:rStyle w:val="normaltextrun"/>
          <w:rFonts w:asciiTheme="minorHAnsi" w:hAnsiTheme="minorHAnsi" w:cstheme="minorBidi"/>
          <w:color w:val="000000" w:themeColor="text1"/>
        </w:rPr>
        <w:t xml:space="preserve">Outdoor Plaza, </w:t>
      </w:r>
      <w:r w:rsidR="0028364B" w:rsidRPr="0028364B">
        <w:rPr>
          <w:rFonts w:asciiTheme="minorHAnsi" w:hAnsiTheme="minorHAnsi" w:cstheme="minorBidi"/>
          <w:color w:val="000000" w:themeColor="text1"/>
        </w:rPr>
        <w:t>10431 Twin Rivers Road, Columbia, MD</w:t>
      </w:r>
      <w:r w:rsidR="00912785">
        <w:rPr>
          <w:rFonts w:asciiTheme="minorHAnsi" w:hAnsiTheme="minorHAnsi" w:cstheme="minorBidi"/>
          <w:color w:val="000000" w:themeColor="text1"/>
        </w:rPr>
        <w:t xml:space="preserve"> 21045</w:t>
      </w:r>
      <w:r w:rsidR="0028364B">
        <w:rPr>
          <w:rFonts w:asciiTheme="minorHAnsi" w:hAnsiTheme="minorHAnsi" w:cstheme="minorBidi"/>
          <w:color w:val="000000" w:themeColor="text1"/>
        </w:rPr>
        <w:t>.</w:t>
      </w:r>
    </w:p>
    <w:p w14:paraId="02F110C3" w14:textId="77777777" w:rsidR="0067442A" w:rsidRDefault="0067442A" w:rsidP="001E749C">
      <w:pPr>
        <w:rPr>
          <w:rStyle w:val="normaltextrun"/>
          <w:rFonts w:asciiTheme="minorHAnsi" w:hAnsiTheme="minorHAnsi" w:cstheme="minorBidi"/>
          <w:b/>
          <w:bCs/>
          <w:color w:val="000000" w:themeColor="text1"/>
        </w:rPr>
      </w:pPr>
    </w:p>
    <w:p w14:paraId="2351D714" w14:textId="77777777" w:rsidR="003D733A" w:rsidRDefault="003D733A" w:rsidP="001E749C">
      <w:pPr>
        <w:rPr>
          <w:rStyle w:val="normaltextrun"/>
          <w:rFonts w:asciiTheme="minorHAnsi" w:hAnsiTheme="minorHAnsi" w:cstheme="minorBidi"/>
          <w:b/>
          <w:bCs/>
          <w:color w:val="000000" w:themeColor="text1"/>
        </w:rPr>
      </w:pPr>
    </w:p>
    <w:p w14:paraId="41A6BA1B" w14:textId="55D3891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r w:rsidR="002A0277" w:rsidRPr="002A0277">
        <w:rPr>
          <w:rFonts w:asciiTheme="minorHAnsi" w:hAnsiTheme="minorHAnsi" w:cstheme="minorBidi"/>
          <w:color w:val="000000" w:themeColor="text1"/>
        </w:rPr>
        <w:t>Caregivers and support persons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154490D0" w14:textId="6258A5AE" w:rsidR="00E2262D" w:rsidRDefault="00EF74E8"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Location:</w:t>
      </w:r>
      <w:r w:rsidR="002A0277">
        <w:rPr>
          <w:rStyle w:val="normaltextrun"/>
          <w:rFonts w:asciiTheme="minorHAnsi" w:hAnsiTheme="minorHAnsi" w:cstheme="minorBidi"/>
          <w:b/>
          <w:bCs/>
          <w:color w:val="000000" w:themeColor="text1"/>
        </w:rPr>
        <w:t xml:space="preserve"> </w:t>
      </w:r>
      <w:r w:rsidR="00D2652A" w:rsidRPr="00AC2BE6">
        <w:rPr>
          <w:rStyle w:val="normaltextrun"/>
          <w:rFonts w:asciiTheme="minorHAnsi" w:hAnsiTheme="minorHAnsi" w:cstheme="minorBidi"/>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65"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66"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2AA6403F" w14:textId="77777777" w:rsidR="003D733A" w:rsidRDefault="003D733A" w:rsidP="06D5D90E">
      <w:pPr>
        <w:rPr>
          <w:rStyle w:val="normaltextrun"/>
          <w:rFonts w:asciiTheme="minorHAnsi" w:hAnsiTheme="minorHAnsi" w:cstheme="minorBidi"/>
          <w:b/>
          <w:bCs/>
          <w:color w:val="000000" w:themeColor="text1"/>
        </w:rPr>
      </w:pPr>
    </w:p>
    <w:p w14:paraId="399303ED" w14:textId="77777777" w:rsidR="003D733A" w:rsidRDefault="003D733A" w:rsidP="06D5D90E">
      <w:pPr>
        <w:rPr>
          <w:rStyle w:val="normaltextrun"/>
          <w:rFonts w:asciiTheme="minorHAnsi" w:hAnsiTheme="minorHAnsi" w:cstheme="minorBidi"/>
          <w:b/>
          <w:bCs/>
          <w:color w:val="000000" w:themeColor="text1"/>
        </w:rPr>
      </w:pPr>
    </w:p>
    <w:p w14:paraId="45830B4D" w14:textId="46FB810F"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July 20, 2025, and continuing on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67"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4722FA73" w14:textId="77777777" w:rsidR="008D3FE3" w:rsidRDefault="008D3FE3"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68"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234FC5E9" w14:textId="77777777" w:rsidR="00F72459" w:rsidRDefault="00F72459" w:rsidP="00FA00EE">
      <w:pPr>
        <w:rPr>
          <w:rStyle w:val="normaltextrun"/>
          <w:rFonts w:asciiTheme="minorHAnsi" w:hAnsiTheme="minorHAnsi" w:cstheme="minorHAnsi"/>
          <w:b/>
          <w:bCs/>
          <w:color w:val="000000" w:themeColor="text1"/>
        </w:rPr>
      </w:pPr>
    </w:p>
    <w:p w14:paraId="2ABE5211" w14:textId="77777777" w:rsidR="00F72459" w:rsidRDefault="00F72459" w:rsidP="00FA00EE">
      <w:pPr>
        <w:rPr>
          <w:rStyle w:val="normaltextrun"/>
          <w:rFonts w:asciiTheme="minorHAnsi" w:hAnsiTheme="minorHAnsi" w:cstheme="minorHAnsi"/>
          <w:b/>
          <w:bCs/>
          <w:color w:val="000000" w:themeColor="text1"/>
        </w:rPr>
      </w:pPr>
    </w:p>
    <w:p w14:paraId="742840DC" w14:textId="46684F7D"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69"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3A998F02" w14:textId="26F1FCFA" w:rsidR="2C26179F" w:rsidRDefault="2C26179F" w:rsidP="2C26179F">
      <w:pPr>
        <w:rPr>
          <w:rStyle w:val="normaltextrun"/>
          <w:rFonts w:asciiTheme="minorHAnsi" w:hAnsiTheme="minorHAnsi" w:cstheme="minorBid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3C915E26" w14:textId="2E427ED9" w:rsidR="46D53B8D" w:rsidRDefault="00523198" w:rsidP="00311D5C">
      <w:pPr>
        <w:rPr>
          <w:rFonts w:asciiTheme="minorHAnsi" w:hAnsiTheme="minorHAnsi" w:cstheme="minorBidi"/>
          <w:color w:val="000000" w:themeColor="text1"/>
        </w:rPr>
      </w:pPr>
      <w:r w:rsidRPr="00523198">
        <w:rPr>
          <w:rStyle w:val="normaltextrun"/>
          <w:rFonts w:asciiTheme="minorHAnsi" w:hAnsiTheme="minorHAnsi" w:cstheme="minorHAnsi"/>
          <w:b/>
          <w:bCs/>
          <w:color w:val="000000" w:themeColor="text1"/>
        </w:rPr>
        <w:lastRenderedPageBreak/>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70"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4CBFEB50" w14:textId="1ED03197" w:rsidR="4F36DFF7" w:rsidRDefault="4F36DFF7" w:rsidP="4F36DFF7">
      <w:pPr>
        <w:pBdr>
          <w:bottom w:val="single" w:sz="12" w:space="1" w:color="auto"/>
        </w:pBdr>
        <w:rPr>
          <w:rFonts w:asciiTheme="minorHAnsi" w:hAnsiTheme="minorHAnsi" w:cstheme="minorBidi"/>
          <w:color w:val="000000" w:themeColor="text1"/>
        </w:rPr>
      </w:pPr>
    </w:p>
    <w:p w14:paraId="44B71877" w14:textId="650E898D" w:rsidR="00920E84" w:rsidRPr="004026BA" w:rsidRDefault="009E2466" w:rsidP="004026BA">
      <w:pPr>
        <w:pStyle w:val="Heading1"/>
        <w:rPr>
          <w:rStyle w:val="normaltextrun"/>
          <w:rFonts w:asciiTheme="minorHAnsi" w:hAnsiTheme="minorHAnsi" w:cstheme="minorHAnsi"/>
          <w:b w:val="0"/>
          <w:bCs w:val="0"/>
          <w:sz w:val="24"/>
          <w:szCs w:val="28"/>
        </w:rPr>
      </w:pPr>
      <w:r w:rsidRPr="2C26179F">
        <w:rPr>
          <w:rFonts w:asciiTheme="minorHAnsi" w:hAnsiTheme="minorHAnsi" w:cstheme="minorBidi"/>
          <w:sz w:val="24"/>
        </w:rPr>
        <w:t>HEALTHY MINDS</w:t>
      </w:r>
    </w:p>
    <w:p w14:paraId="4D34AE53" w14:textId="24D0A1A5" w:rsidR="2C26179F" w:rsidRDefault="2C26179F" w:rsidP="2C26179F"/>
    <w:p w14:paraId="7E68D3FC" w14:textId="01313357" w:rsidR="00A44644" w:rsidRDefault="00A44644"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Title: </w:t>
      </w:r>
      <w:r w:rsidRPr="00A44644">
        <w:rPr>
          <w:rFonts w:asciiTheme="minorHAnsi" w:eastAsiaTheme="minorEastAsia" w:hAnsiTheme="minorHAnsi" w:cstheme="minorBidi"/>
          <w:color w:val="000000" w:themeColor="text1"/>
        </w:rPr>
        <w:t>100 Men in Suits</w:t>
      </w:r>
    </w:p>
    <w:p w14:paraId="759B6526" w14:textId="4140B69F" w:rsidR="00A44644" w:rsidRDefault="00A44644"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Description: </w:t>
      </w:r>
      <w:r w:rsidR="00B87DF0" w:rsidRPr="00B87DF0">
        <w:rPr>
          <w:rFonts w:asciiTheme="minorHAnsi" w:eastAsiaTheme="minorEastAsia" w:hAnsiTheme="minorHAnsi" w:cstheme="minorBidi"/>
          <w:color w:val="000000" w:themeColor="text1"/>
        </w:rPr>
        <w:t>Join STAND Mentorship for a FREE community event focused on mentorship, leadership, empowerment, and building positive community connections.</w:t>
      </w:r>
    </w:p>
    <w:p w14:paraId="108579DA" w14:textId="16C28F73" w:rsidR="00A44644" w:rsidRDefault="00A44644"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Date and Time:</w:t>
      </w:r>
      <w:r w:rsidR="00B87DF0">
        <w:rPr>
          <w:rFonts w:asciiTheme="minorHAnsi" w:eastAsiaTheme="minorEastAsia" w:hAnsiTheme="minorHAnsi" w:cstheme="minorBidi"/>
          <w:b/>
          <w:bCs/>
          <w:color w:val="000000" w:themeColor="text1"/>
        </w:rPr>
        <w:t xml:space="preserve"> </w:t>
      </w:r>
      <w:r w:rsidR="00B87DF0" w:rsidRPr="00B87DF0">
        <w:rPr>
          <w:rFonts w:asciiTheme="minorHAnsi" w:eastAsiaTheme="minorEastAsia" w:hAnsiTheme="minorHAnsi" w:cstheme="minorBidi"/>
          <w:color w:val="000000" w:themeColor="text1"/>
        </w:rPr>
        <w:t>Saturday, June 20, 2026, 10:00 am.</w:t>
      </w:r>
    </w:p>
    <w:p w14:paraId="197B366E" w14:textId="09A024B7" w:rsidR="00827A95" w:rsidRPr="00827A95" w:rsidRDefault="00A44644" w:rsidP="00827A95">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Location:</w:t>
      </w:r>
      <w:r w:rsidR="00B87DF0">
        <w:rPr>
          <w:rFonts w:asciiTheme="minorHAnsi" w:eastAsiaTheme="minorEastAsia" w:hAnsiTheme="minorHAnsi" w:cstheme="minorBidi"/>
          <w:b/>
          <w:bCs/>
          <w:color w:val="000000" w:themeColor="text1"/>
        </w:rPr>
        <w:t xml:space="preserve"> </w:t>
      </w:r>
      <w:r w:rsidR="00827A95" w:rsidRPr="00827A95">
        <w:rPr>
          <w:rFonts w:asciiTheme="minorHAnsi" w:eastAsiaTheme="minorEastAsia" w:hAnsiTheme="minorHAnsi" w:cstheme="minorBidi"/>
          <w:color w:val="000000" w:themeColor="text1"/>
        </w:rPr>
        <w:t>Howard Community College, 10901 Little Patuxent Parkway, Columbia, MD 21044</w:t>
      </w:r>
    </w:p>
    <w:p w14:paraId="26E3C652" w14:textId="1790C274" w:rsidR="00827A95" w:rsidRPr="00827A95" w:rsidRDefault="00827A95" w:rsidP="00827A95">
      <w:pPr>
        <w:shd w:val="clear" w:color="auto" w:fill="FFFFFF" w:themeFill="background1"/>
        <w:rPr>
          <w:rFonts w:asciiTheme="minorHAnsi" w:eastAsiaTheme="minorEastAsia" w:hAnsiTheme="minorHAnsi" w:cstheme="minorBidi"/>
          <w:color w:val="000000" w:themeColor="text1"/>
        </w:rPr>
      </w:pPr>
      <w:r w:rsidRPr="00827A95">
        <w:rPr>
          <w:rFonts w:asciiTheme="minorHAnsi" w:eastAsiaTheme="minorEastAsia" w:hAnsiTheme="minorHAnsi" w:cstheme="minorBidi"/>
          <w:color w:val="000000" w:themeColor="text1"/>
        </w:rPr>
        <w:t>Room KC101 (Parking Lot F near the Hickory Ridge Building)</w:t>
      </w:r>
      <w:r>
        <w:rPr>
          <w:rFonts w:asciiTheme="minorHAnsi" w:eastAsiaTheme="minorEastAsia" w:hAnsiTheme="minorHAnsi" w:cstheme="minorBidi"/>
          <w:color w:val="000000" w:themeColor="text1"/>
        </w:rPr>
        <w:t xml:space="preserve">. Click </w:t>
      </w:r>
      <w:hyperlink r:id="rId71" w:history="1">
        <w:r w:rsidRPr="00D02A82">
          <w:rPr>
            <w:rStyle w:val="Hyperlink"/>
            <w:rFonts w:asciiTheme="minorHAnsi" w:eastAsiaTheme="minorEastAsia" w:hAnsiTheme="minorHAnsi" w:cstheme="minorBidi"/>
          </w:rPr>
          <w:t>here</w:t>
        </w:r>
      </w:hyperlink>
      <w:r>
        <w:rPr>
          <w:rFonts w:asciiTheme="minorHAnsi" w:eastAsiaTheme="minorEastAsia" w:hAnsiTheme="minorHAnsi" w:cstheme="minorBidi"/>
          <w:color w:val="000000" w:themeColor="text1"/>
        </w:rPr>
        <w:t xml:space="preserve"> to learn more.</w:t>
      </w:r>
    </w:p>
    <w:p w14:paraId="58D5B31C" w14:textId="77777777" w:rsidR="00A44644" w:rsidRDefault="00A44644" w:rsidP="00D217DF">
      <w:pPr>
        <w:shd w:val="clear" w:color="auto" w:fill="FFFFFF" w:themeFill="background1"/>
        <w:rPr>
          <w:rFonts w:asciiTheme="minorHAnsi" w:eastAsiaTheme="minorEastAsia" w:hAnsiTheme="minorHAnsi" w:cstheme="minorBidi"/>
          <w:b/>
          <w:bCs/>
          <w:color w:val="000000" w:themeColor="text1"/>
        </w:rPr>
      </w:pPr>
    </w:p>
    <w:p w14:paraId="1C8DFAE6" w14:textId="77777777" w:rsidR="00D76ABA" w:rsidRDefault="00D76ABA" w:rsidP="00D217DF">
      <w:pPr>
        <w:shd w:val="clear" w:color="auto" w:fill="FFFFFF" w:themeFill="background1"/>
        <w:rPr>
          <w:rFonts w:asciiTheme="minorHAnsi" w:eastAsiaTheme="minorEastAsia" w:hAnsiTheme="minorHAnsi" w:cstheme="minorBidi"/>
          <w:b/>
          <w:bCs/>
          <w:color w:val="000000" w:themeColor="text1"/>
        </w:rPr>
      </w:pPr>
    </w:p>
    <w:p w14:paraId="1843DDA3" w14:textId="7457799E" w:rsidR="00B31316" w:rsidRPr="00575438" w:rsidRDefault="00B31316" w:rsidP="00D217DF">
      <w:pPr>
        <w:shd w:val="clear" w:color="auto" w:fill="FFFFFF" w:themeFill="background1"/>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575438">
        <w:rPr>
          <w:rStyle w:val="normaltextrun"/>
          <w:rFonts w:asciiTheme="minorHAnsi" w:hAnsiTheme="minorHAnsi" w:cstheme="minorHAnsi"/>
          <w:b/>
          <w:bCs/>
          <w:color w:val="000000" w:themeColor="text1"/>
        </w:rPr>
        <w:t xml:space="preserve"> </w:t>
      </w:r>
      <w:r w:rsidR="00575438" w:rsidRPr="00575438">
        <w:rPr>
          <w:rFonts w:asciiTheme="minorHAnsi" w:hAnsiTheme="minorHAnsi" w:cstheme="minorHAnsi"/>
          <w:color w:val="000000" w:themeColor="text1"/>
        </w:rPr>
        <w:t xml:space="preserve">Online Adult Mental Health First Training </w:t>
      </w:r>
    </w:p>
    <w:p w14:paraId="3E4DC19A" w14:textId="45FA6F39"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575438">
        <w:rPr>
          <w:rStyle w:val="normaltextrun"/>
          <w:rFonts w:asciiTheme="minorHAnsi" w:hAnsiTheme="minorHAnsi" w:cstheme="minorHAnsi"/>
          <w:b/>
          <w:bCs/>
          <w:color w:val="000000" w:themeColor="text1"/>
        </w:rPr>
        <w:t xml:space="preserve"> </w:t>
      </w:r>
      <w:r w:rsidR="004B4DCA" w:rsidRPr="004B4DCA">
        <w:rPr>
          <w:rFonts w:asciiTheme="minorHAnsi" w:hAnsiTheme="minorHAnsi" w:cstheme="minorHAnsi"/>
          <w:color w:val="000000" w:themeColor="text1"/>
        </w:rPr>
        <w:t>Africans for Mental Health (AFMH), in partnership with Sheppard Pratt is offering Adult Mental Health First Aid Trainings as part of our AFMH Behavioral Health Education and Team Conquerors Programs every month.</w:t>
      </w:r>
    </w:p>
    <w:p w14:paraId="7449672F" w14:textId="2ECA31B0"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4B4DCA">
        <w:rPr>
          <w:rStyle w:val="normaltextrun"/>
          <w:rFonts w:asciiTheme="minorHAnsi" w:hAnsiTheme="minorHAnsi" w:cstheme="minorHAnsi"/>
          <w:b/>
          <w:bCs/>
          <w:color w:val="000000" w:themeColor="text1"/>
        </w:rPr>
        <w:t xml:space="preserve"> </w:t>
      </w:r>
      <w:r w:rsidR="004B4DCA" w:rsidRPr="004B4DCA">
        <w:rPr>
          <w:rStyle w:val="normaltextrun"/>
          <w:rFonts w:asciiTheme="minorHAnsi" w:hAnsiTheme="minorHAnsi" w:cstheme="minorHAnsi"/>
          <w:color w:val="000000" w:themeColor="text1"/>
        </w:rPr>
        <w:t>April – September 2026. Times per session vary.</w:t>
      </w:r>
    </w:p>
    <w:p w14:paraId="19426F13" w14:textId="4A83E1F7"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4B4DCA">
        <w:rPr>
          <w:rStyle w:val="normaltextrun"/>
          <w:rFonts w:asciiTheme="minorHAnsi" w:hAnsiTheme="minorHAnsi" w:cstheme="minorHAnsi"/>
          <w:b/>
          <w:bCs/>
          <w:color w:val="000000" w:themeColor="text1"/>
        </w:rPr>
        <w:t xml:space="preserve"> Virtual. </w:t>
      </w:r>
      <w:r w:rsidR="004B4DCA" w:rsidRPr="00FB0662">
        <w:rPr>
          <w:rStyle w:val="normaltextrun"/>
          <w:rFonts w:asciiTheme="minorHAnsi" w:hAnsiTheme="minorHAnsi" w:cstheme="minorHAnsi"/>
          <w:color w:val="000000" w:themeColor="text1"/>
        </w:rPr>
        <w:t xml:space="preserve">Click </w:t>
      </w:r>
      <w:hyperlink r:id="rId72" w:history="1">
        <w:r w:rsidR="004B4DCA" w:rsidRPr="00FB0662">
          <w:rPr>
            <w:rStyle w:val="Hyperlink"/>
            <w:rFonts w:asciiTheme="minorHAnsi" w:hAnsiTheme="minorHAnsi" w:cstheme="minorHAnsi"/>
          </w:rPr>
          <w:t>here</w:t>
        </w:r>
      </w:hyperlink>
      <w:r w:rsidR="004B4DCA" w:rsidRPr="00FB0662">
        <w:rPr>
          <w:rStyle w:val="normaltextrun"/>
          <w:rFonts w:asciiTheme="minorHAnsi" w:hAnsiTheme="minorHAnsi" w:cstheme="minorHAnsi"/>
          <w:color w:val="000000" w:themeColor="text1"/>
        </w:rPr>
        <w:t xml:space="preserve"> to learn more and to register.</w:t>
      </w:r>
    </w:p>
    <w:p w14:paraId="2D602523" w14:textId="77777777" w:rsidR="00B31316" w:rsidRDefault="00B31316" w:rsidP="004B2634">
      <w:pPr>
        <w:rPr>
          <w:rStyle w:val="normaltextrun"/>
          <w:rFonts w:asciiTheme="minorHAnsi" w:hAnsiTheme="minorHAnsi" w:cstheme="minorHAnsi"/>
          <w:b/>
          <w:bCs/>
          <w:color w:val="000000" w:themeColor="text1"/>
        </w:rPr>
      </w:pPr>
    </w:p>
    <w:p w14:paraId="74DBEDE0" w14:textId="77777777" w:rsidR="00066D5D" w:rsidRDefault="00066D5D" w:rsidP="004B2634">
      <w:pPr>
        <w:rPr>
          <w:rStyle w:val="normaltextrun"/>
          <w:rFonts w:asciiTheme="minorHAnsi" w:hAnsiTheme="minorHAnsi" w:cstheme="minorHAnsi"/>
          <w:b/>
          <w:bCs/>
          <w:color w:val="000000" w:themeColor="text1"/>
        </w:rPr>
      </w:pPr>
    </w:p>
    <w:p w14:paraId="438CAB9D" w14:textId="6C4D845E"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0ED98120" w:rsidR="00CD2F34" w:rsidRPr="00A120DC" w:rsidRDefault="00CD2F34" w:rsidP="2C26179F">
      <w:pPr>
        <w:rPr>
          <w:rStyle w:val="normaltextrun"/>
          <w:rFonts w:asciiTheme="minorHAnsi" w:hAnsiTheme="minorHAnsi" w:cstheme="minorBidi"/>
          <w:color w:val="000000" w:themeColor="text1"/>
        </w:rPr>
      </w:pPr>
      <w:r w:rsidRPr="2C26179F">
        <w:rPr>
          <w:rStyle w:val="normaltextrun"/>
          <w:rFonts w:asciiTheme="minorHAnsi" w:hAnsiTheme="minorHAnsi" w:cstheme="minorBidi"/>
          <w:b/>
          <w:bCs/>
          <w:color w:val="000000" w:themeColor="text1"/>
        </w:rPr>
        <w:t>Description:</w:t>
      </w:r>
      <w:r w:rsidR="00A120DC" w:rsidRPr="2C26179F">
        <w:rPr>
          <w:rStyle w:val="normaltextrun"/>
          <w:rFonts w:asciiTheme="minorHAnsi" w:hAnsiTheme="minorHAnsi" w:cstheme="minorBidi"/>
          <w:b/>
          <w:bCs/>
          <w:color w:val="000000" w:themeColor="text1"/>
        </w:rPr>
        <w:t xml:space="preserve"> </w:t>
      </w:r>
      <w:r w:rsidR="00D521B0" w:rsidRPr="2C26179F">
        <w:rPr>
          <w:rStyle w:val="normaltextrun"/>
          <w:rFonts w:asciiTheme="minorHAnsi" w:hAnsiTheme="minorHAnsi" w:cstheme="minorBidi"/>
          <w:color w:val="000000" w:themeColor="text1"/>
        </w:rPr>
        <w:t xml:space="preserve">The Lunch and Learn Series is </w:t>
      </w:r>
      <w:r w:rsidR="00C45424" w:rsidRPr="2C26179F">
        <w:rPr>
          <w:rStyle w:val="normaltextrun"/>
          <w:rFonts w:asciiTheme="minorHAnsi" w:hAnsiTheme="minorHAnsi" w:cstheme="minorBidi"/>
          <w:color w:val="000000" w:themeColor="text1"/>
        </w:rPr>
        <w:t>offered on</w:t>
      </w:r>
      <w:r w:rsidR="00D521B0" w:rsidRPr="2C26179F">
        <w:rPr>
          <w:rStyle w:val="normaltextrun"/>
          <w:rFonts w:asciiTheme="minorHAnsi" w:hAnsiTheme="minorHAnsi" w:cstheme="minorBidi"/>
          <w:color w:val="000000" w:themeColor="text1"/>
        </w:rPr>
        <w:t xml:space="preserve"> the third Thursday of every month by Maryland Living</w:t>
      </w:r>
      <w:r w:rsidR="2FBBCB61" w:rsidRPr="2C26179F">
        <w:rPr>
          <w:rStyle w:val="normaltextrun"/>
          <w:rFonts w:asciiTheme="minorHAnsi" w:hAnsiTheme="minorHAnsi" w:cstheme="minorBidi"/>
          <w:color w:val="000000" w:themeColor="text1"/>
        </w:rPr>
        <w:t xml:space="preserve"> </w:t>
      </w:r>
      <w:r w:rsidR="00D521B0" w:rsidRPr="2C26179F">
        <w:rPr>
          <w:rStyle w:val="normaltextrun"/>
          <w:rFonts w:asciiTheme="minorHAnsi" w:hAnsiTheme="minorHAnsi" w:cstheme="minorBidi"/>
          <w:color w:val="000000" w:themeColor="text1"/>
        </w:rPr>
        <w:t>Well.</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73"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08C2C099" w14:textId="74742929" w:rsidR="2C26179F" w:rsidRDefault="2C26179F" w:rsidP="2C26179F">
      <w:pPr>
        <w:rPr>
          <w:rStyle w:val="normaltextrun"/>
          <w:rFonts w:asciiTheme="minorHAnsi" w:hAnsiTheme="minorHAnsi" w:cstheme="minorBidi"/>
          <w:b/>
          <w:bCs/>
          <w:color w:val="000000" w:themeColor="text1"/>
        </w:rPr>
      </w:pPr>
    </w:p>
    <w:p w14:paraId="445C9E2F" w14:textId="782830F5" w:rsidR="2C26179F" w:rsidRDefault="2C26179F" w:rsidP="2C26179F">
      <w:pPr>
        <w:rPr>
          <w:rStyle w:val="normaltextrun"/>
          <w:rFonts w:asciiTheme="minorHAnsi" w:hAnsiTheme="minorHAnsi" w:cstheme="minorBidi"/>
          <w:b/>
          <w:bCs/>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4"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w:t>
      </w:r>
      <w:r w:rsidRPr="00B52F85">
        <w:rPr>
          <w:rFonts w:asciiTheme="minorHAnsi" w:hAnsiTheme="minorHAnsi" w:cstheme="minorHAnsi"/>
          <w:color w:val="000000" w:themeColor="text1"/>
        </w:rPr>
        <w:lastRenderedPageBreak/>
        <w:t xml:space="preserve">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75"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76"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613A921B" w14:textId="77777777" w:rsidR="001E0D3F" w:rsidRDefault="001E0D3F" w:rsidP="00C37CED">
      <w:pPr>
        <w:rPr>
          <w:rStyle w:val="normaltextrun"/>
          <w:rFonts w:asciiTheme="minorHAnsi" w:hAnsiTheme="minorHAnsi" w:cstheme="minorHAnsi"/>
          <w:b/>
          <w:bCs/>
          <w:color w:val="000000"/>
          <w:bdr w:val="none" w:sz="0" w:space="0" w:color="auto" w:frame="1"/>
        </w:rPr>
      </w:pPr>
    </w:p>
    <w:p w14:paraId="77AE26B6" w14:textId="77777777" w:rsidR="001E0D3F" w:rsidRDefault="001E0D3F" w:rsidP="00C37CED">
      <w:pPr>
        <w:rPr>
          <w:rStyle w:val="normaltextrun"/>
          <w:rFonts w:asciiTheme="minorHAnsi" w:hAnsiTheme="minorHAnsi" w:cstheme="minorHAnsi"/>
          <w:b/>
          <w:bCs/>
          <w:color w:val="000000"/>
          <w:bdr w:val="none" w:sz="0" w:space="0" w:color="auto" w:frame="1"/>
        </w:rPr>
      </w:pPr>
    </w:p>
    <w:p w14:paraId="2ADBF16C" w14:textId="1F04012F"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77"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78"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r w:rsidR="00E3375D" w:rsidRPr="00E3375D">
        <w:rPr>
          <w:rStyle w:val="normaltextrun"/>
          <w:rFonts w:asciiTheme="minorHAnsi" w:hAnsiTheme="minorHAnsi" w:cstheme="minorHAnsi"/>
          <w:color w:val="000000" w:themeColor="text1"/>
        </w:rPr>
        <w:t>Everstand is hosting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79"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0"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Pr="004C784B"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4C784B">
        <w:rPr>
          <w:rStyle w:val="normaltextrun"/>
          <w:rFonts w:asciiTheme="minorHAnsi" w:hAnsiTheme="minorHAnsi" w:cstheme="minorHAnsi"/>
          <w:color w:val="000000" w:themeColor="text1"/>
        </w:rPr>
        <w:t>(Bilingual – English and Spanish</w:t>
      </w:r>
      <w:r w:rsidR="008478AD" w:rsidRPr="004C784B">
        <w:rPr>
          <w:rStyle w:val="normaltextrun"/>
          <w:rFonts w:asciiTheme="minorHAnsi" w:hAnsiTheme="minorHAnsi" w:cstheme="minorHAnsi"/>
          <w:color w:val="000000" w:themeColor="text1"/>
        </w:rPr>
        <w:t xml:space="preserve">; </w:t>
      </w:r>
      <w:r w:rsidR="00CB6682" w:rsidRPr="004C784B">
        <w:rPr>
          <w:rStyle w:val="normaltextrun"/>
          <w:rFonts w:asciiTheme="minorHAnsi" w:hAnsiTheme="minorHAnsi" w:cstheme="minorHAnsi"/>
          <w:color w:val="000000" w:themeColor="text1"/>
        </w:rPr>
        <w:t>e</w:t>
      </w:r>
      <w:r w:rsidR="008478AD" w:rsidRPr="004C784B">
        <w:rPr>
          <w:rStyle w:val="normaltextrun"/>
          <w:rFonts w:asciiTheme="minorHAnsi" w:hAnsiTheme="minorHAnsi" w:cstheme="minorHAnsi"/>
          <w:color w:val="000000" w:themeColor="text1"/>
        </w:rPr>
        <w:t>spañol</w:t>
      </w:r>
      <w:r w:rsidR="00CB6682" w:rsidRPr="004C784B">
        <w:rPr>
          <w:rStyle w:val="normaltextrun"/>
          <w:rFonts w:asciiTheme="minorHAnsi" w:hAnsiTheme="minorHAnsi" w:cstheme="minorHAnsi"/>
          <w:color w:val="000000" w:themeColor="text1"/>
        </w:rPr>
        <w:t xml:space="preserve"> e inglés</w:t>
      </w:r>
      <w:r w:rsidRPr="004C784B">
        <w:rPr>
          <w:rStyle w:val="normaltextrun"/>
          <w:rFonts w:asciiTheme="minorHAnsi" w:hAnsiTheme="minorHAnsi" w:cstheme="minorHAnsi"/>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perinatality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81"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7EB79866" w14:textId="77777777" w:rsidR="00D9205F" w:rsidRDefault="00D9205F"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include: Maryland Department of Health Behavioral Health Administration, the National Center for 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providers/families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82"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78C170DF" w14:textId="111B51B6" w:rsidR="00AE2A6E"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83"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541E3A9E" w14:textId="77777777" w:rsidR="0027159C" w:rsidRDefault="0027159C" w:rsidP="002A49C5">
      <w:pPr>
        <w:pBdr>
          <w:bottom w:val="single" w:sz="12" w:space="1" w:color="auto"/>
        </w:pBdr>
        <w:rPr>
          <w:rStyle w:val="normaltextrun"/>
          <w:rFonts w:asciiTheme="minorHAnsi" w:hAnsiTheme="minorHAnsi" w:cstheme="minorHAnsi"/>
          <w:color w:val="000000" w:themeColor="text1"/>
        </w:rPr>
      </w:pPr>
    </w:p>
    <w:p w14:paraId="2E0AE710" w14:textId="257E8B45" w:rsidR="00EA6C20" w:rsidRPr="00C87132" w:rsidRDefault="00EA6C20" w:rsidP="00C87132">
      <w:pPr>
        <w:pStyle w:val="Heading1"/>
        <w:rPr>
          <w:rStyle w:val="normaltextrun"/>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UPCOMING COMMUNITY EVENTS</w:t>
      </w:r>
    </w:p>
    <w:p w14:paraId="5078328A" w14:textId="77777777" w:rsidR="00CB6682" w:rsidRDefault="00CB6682" w:rsidP="2C26179F">
      <w:pPr>
        <w:rPr>
          <w:rStyle w:val="normaltextrun"/>
          <w:rFonts w:ascii="Calibri" w:eastAsia="Calibri" w:hAnsi="Calibri" w:cs="Calibri"/>
          <w:b/>
          <w:bCs/>
          <w:color w:val="000000" w:themeColor="text1"/>
        </w:rPr>
      </w:pPr>
    </w:p>
    <w:p w14:paraId="406DB4A4" w14:textId="06C68D7C" w:rsidR="2C26179F" w:rsidRPr="00F139E1" w:rsidRDefault="00E93ADA" w:rsidP="2C26179F">
      <w:pPr>
        <w:rPr>
          <w:rStyle w:val="normaltextrun"/>
          <w:rFonts w:ascii="Calibri" w:eastAsia="Calibri" w:hAnsi="Calibri" w:cs="Calibri"/>
          <w:color w:val="000000" w:themeColor="text1"/>
        </w:rPr>
      </w:pPr>
      <w:r>
        <w:rPr>
          <w:rStyle w:val="normaltextrun"/>
          <w:rFonts w:ascii="Calibri" w:eastAsia="Calibri" w:hAnsi="Calibri" w:cs="Calibri"/>
          <w:b/>
          <w:bCs/>
          <w:color w:val="000000" w:themeColor="text1"/>
        </w:rPr>
        <w:t>Title:</w:t>
      </w:r>
      <w:r w:rsidR="00F139E1">
        <w:rPr>
          <w:rStyle w:val="normaltextrun"/>
          <w:rFonts w:ascii="Calibri" w:eastAsia="Calibri" w:hAnsi="Calibri" w:cs="Calibri"/>
          <w:b/>
          <w:bCs/>
          <w:color w:val="000000" w:themeColor="text1"/>
        </w:rPr>
        <w:t xml:space="preserve"> </w:t>
      </w:r>
      <w:r w:rsidR="00F139E1">
        <w:rPr>
          <w:rStyle w:val="normaltextrun"/>
          <w:rFonts w:ascii="Calibri" w:eastAsia="Calibri" w:hAnsi="Calibri" w:cs="Calibri"/>
          <w:color w:val="000000" w:themeColor="text1"/>
        </w:rPr>
        <w:t>Juneteenth Community Day</w:t>
      </w:r>
    </w:p>
    <w:p w14:paraId="59FB5CE5" w14:textId="2AA21F41" w:rsidR="00E93ADA" w:rsidRPr="00F139E1" w:rsidRDefault="00E93ADA" w:rsidP="2C26179F">
      <w:pPr>
        <w:rPr>
          <w:rStyle w:val="normaltextrun"/>
          <w:rFonts w:ascii="Calibri" w:eastAsia="Calibri" w:hAnsi="Calibri" w:cs="Calibri"/>
          <w:color w:val="000000" w:themeColor="text1"/>
        </w:rPr>
      </w:pPr>
      <w:r>
        <w:rPr>
          <w:rStyle w:val="normaltextrun"/>
          <w:rFonts w:ascii="Calibri" w:eastAsia="Calibri" w:hAnsi="Calibri" w:cs="Calibri"/>
          <w:b/>
          <w:bCs/>
          <w:color w:val="000000" w:themeColor="text1"/>
        </w:rPr>
        <w:t>Description:</w:t>
      </w:r>
      <w:r w:rsidR="00F139E1">
        <w:rPr>
          <w:rStyle w:val="normaltextrun"/>
          <w:rFonts w:ascii="Calibri" w:eastAsia="Calibri" w:hAnsi="Calibri" w:cs="Calibri"/>
          <w:b/>
          <w:bCs/>
          <w:color w:val="000000" w:themeColor="text1"/>
        </w:rPr>
        <w:t xml:space="preserve"> </w:t>
      </w:r>
      <w:r w:rsidR="00BC7D63" w:rsidRPr="00BC7D63">
        <w:rPr>
          <w:rFonts w:ascii="Calibri" w:eastAsia="Calibri" w:hAnsi="Calibri" w:cs="Calibri"/>
          <w:color w:val="000000" w:themeColor="text1"/>
        </w:rPr>
        <w:t>Join Howard County Executive Calvin Ball, Howard County Office of Human Rights &amp; Equity, the Harriet Tubman Cultural Center, and the Howard County Department of Recreation and Parks for our annual </w:t>
      </w:r>
      <w:r w:rsidR="00BC7D63" w:rsidRPr="007A7B2F">
        <w:rPr>
          <w:rFonts w:ascii="Calibri" w:eastAsia="Calibri" w:hAnsi="Calibri" w:cs="Calibri"/>
          <w:color w:val="000000" w:themeColor="text1"/>
        </w:rPr>
        <w:t>Juneteenth Block Party &amp; Community Day</w:t>
      </w:r>
      <w:r w:rsidR="00BC7D63" w:rsidRPr="00BC7D63">
        <w:rPr>
          <w:rFonts w:ascii="Calibri" w:eastAsia="Calibri" w:hAnsi="Calibri" w:cs="Calibri"/>
          <w:color w:val="000000" w:themeColor="text1"/>
        </w:rPr>
        <w:t>. This vibrant celebration honors the richness of Black culture, the power of community connection, and the importance of telling our stories in our own voices. Featuring delicious food, exciting classes, fun activities, interactive exhibits, informative lectures, and engaging workshops, this event has something for the whole family.</w:t>
      </w:r>
    </w:p>
    <w:p w14:paraId="4BEABF98" w14:textId="39EA3B6F" w:rsidR="2C26179F" w:rsidRDefault="00E93ADA" w:rsidP="2C26179F">
      <w:pPr>
        <w:rPr>
          <w:rStyle w:val="normaltextrun"/>
          <w:rFonts w:ascii="Calibri" w:eastAsia="Calibri" w:hAnsi="Calibri" w:cs="Calibri"/>
          <w:color w:val="000000" w:themeColor="text1"/>
        </w:rPr>
      </w:pPr>
      <w:r>
        <w:rPr>
          <w:rStyle w:val="normaltextrun"/>
          <w:rFonts w:ascii="Calibri" w:eastAsia="Calibri" w:hAnsi="Calibri" w:cs="Calibri"/>
          <w:b/>
          <w:bCs/>
          <w:color w:val="000000" w:themeColor="text1"/>
        </w:rPr>
        <w:t>Date, Time, and Location:</w:t>
      </w:r>
      <w:r w:rsidR="00BC7D63">
        <w:rPr>
          <w:rStyle w:val="normaltextrun"/>
          <w:rFonts w:ascii="Calibri" w:eastAsia="Calibri" w:hAnsi="Calibri" w:cs="Calibri"/>
          <w:b/>
          <w:bCs/>
          <w:color w:val="000000" w:themeColor="text1"/>
        </w:rPr>
        <w:t xml:space="preserve"> </w:t>
      </w:r>
      <w:r w:rsidR="00BC7D63" w:rsidRPr="00BC7D63">
        <w:rPr>
          <w:rStyle w:val="normaltextrun"/>
          <w:rFonts w:ascii="Calibri" w:eastAsia="Calibri" w:hAnsi="Calibri" w:cs="Calibri"/>
          <w:color w:val="000000" w:themeColor="text1"/>
        </w:rPr>
        <w:t>Saturday, June 20, 2026, 10:00 am – 3:00 pm</w:t>
      </w:r>
      <w:r w:rsidR="00CF5D31">
        <w:rPr>
          <w:rStyle w:val="normaltextrun"/>
          <w:rFonts w:ascii="Calibri" w:eastAsia="Calibri" w:hAnsi="Calibri" w:cs="Calibri"/>
          <w:color w:val="000000" w:themeColor="text1"/>
        </w:rPr>
        <w:t xml:space="preserve"> at the Harriet Tubman Cultural Center, </w:t>
      </w:r>
      <w:r w:rsidR="00B65D86" w:rsidRPr="00B65D86">
        <w:rPr>
          <w:rFonts w:ascii="Calibri" w:eastAsia="Calibri" w:hAnsi="Calibri" w:cs="Calibri"/>
          <w:color w:val="000000" w:themeColor="text1"/>
        </w:rPr>
        <w:t>8045 Harriet Tubman Lane</w:t>
      </w:r>
      <w:r w:rsidR="00B65D86">
        <w:rPr>
          <w:rFonts w:ascii="Calibri" w:eastAsia="Calibri" w:hAnsi="Calibri" w:cs="Calibri"/>
          <w:color w:val="000000" w:themeColor="text1"/>
        </w:rPr>
        <w:t xml:space="preserve">, </w:t>
      </w:r>
      <w:r w:rsidR="00B65D86" w:rsidRPr="00B65D86">
        <w:rPr>
          <w:rFonts w:ascii="Calibri" w:eastAsia="Calibri" w:hAnsi="Calibri" w:cs="Calibri"/>
          <w:color w:val="000000" w:themeColor="text1"/>
        </w:rPr>
        <w:t>Columbia, MD 21044</w:t>
      </w:r>
      <w:r w:rsidR="00BC7D63" w:rsidRPr="00BC7D63">
        <w:rPr>
          <w:rStyle w:val="normaltextrun"/>
          <w:rFonts w:ascii="Calibri" w:eastAsia="Calibri" w:hAnsi="Calibri" w:cs="Calibri"/>
          <w:color w:val="000000" w:themeColor="text1"/>
        </w:rPr>
        <w:t xml:space="preserve">. Click </w:t>
      </w:r>
      <w:hyperlink r:id="rId84" w:history="1">
        <w:r w:rsidR="00BC7D63" w:rsidRPr="00BC7D63">
          <w:rPr>
            <w:rStyle w:val="Hyperlink"/>
            <w:rFonts w:ascii="Calibri" w:eastAsia="Calibri" w:hAnsi="Calibri" w:cs="Calibri"/>
          </w:rPr>
          <w:t>here</w:t>
        </w:r>
      </w:hyperlink>
      <w:r w:rsidR="00BC7D63" w:rsidRPr="00BC7D63">
        <w:rPr>
          <w:rStyle w:val="normaltextrun"/>
          <w:rFonts w:ascii="Calibri" w:eastAsia="Calibri" w:hAnsi="Calibri" w:cs="Calibri"/>
          <w:color w:val="000000" w:themeColor="text1"/>
        </w:rPr>
        <w:t xml:space="preserve"> to register.</w:t>
      </w:r>
    </w:p>
    <w:p w14:paraId="48F69022" w14:textId="77777777" w:rsidR="00136AF2" w:rsidRDefault="00136AF2" w:rsidP="2C26179F">
      <w:pPr>
        <w:rPr>
          <w:rStyle w:val="normaltextrun"/>
          <w:rFonts w:ascii="Calibri" w:eastAsia="Calibri" w:hAnsi="Calibri" w:cs="Calibri"/>
          <w:color w:val="000000" w:themeColor="text1"/>
        </w:rPr>
      </w:pPr>
    </w:p>
    <w:p w14:paraId="0C6AE520" w14:textId="77777777" w:rsidR="00136AF2" w:rsidRDefault="00136AF2" w:rsidP="2C26179F">
      <w:pPr>
        <w:rPr>
          <w:rStyle w:val="normaltextrun"/>
          <w:rFonts w:ascii="Calibri" w:eastAsia="Calibri" w:hAnsi="Calibri" w:cs="Calibri"/>
          <w:color w:val="000000" w:themeColor="text1"/>
        </w:rPr>
      </w:pPr>
    </w:p>
    <w:p w14:paraId="5BC28B1A" w14:textId="5D3254AD" w:rsidR="00136AF2" w:rsidRDefault="00136AF2" w:rsidP="2C26179F">
      <w:pPr>
        <w:rPr>
          <w:rStyle w:val="normaltextrun"/>
          <w:rFonts w:ascii="Calibri" w:eastAsia="Calibri" w:hAnsi="Calibri" w:cs="Calibri"/>
          <w:color w:val="000000" w:themeColor="text1"/>
        </w:rPr>
      </w:pPr>
      <w:r w:rsidRPr="00CF62D1">
        <w:rPr>
          <w:rStyle w:val="normaltextrun"/>
          <w:rFonts w:ascii="Calibri" w:eastAsia="Calibri" w:hAnsi="Calibri" w:cs="Calibri"/>
          <w:b/>
          <w:bCs/>
          <w:color w:val="000000" w:themeColor="text1"/>
        </w:rPr>
        <w:t>Title:</w:t>
      </w:r>
      <w:r>
        <w:rPr>
          <w:rStyle w:val="normaltextrun"/>
          <w:rFonts w:ascii="Calibri" w:eastAsia="Calibri" w:hAnsi="Calibri" w:cs="Calibri"/>
          <w:color w:val="000000" w:themeColor="text1"/>
        </w:rPr>
        <w:t xml:space="preserve"> Unity in Community Resource Fair</w:t>
      </w:r>
    </w:p>
    <w:p w14:paraId="37B57E6D" w14:textId="4E232FCF" w:rsidR="00136AF2" w:rsidRDefault="00136AF2" w:rsidP="2C26179F">
      <w:pPr>
        <w:rPr>
          <w:rStyle w:val="normaltextrun"/>
          <w:rFonts w:ascii="Calibri" w:eastAsia="Calibri" w:hAnsi="Calibri" w:cs="Calibri"/>
          <w:color w:val="000000" w:themeColor="text1"/>
        </w:rPr>
      </w:pPr>
      <w:r w:rsidRPr="00CF62D1">
        <w:rPr>
          <w:rStyle w:val="normaltextrun"/>
          <w:rFonts w:ascii="Calibri" w:eastAsia="Calibri" w:hAnsi="Calibri" w:cs="Calibri"/>
          <w:b/>
          <w:bCs/>
          <w:color w:val="000000" w:themeColor="text1"/>
        </w:rPr>
        <w:t>Description:</w:t>
      </w:r>
      <w:r w:rsidR="005F4E99">
        <w:rPr>
          <w:rStyle w:val="normaltextrun"/>
          <w:rFonts w:ascii="Calibri" w:eastAsia="Calibri" w:hAnsi="Calibri" w:cs="Calibri"/>
          <w:color w:val="000000" w:themeColor="text1"/>
        </w:rPr>
        <w:t xml:space="preserve"> </w:t>
      </w:r>
      <w:r w:rsidR="005F4E99" w:rsidRPr="005F4E99">
        <w:rPr>
          <w:rStyle w:val="normaltextrun"/>
          <w:rFonts w:ascii="Calibri" w:eastAsia="Calibri" w:hAnsi="Calibri" w:cs="Calibri"/>
          <w:color w:val="000000" w:themeColor="text1"/>
        </w:rPr>
        <w:t>Howard County Department of Community Resources and Services and our Office of the Local Children’s Board invite you to the first Unity in the Community Resource Fair of the summer!</w:t>
      </w:r>
    </w:p>
    <w:p w14:paraId="4B211C0D" w14:textId="6F908780" w:rsidR="00136AF2" w:rsidRDefault="00136AF2" w:rsidP="2C26179F">
      <w:pPr>
        <w:rPr>
          <w:rStyle w:val="normaltextrun"/>
          <w:rFonts w:ascii="Calibri" w:eastAsia="Calibri" w:hAnsi="Calibri" w:cs="Calibri"/>
          <w:b/>
          <w:bCs/>
          <w:color w:val="000000" w:themeColor="text1"/>
        </w:rPr>
      </w:pPr>
      <w:r w:rsidRPr="00CF62D1">
        <w:rPr>
          <w:rStyle w:val="normaltextrun"/>
          <w:rFonts w:ascii="Calibri" w:eastAsia="Calibri" w:hAnsi="Calibri" w:cs="Calibri"/>
          <w:b/>
          <w:bCs/>
          <w:color w:val="000000" w:themeColor="text1"/>
        </w:rPr>
        <w:t>Date, Time, and Location:</w:t>
      </w:r>
      <w:r w:rsidR="005F4E99">
        <w:rPr>
          <w:rStyle w:val="normaltextrun"/>
          <w:rFonts w:ascii="Calibri" w:eastAsia="Calibri" w:hAnsi="Calibri" w:cs="Calibri"/>
          <w:color w:val="000000" w:themeColor="text1"/>
        </w:rPr>
        <w:t xml:space="preserve"> Saturday, June 27, 2026, Long Reach Village Center, </w:t>
      </w:r>
      <w:r w:rsidR="005F4E99" w:rsidRPr="005F4E99">
        <w:rPr>
          <w:rFonts w:ascii="Calibri" w:eastAsia="Calibri" w:hAnsi="Calibri" w:cs="Calibri"/>
          <w:color w:val="000000" w:themeColor="text1"/>
        </w:rPr>
        <w:t>8775 Cloudleap Court in Columbia</w:t>
      </w:r>
      <w:r w:rsidR="005F4E99">
        <w:rPr>
          <w:rFonts w:ascii="Calibri" w:eastAsia="Calibri" w:hAnsi="Calibri" w:cs="Calibri"/>
          <w:color w:val="000000" w:themeColor="text1"/>
        </w:rPr>
        <w:t xml:space="preserve">, MD 21045. Click </w:t>
      </w:r>
      <w:hyperlink r:id="rId85" w:history="1">
        <w:r w:rsidR="005F4E99" w:rsidRPr="00CF62D1">
          <w:rPr>
            <w:rStyle w:val="Hyperlink"/>
            <w:rFonts w:ascii="Calibri" w:eastAsia="Calibri" w:hAnsi="Calibri" w:cs="Calibri"/>
          </w:rPr>
          <w:t>here</w:t>
        </w:r>
      </w:hyperlink>
      <w:r w:rsidR="005F4E99">
        <w:rPr>
          <w:rFonts w:ascii="Calibri" w:eastAsia="Calibri" w:hAnsi="Calibri" w:cs="Calibri"/>
          <w:color w:val="000000" w:themeColor="text1"/>
        </w:rPr>
        <w:t xml:space="preserve"> to learn more.</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5CDC4566" w:rsidR="009E2466" w:rsidRPr="00C87132" w:rsidRDefault="000634C3" w:rsidP="00C87132">
      <w:pPr>
        <w:pStyle w:val="Heading1"/>
        <w:rPr>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478F4ED0" w14:textId="15A5C64E" w:rsidR="00BA247C" w:rsidRDefault="00BA247C" w:rsidP="00AD75C0">
      <w:pPr>
        <w:pStyle w:val="ListParagraph"/>
        <w:numPr>
          <w:ilvl w:val="0"/>
          <w:numId w:val="20"/>
        </w:numPr>
        <w:rPr>
          <w:sz w:val="24"/>
          <w:szCs w:val="24"/>
        </w:rPr>
      </w:pPr>
      <w:r>
        <w:rPr>
          <w:sz w:val="24"/>
          <w:szCs w:val="24"/>
        </w:rPr>
        <w:lastRenderedPageBreak/>
        <w:t xml:space="preserve">Webinar: </w:t>
      </w:r>
      <w:r w:rsidR="003A19A3" w:rsidRPr="003A19A3">
        <w:rPr>
          <w:sz w:val="24"/>
          <w:szCs w:val="24"/>
        </w:rPr>
        <w:t>Achieving a Just Response to Sudden, Unexpected Infant Deaths – A Workshop</w:t>
      </w:r>
      <w:r w:rsidR="003A19A3">
        <w:rPr>
          <w:sz w:val="24"/>
          <w:szCs w:val="24"/>
        </w:rPr>
        <w:t xml:space="preserve">. </w:t>
      </w:r>
      <w:hyperlink r:id="rId86" w:history="1">
        <w:r w:rsidR="003A19A3" w:rsidRPr="00B17EBC">
          <w:rPr>
            <w:rStyle w:val="Hyperlink"/>
            <w:sz w:val="24"/>
            <w:szCs w:val="24"/>
          </w:rPr>
          <w:t>Link</w:t>
        </w:r>
      </w:hyperlink>
      <w:r w:rsidR="003A19A3">
        <w:rPr>
          <w:sz w:val="24"/>
          <w:szCs w:val="24"/>
        </w:rPr>
        <w:t>.</w:t>
      </w:r>
    </w:p>
    <w:p w14:paraId="681BBF51" w14:textId="4F81F48B" w:rsidR="002E6648" w:rsidRDefault="001F7753" w:rsidP="00AD75C0">
      <w:pPr>
        <w:pStyle w:val="ListParagraph"/>
        <w:numPr>
          <w:ilvl w:val="0"/>
          <w:numId w:val="20"/>
        </w:numPr>
        <w:rPr>
          <w:sz w:val="24"/>
          <w:szCs w:val="24"/>
        </w:rPr>
      </w:pPr>
      <w:r>
        <w:rPr>
          <w:sz w:val="24"/>
          <w:szCs w:val="24"/>
        </w:rPr>
        <w:t xml:space="preserve">Article: Prepregnancy BMI and Gestational Weight Gain. </w:t>
      </w:r>
      <w:hyperlink r:id="rId87" w:history="1">
        <w:r w:rsidRPr="005C3E7B">
          <w:rPr>
            <w:rStyle w:val="Hyperlink"/>
            <w:sz w:val="24"/>
            <w:szCs w:val="24"/>
          </w:rPr>
          <w:t>Link</w:t>
        </w:r>
      </w:hyperlink>
    </w:p>
    <w:p w14:paraId="2D841091" w14:textId="77C4B769" w:rsidR="00AA6C31" w:rsidRDefault="00AA6C31" w:rsidP="00AD75C0">
      <w:pPr>
        <w:pStyle w:val="ListParagraph"/>
        <w:numPr>
          <w:ilvl w:val="0"/>
          <w:numId w:val="20"/>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88"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20"/>
        </w:numPr>
        <w:rPr>
          <w:sz w:val="24"/>
          <w:szCs w:val="24"/>
        </w:rPr>
      </w:pPr>
      <w:r w:rsidRPr="37734CEA">
        <w:rPr>
          <w:sz w:val="24"/>
          <w:szCs w:val="24"/>
        </w:rPr>
        <w:t xml:space="preserve">Resource: Kids Garden Food Safety Toolkit. </w:t>
      </w:r>
      <w:hyperlink r:id="rId89"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20"/>
        </w:numPr>
        <w:rPr>
          <w:sz w:val="24"/>
          <w:szCs w:val="24"/>
        </w:rPr>
      </w:pPr>
      <w:r>
        <w:rPr>
          <w:sz w:val="24"/>
          <w:szCs w:val="24"/>
        </w:rPr>
        <w:t>Webinar: Weitzman ECHO Prenatal and Maternal Health</w:t>
      </w:r>
      <w:r w:rsidR="008B1BC2">
        <w:rPr>
          <w:sz w:val="24"/>
          <w:szCs w:val="24"/>
        </w:rPr>
        <w:t xml:space="preserve"> Learning Series. </w:t>
      </w:r>
      <w:hyperlink r:id="rId90"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20"/>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91"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20"/>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92"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20"/>
        </w:numPr>
        <w:rPr>
          <w:sz w:val="24"/>
          <w:szCs w:val="24"/>
        </w:rPr>
      </w:pPr>
      <w:r>
        <w:rPr>
          <w:sz w:val="24"/>
          <w:szCs w:val="24"/>
        </w:rPr>
        <w:t xml:space="preserve">Resource: Environmental Influences on Child health Outcomes (ECHO) Program. </w:t>
      </w:r>
      <w:hyperlink r:id="rId93"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20"/>
        </w:numPr>
        <w:rPr>
          <w:sz w:val="24"/>
          <w:szCs w:val="24"/>
        </w:rPr>
      </w:pPr>
      <w:r>
        <w:rPr>
          <w:sz w:val="24"/>
          <w:szCs w:val="24"/>
        </w:rPr>
        <w:t xml:space="preserve">Resource: CDC NIS-Child Breastfeeding Data. </w:t>
      </w:r>
      <w:hyperlink r:id="rId94"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20"/>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20"/>
        </w:numPr>
        <w:rPr>
          <w:sz w:val="24"/>
          <w:szCs w:val="24"/>
        </w:rPr>
      </w:pPr>
      <w:r w:rsidRPr="000244FF">
        <w:rPr>
          <w:sz w:val="24"/>
          <w:szCs w:val="24"/>
        </w:rPr>
        <w:t xml:space="preserve">Article: Prevalence and Correlates of Healthy Behaviors Among Children Age 3–5 Years. </w:t>
      </w:r>
      <w:hyperlink r:id="rId95"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20"/>
        </w:numPr>
        <w:rPr>
          <w:sz w:val="24"/>
          <w:szCs w:val="24"/>
        </w:rPr>
      </w:pPr>
      <w:r>
        <w:rPr>
          <w:sz w:val="24"/>
          <w:szCs w:val="24"/>
        </w:rPr>
        <w:t xml:space="preserve">Resource: CDC’s Early Childhood Nutrition Report 2025. </w:t>
      </w:r>
      <w:hyperlink r:id="rId96"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20"/>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97"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98"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595DED49" w:rsidR="002066D2" w:rsidRDefault="005A3C23" w:rsidP="00CA21BB">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Recording</w:t>
      </w:r>
      <w:r w:rsidR="002066D2">
        <w:rPr>
          <w:rStyle w:val="normaltextrun"/>
          <w:color w:val="000000"/>
          <w:sz w:val="24"/>
          <w:szCs w:val="24"/>
          <w:shd w:val="clear" w:color="auto" w:fill="FFFFFF"/>
        </w:rPr>
        <w:t xml:space="preserve">: Building Healthy School Environments: Best Practices in Family and Community Engagement. </w:t>
      </w:r>
      <w:hyperlink r:id="rId99" w:history="1">
        <w:r w:rsidR="002066D2" w:rsidRPr="002066D2">
          <w:rPr>
            <w:rStyle w:val="Hyperlink"/>
            <w:sz w:val="24"/>
            <w:szCs w:val="24"/>
            <w:shd w:val="clear" w:color="auto" w:fill="FFFFFF"/>
          </w:rPr>
          <w:t>Link</w:t>
        </w:r>
      </w:hyperlink>
      <w:r w:rsidR="002066D2">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00"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2C77B6EA" w14:textId="554A297D" w:rsidR="006F29DC" w:rsidRPr="00FF495A" w:rsidRDefault="00890E14" w:rsidP="00FF495A">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01"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6DD36C12"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87D0931" w14:textId="1C312E00" w:rsidR="005E482F" w:rsidRDefault="005E482F" w:rsidP="00E56BF6">
      <w:pPr>
        <w:pStyle w:val="ListParagraph"/>
        <w:numPr>
          <w:ilvl w:val="0"/>
          <w:numId w:val="20"/>
        </w:numPr>
        <w:rPr>
          <w:sz w:val="24"/>
        </w:rPr>
      </w:pPr>
      <w:r>
        <w:rPr>
          <w:sz w:val="24"/>
        </w:rPr>
        <w:t>Webinar: Food Safety Culture</w:t>
      </w:r>
      <w:r w:rsidR="009F679F">
        <w:rPr>
          <w:sz w:val="24"/>
        </w:rPr>
        <w:t xml:space="preserve"> webinar series</w:t>
      </w:r>
      <w:r>
        <w:rPr>
          <w:sz w:val="24"/>
        </w:rPr>
        <w:t xml:space="preserve">. </w:t>
      </w:r>
      <w:hyperlink r:id="rId102" w:history="1">
        <w:r w:rsidRPr="00C40731">
          <w:rPr>
            <w:rStyle w:val="Hyperlink"/>
            <w:sz w:val="24"/>
          </w:rPr>
          <w:t>Link</w:t>
        </w:r>
      </w:hyperlink>
      <w:r>
        <w:rPr>
          <w:sz w:val="24"/>
        </w:rPr>
        <w:t>.</w:t>
      </w:r>
    </w:p>
    <w:p w14:paraId="1AE8EF19" w14:textId="2F2422B9" w:rsidR="00E56BF6" w:rsidRPr="00E56BF6" w:rsidRDefault="00E56BF6" w:rsidP="00E56BF6">
      <w:pPr>
        <w:pStyle w:val="ListParagraph"/>
        <w:numPr>
          <w:ilvl w:val="0"/>
          <w:numId w:val="20"/>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03"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20"/>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04"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20"/>
        </w:numPr>
        <w:rPr>
          <w:sz w:val="24"/>
          <w:szCs w:val="24"/>
        </w:rPr>
      </w:pPr>
      <w:r>
        <w:rPr>
          <w:sz w:val="24"/>
          <w:szCs w:val="24"/>
        </w:rPr>
        <w:t xml:space="preserve">Resource: Diabetes Food Hub®. </w:t>
      </w:r>
      <w:hyperlink r:id="rId105" w:history="1">
        <w:r w:rsidRPr="002D56A1">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20"/>
        </w:numPr>
        <w:rPr>
          <w:sz w:val="24"/>
          <w:szCs w:val="24"/>
        </w:rPr>
      </w:pPr>
      <w:r>
        <w:rPr>
          <w:sz w:val="24"/>
          <w:szCs w:val="24"/>
        </w:rPr>
        <w:t xml:space="preserve">Resource: Evidence-to-Action Hub. </w:t>
      </w:r>
      <w:hyperlink r:id="rId106"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20"/>
        </w:numPr>
        <w:rPr>
          <w:sz w:val="24"/>
          <w:szCs w:val="24"/>
        </w:rPr>
      </w:pPr>
      <w:r>
        <w:rPr>
          <w:sz w:val="24"/>
          <w:szCs w:val="24"/>
        </w:rPr>
        <w:t xml:space="preserve">Article: </w:t>
      </w:r>
      <w:r w:rsidR="0093562D">
        <w:rPr>
          <w:sz w:val="24"/>
          <w:szCs w:val="24"/>
        </w:rPr>
        <w:t xml:space="preserve">The New Food Pyramid- Think Before You Eat. </w:t>
      </w:r>
      <w:hyperlink r:id="rId107"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20"/>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08"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20"/>
        </w:numPr>
        <w:rPr>
          <w:sz w:val="24"/>
          <w:szCs w:val="24"/>
        </w:rPr>
      </w:pPr>
      <w:r>
        <w:rPr>
          <w:sz w:val="24"/>
          <w:szCs w:val="24"/>
        </w:rPr>
        <w:t xml:space="preserve">Resource: Counting Bites with AI Might One Day Help Prevent Child Obesity. </w:t>
      </w:r>
      <w:hyperlink r:id="rId109"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20"/>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10"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11"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12">
        <w:r w:rsidRPr="37734CEA">
          <w:rPr>
            <w:rStyle w:val="Hyperlink"/>
            <w:sz w:val="24"/>
            <w:szCs w:val="24"/>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13"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14"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15"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16"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17"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18"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19"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20"/>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20"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6DC7661A" w14:textId="29811C97" w:rsidR="00420C33" w:rsidRPr="005A6488" w:rsidRDefault="005A4366" w:rsidP="00A00815">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21"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22"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23"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24"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25"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20"/>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26"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27"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28"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2775E3">
      <w:pPr>
        <w:pStyle w:val="ListParagraph"/>
        <w:numPr>
          <w:ilvl w:val="0"/>
          <w:numId w:val="20"/>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29"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7BEFA34D" w:rsidR="00DF585D" w:rsidRDefault="004C7E6F" w:rsidP="002775E3">
      <w:pPr>
        <w:pStyle w:val="ListParagraph"/>
        <w:numPr>
          <w:ilvl w:val="0"/>
          <w:numId w:val="20"/>
        </w:numPr>
        <w:rPr>
          <w:color w:val="000000"/>
          <w:sz w:val="24"/>
          <w:szCs w:val="24"/>
          <w:bdr w:val="none" w:sz="0" w:space="0" w:color="auto" w:frame="1"/>
        </w:rPr>
      </w:pPr>
      <w:r>
        <w:rPr>
          <w:color w:val="000000"/>
          <w:sz w:val="24"/>
          <w:szCs w:val="24"/>
          <w:bdr w:val="none" w:sz="0" w:space="0" w:color="auto" w:frame="1"/>
        </w:rPr>
        <w:t>Recording</w:t>
      </w:r>
      <w:r w:rsidR="00DF585D">
        <w:rPr>
          <w:color w:val="000000"/>
          <w:sz w:val="24"/>
          <w:szCs w:val="24"/>
          <w:bdr w:val="none" w:sz="0" w:space="0" w:color="auto" w:frame="1"/>
        </w:rPr>
        <w:t xml:space="preserve">: </w:t>
      </w:r>
      <w:r w:rsidR="002A23D6">
        <w:rPr>
          <w:color w:val="000000"/>
          <w:sz w:val="24"/>
          <w:szCs w:val="24"/>
          <w:bdr w:val="none" w:sz="0" w:space="0" w:color="auto" w:frame="1"/>
        </w:rPr>
        <w:t xml:space="preserve">Dispelling Misunderstanding and Misinformation Around Food Ingredients, Food Additives, and Colors. </w:t>
      </w:r>
      <w:hyperlink r:id="rId130"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0587DAB" w:rsidR="007D7241" w:rsidRDefault="00B94CD7" w:rsidP="002775E3">
      <w:pPr>
        <w:pStyle w:val="ListParagraph"/>
        <w:numPr>
          <w:ilvl w:val="0"/>
          <w:numId w:val="20"/>
        </w:numPr>
        <w:rPr>
          <w:color w:val="000000"/>
          <w:sz w:val="24"/>
          <w:szCs w:val="24"/>
          <w:bdr w:val="none" w:sz="0" w:space="0" w:color="auto" w:frame="1"/>
        </w:rPr>
      </w:pPr>
      <w:r>
        <w:rPr>
          <w:color w:val="000000"/>
          <w:sz w:val="24"/>
          <w:szCs w:val="24"/>
          <w:bdr w:val="none" w:sz="0" w:space="0" w:color="auto" w:frame="1"/>
        </w:rPr>
        <w:t>Recording</w:t>
      </w:r>
      <w:r w:rsidR="007D7241" w:rsidRPr="007D7241">
        <w:rPr>
          <w:color w:val="000000"/>
          <w:sz w:val="24"/>
          <w:szCs w:val="24"/>
          <w:bdr w:val="none" w:sz="0" w:space="0" w:color="auto" w:frame="1"/>
        </w:rPr>
        <w:t xml:space="preserve">: Trends &amp; Tensions </w:t>
      </w:r>
      <w:r w:rsidR="004B4C31" w:rsidRPr="007D7241">
        <w:rPr>
          <w:color w:val="000000"/>
          <w:sz w:val="24"/>
          <w:szCs w:val="24"/>
          <w:bdr w:val="none" w:sz="0" w:space="0" w:color="auto" w:frame="1"/>
        </w:rPr>
        <w:t>in</w:t>
      </w:r>
      <w:r w:rsidR="007D7241" w:rsidRPr="007D7241">
        <w:rPr>
          <w:color w:val="000000"/>
          <w:sz w:val="24"/>
          <w:szCs w:val="24"/>
          <w:bdr w:val="none" w:sz="0" w:space="0" w:color="auto" w:frame="1"/>
        </w:rPr>
        <w:t xml:space="preserve"> </w:t>
      </w:r>
      <w:r w:rsidR="004B4C31">
        <w:rPr>
          <w:color w:val="000000"/>
          <w:sz w:val="24"/>
          <w:szCs w:val="24"/>
          <w:bdr w:val="none" w:sz="0" w:space="0" w:color="auto" w:frame="1"/>
        </w:rPr>
        <w:t>t</w:t>
      </w:r>
      <w:r w:rsidR="007D7241"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007D7241" w:rsidRPr="007D7241">
        <w:rPr>
          <w:color w:val="000000"/>
          <w:sz w:val="24"/>
          <w:szCs w:val="24"/>
          <w:bdr w:val="none" w:sz="0" w:space="0" w:color="auto" w:frame="1"/>
        </w:rPr>
        <w:t xml:space="preserve"> Guide Consumer Communication</w:t>
      </w:r>
      <w:r w:rsidR="007D7241">
        <w:rPr>
          <w:color w:val="000000"/>
          <w:sz w:val="24"/>
          <w:szCs w:val="24"/>
          <w:bdr w:val="none" w:sz="0" w:space="0" w:color="auto" w:frame="1"/>
        </w:rPr>
        <w:t xml:space="preserve">. </w:t>
      </w:r>
      <w:hyperlink r:id="rId131" w:history="1">
        <w:r w:rsidR="007D7241" w:rsidRPr="00AC39D3">
          <w:rPr>
            <w:rStyle w:val="Hyperlink"/>
            <w:sz w:val="24"/>
            <w:szCs w:val="24"/>
            <w:bdr w:val="none" w:sz="0" w:space="0" w:color="auto" w:frame="1"/>
          </w:rPr>
          <w:t>Link</w:t>
        </w:r>
      </w:hyperlink>
      <w:r w:rsidR="007D7241">
        <w:rPr>
          <w:color w:val="000000"/>
          <w:sz w:val="24"/>
          <w:szCs w:val="24"/>
          <w:bdr w:val="none" w:sz="0" w:space="0" w:color="auto" w:frame="1"/>
        </w:rPr>
        <w:t>.</w:t>
      </w:r>
    </w:p>
    <w:p w14:paraId="0E1AF6CE" w14:textId="74B01B59" w:rsidR="00CF33C6" w:rsidRDefault="00CF33C6" w:rsidP="002775E3">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Resource: Sugars Toolkit. </w:t>
      </w:r>
      <w:hyperlink r:id="rId132"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6A310A8A" w14:textId="23AB6886" w:rsidR="004132E0" w:rsidRDefault="004132E0"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33"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34"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35"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36"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37"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38"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39"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20"/>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40"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20"/>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41"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42"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20"/>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43">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20"/>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44"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20"/>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45"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20"/>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46">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20"/>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47"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20"/>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48"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2A47DBF7" w14:textId="3E1CB187" w:rsidR="007B57BF" w:rsidRDefault="006F29DC" w:rsidP="00F454A6">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Class: </w:t>
      </w:r>
      <w:r w:rsidRPr="006F29DC">
        <w:rPr>
          <w:color w:val="000000"/>
          <w:sz w:val="24"/>
          <w:szCs w:val="24"/>
          <w:bdr w:val="none" w:sz="0" w:space="0" w:color="auto" w:frame="1"/>
        </w:rPr>
        <w:t>Applying Research to Practice to Improve Alcohol Use Disorder Care E-Learning Series</w:t>
      </w:r>
      <w:r>
        <w:rPr>
          <w:color w:val="000000"/>
          <w:sz w:val="24"/>
          <w:szCs w:val="24"/>
          <w:bdr w:val="none" w:sz="0" w:space="0" w:color="auto" w:frame="1"/>
        </w:rPr>
        <w:t xml:space="preserve">. </w:t>
      </w:r>
      <w:hyperlink r:id="rId149" w:anchor="group-tabs-node-course-default4" w:history="1">
        <w:r w:rsidRPr="006F29DC">
          <w:rPr>
            <w:rStyle w:val="Hyperlink"/>
            <w:sz w:val="24"/>
            <w:szCs w:val="24"/>
            <w:bdr w:val="none" w:sz="0" w:space="0" w:color="auto" w:frame="1"/>
          </w:rPr>
          <w:t>Link</w:t>
        </w:r>
      </w:hyperlink>
      <w:r>
        <w:rPr>
          <w:color w:val="000000"/>
          <w:sz w:val="24"/>
          <w:szCs w:val="24"/>
          <w:bdr w:val="none" w:sz="0" w:space="0" w:color="auto" w:frame="1"/>
        </w:rPr>
        <w:t>.</w:t>
      </w:r>
    </w:p>
    <w:p w14:paraId="437D9991" w14:textId="5C4AEBC3"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w:t>
      </w:r>
      <w:r w:rsidR="001C70EF">
        <w:rPr>
          <w:rStyle w:val="normaltextrun"/>
          <w:rFonts w:asciiTheme="minorHAnsi" w:hAnsiTheme="minorHAnsi" w:cstheme="minorHAnsi"/>
          <w:color w:val="000000"/>
          <w:sz w:val="24"/>
          <w:szCs w:val="24"/>
          <w:bdr w:val="none" w:sz="0" w:space="0" w:color="auto" w:frame="1"/>
        </w:rPr>
        <w:t>s</w:t>
      </w:r>
      <w:r w:rsidR="00422A05">
        <w:rPr>
          <w:rStyle w:val="normaltextrun"/>
          <w:rFonts w:asciiTheme="minorHAnsi" w:hAnsiTheme="minorHAnsi" w:cstheme="minorHAnsi"/>
          <w:color w:val="000000"/>
          <w:sz w:val="24"/>
          <w:szCs w:val="24"/>
          <w:bdr w:val="none" w:sz="0" w:space="0" w:color="auto" w:frame="1"/>
        </w:rPr>
        <w:t>)</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1AEBB841" w:rsidR="00422A05" w:rsidRPr="00422A05" w:rsidRDefault="007439E7" w:rsidP="00422A05">
      <w:pPr>
        <w:pStyle w:val="ListParagraph"/>
        <w:numPr>
          <w:ilvl w:val="0"/>
          <w:numId w:val="36"/>
        </w:numPr>
        <w:rPr>
          <w:color w:val="000000"/>
          <w:sz w:val="24"/>
          <w:szCs w:val="24"/>
          <w:bdr w:val="none" w:sz="0" w:space="0" w:color="auto" w:frame="1"/>
        </w:rPr>
      </w:pPr>
      <w:r>
        <w:rPr>
          <w:color w:val="000000"/>
          <w:sz w:val="24"/>
          <w:szCs w:val="24"/>
          <w:bdr w:val="none" w:sz="0" w:space="0" w:color="auto" w:frame="1"/>
        </w:rPr>
        <w:t>Recording</w:t>
      </w:r>
      <w:r w:rsidR="00422A05">
        <w:rPr>
          <w:color w:val="000000"/>
          <w:sz w:val="24"/>
          <w:szCs w:val="24"/>
          <w:bdr w:val="none" w:sz="0" w:space="0" w:color="auto" w:frame="1"/>
        </w:rPr>
        <w:t xml:space="preserve">: </w:t>
      </w:r>
      <w:r w:rsidR="00422A05" w:rsidRPr="00422A05">
        <w:rPr>
          <w:color w:val="000000"/>
          <w:sz w:val="24"/>
          <w:szCs w:val="24"/>
          <w:bdr w:val="none" w:sz="0" w:space="0" w:color="auto" w:frame="1"/>
        </w:rPr>
        <w:t>Expanding Access to Community Health Workers in Rural Communities</w:t>
      </w:r>
      <w:r w:rsidR="00422A05">
        <w:rPr>
          <w:color w:val="000000"/>
          <w:sz w:val="24"/>
          <w:szCs w:val="24"/>
          <w:bdr w:val="none" w:sz="0" w:space="0" w:color="auto" w:frame="1"/>
        </w:rPr>
        <w:t xml:space="preserve">. </w:t>
      </w:r>
      <w:hyperlink r:id="rId150" w:history="1">
        <w:r w:rsidR="00422A05" w:rsidRPr="00E509F5">
          <w:rPr>
            <w:rStyle w:val="Hyperlink"/>
            <w:sz w:val="24"/>
            <w:szCs w:val="24"/>
            <w:bdr w:val="none" w:sz="0" w:space="0" w:color="auto" w:frame="1"/>
          </w:rPr>
          <w:t>Link</w:t>
        </w:r>
      </w:hyperlink>
      <w:r w:rsidR="00422A05">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6"/>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51"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6"/>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52"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394FE4" w:rsidRDefault="00F03228" w:rsidP="00A24692">
      <w:pPr>
        <w:pStyle w:val="ListParagraph"/>
        <w:numPr>
          <w:ilvl w:val="0"/>
          <w:numId w:val="36"/>
        </w:numPr>
        <w:rPr>
          <w:color w:val="000000"/>
          <w:bdr w:val="none" w:sz="0" w:space="0" w:color="auto" w:frame="1"/>
        </w:rPr>
      </w:pPr>
      <w:r>
        <w:rPr>
          <w:color w:val="000000"/>
          <w:sz w:val="24"/>
          <w:szCs w:val="24"/>
          <w:bdr w:val="none" w:sz="0" w:space="0" w:color="auto" w:frame="1"/>
        </w:rPr>
        <w:t xml:space="preserve">Webinar: DMV CHW Coalition Meetings. </w:t>
      </w:r>
      <w:hyperlink r:id="rId153" w:history="1">
        <w:r w:rsidRPr="00E01151">
          <w:rPr>
            <w:rStyle w:val="Hyperlink"/>
            <w:sz w:val="24"/>
            <w:szCs w:val="24"/>
            <w:bdr w:val="none" w:sz="0" w:space="0" w:color="auto" w:frame="1"/>
          </w:rPr>
          <w:t>Link</w:t>
        </w:r>
      </w:hyperlink>
      <w:r>
        <w:rPr>
          <w:color w:val="000000"/>
          <w:sz w:val="24"/>
          <w:szCs w:val="24"/>
          <w:bdr w:val="none" w:sz="0" w:space="0" w:color="auto" w:frame="1"/>
        </w:rPr>
        <w:t>.</w:t>
      </w:r>
    </w:p>
    <w:p w14:paraId="4A718298" w14:textId="7983E9B8" w:rsidR="00394FE4" w:rsidRPr="003F61F1" w:rsidRDefault="004B20A1" w:rsidP="00A24692">
      <w:pPr>
        <w:pStyle w:val="ListParagraph"/>
        <w:numPr>
          <w:ilvl w:val="0"/>
          <w:numId w:val="36"/>
        </w:numPr>
        <w:rPr>
          <w:color w:val="000000"/>
          <w:bdr w:val="none" w:sz="0" w:space="0" w:color="auto" w:frame="1"/>
          <w:lang w:val="es-ES"/>
        </w:rPr>
      </w:pPr>
      <w:r w:rsidRPr="00C418C2">
        <w:rPr>
          <w:color w:val="000000"/>
          <w:sz w:val="24"/>
          <w:szCs w:val="24"/>
          <w:bdr w:val="none" w:sz="0" w:space="0" w:color="auto" w:frame="1"/>
          <w:lang w:val="es-ES"/>
        </w:rPr>
        <w:t>Webinar</w:t>
      </w:r>
      <w:r w:rsidR="00394FE4" w:rsidRPr="00C418C2">
        <w:rPr>
          <w:color w:val="000000"/>
          <w:sz w:val="24"/>
          <w:szCs w:val="24"/>
          <w:bdr w:val="none" w:sz="0" w:space="0" w:color="auto" w:frame="1"/>
          <w:lang w:val="es-ES"/>
        </w:rPr>
        <w:t xml:space="preserve">: </w:t>
      </w:r>
      <w:r w:rsidRPr="00C418C2">
        <w:rPr>
          <w:color w:val="000000"/>
          <w:sz w:val="24"/>
          <w:szCs w:val="24"/>
          <w:bdr w:val="none" w:sz="0" w:space="0" w:color="auto" w:frame="1"/>
          <w:lang w:val="es-ES"/>
        </w:rPr>
        <w:t xml:space="preserve">CHW Certificate Renewal. </w:t>
      </w:r>
      <w:hyperlink r:id="rId154" w:history="1">
        <w:r w:rsidRPr="00C418C2">
          <w:rPr>
            <w:rStyle w:val="Hyperlink"/>
            <w:sz w:val="24"/>
            <w:szCs w:val="24"/>
            <w:bdr w:val="none" w:sz="0" w:space="0" w:color="auto" w:frame="1"/>
            <w:lang w:val="es-ES"/>
          </w:rPr>
          <w:t>Link</w:t>
        </w:r>
      </w:hyperlink>
      <w:r w:rsidRPr="00C418C2">
        <w:rPr>
          <w:color w:val="000000"/>
          <w:sz w:val="24"/>
          <w:szCs w:val="24"/>
          <w:bdr w:val="none" w:sz="0" w:space="0" w:color="auto" w:frame="1"/>
          <w:lang w:val="es-ES"/>
        </w:rPr>
        <w:t xml:space="preserve">. Haga click </w:t>
      </w:r>
      <w:hyperlink r:id="rId155" w:history="1">
        <w:r w:rsidRPr="00C418C2">
          <w:rPr>
            <w:rStyle w:val="Hyperlink"/>
            <w:sz w:val="24"/>
            <w:szCs w:val="24"/>
            <w:bdr w:val="none" w:sz="0" w:space="0" w:color="auto" w:frame="1"/>
            <w:lang w:val="es-ES"/>
          </w:rPr>
          <w:t>aquí</w:t>
        </w:r>
      </w:hyperlink>
      <w:r w:rsidRPr="00C418C2">
        <w:rPr>
          <w:color w:val="000000"/>
          <w:sz w:val="24"/>
          <w:szCs w:val="24"/>
          <w:bdr w:val="none" w:sz="0" w:space="0" w:color="auto" w:frame="1"/>
          <w:lang w:val="es-ES"/>
        </w:rPr>
        <w:t xml:space="preserve"> para español.</w:t>
      </w:r>
    </w:p>
    <w:p w14:paraId="59D53AFC" w14:textId="02FB6052" w:rsidR="003F61F1" w:rsidRPr="003F61F1" w:rsidRDefault="003F61F1" w:rsidP="00A24692">
      <w:pPr>
        <w:pStyle w:val="ListParagraph"/>
        <w:numPr>
          <w:ilvl w:val="0"/>
          <w:numId w:val="36"/>
        </w:numPr>
        <w:rPr>
          <w:color w:val="000000"/>
          <w:bdr w:val="none" w:sz="0" w:space="0" w:color="auto" w:frame="1"/>
        </w:rPr>
      </w:pPr>
      <w:r w:rsidRPr="003F61F1">
        <w:rPr>
          <w:color w:val="000000"/>
          <w:sz w:val="24"/>
          <w:szCs w:val="24"/>
          <w:bdr w:val="none" w:sz="0" w:space="0" w:color="auto" w:frame="1"/>
        </w:rPr>
        <w:t>Resources: CHW Professional Development Resources.</w:t>
      </w:r>
      <w:r>
        <w:rPr>
          <w:color w:val="000000"/>
          <w:sz w:val="24"/>
          <w:szCs w:val="24"/>
          <w:bdr w:val="none" w:sz="0" w:space="0" w:color="auto" w:frame="1"/>
        </w:rPr>
        <w:t xml:space="preserve"> </w:t>
      </w:r>
      <w:hyperlink r:id="rId156" w:history="1">
        <w:r w:rsidRPr="003F61F1">
          <w:rPr>
            <w:rStyle w:val="Hyperlink"/>
            <w:sz w:val="24"/>
            <w:szCs w:val="24"/>
            <w:bdr w:val="none" w:sz="0" w:space="0" w:color="auto" w:frame="1"/>
          </w:rPr>
          <w:t>Link</w:t>
        </w:r>
      </w:hyperlink>
      <w:r>
        <w:rPr>
          <w:color w:val="000000"/>
          <w:sz w:val="24"/>
          <w:szCs w:val="24"/>
          <w:bdr w:val="none" w:sz="0" w:space="0" w:color="auto" w:frame="1"/>
        </w:rPr>
        <w:t>.</w:t>
      </w:r>
    </w:p>
    <w:p w14:paraId="3578D112" w14:textId="77777777" w:rsidR="003F61F1" w:rsidRPr="003F61F1" w:rsidRDefault="003F61F1" w:rsidP="003F61F1">
      <w:pPr>
        <w:pStyle w:val="ListParagraph"/>
        <w:rPr>
          <w:color w:val="000000"/>
          <w:bdr w:val="none" w:sz="0" w:space="0" w:color="auto" w:frame="1"/>
        </w:rPr>
      </w:pPr>
    </w:p>
    <w:sectPr w:rsidR="003F61F1" w:rsidRPr="003F61F1" w:rsidSect="003A58E6">
      <w:headerReference w:type="default" r:id="rId157"/>
      <w:footerReference w:type="default" r:id="rId158"/>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ED29" w14:textId="77777777" w:rsidR="00BD2A6B" w:rsidRDefault="00BD2A6B" w:rsidP="00481494">
      <w:r>
        <w:separator/>
      </w:r>
    </w:p>
  </w:endnote>
  <w:endnote w:type="continuationSeparator" w:id="0">
    <w:p w14:paraId="4C376EA3" w14:textId="77777777" w:rsidR="00BD2A6B" w:rsidRDefault="00BD2A6B" w:rsidP="00481494">
      <w:r>
        <w:continuationSeparator/>
      </w:r>
    </w:p>
  </w:endnote>
  <w:endnote w:type="continuationNotice" w:id="1">
    <w:p w14:paraId="59238E1F" w14:textId="77777777" w:rsidR="00BD2A6B" w:rsidRDefault="00BD2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0D28F734" w:rsidR="006266A8" w:rsidRPr="00BF5DEF" w:rsidRDefault="006266A8" w:rsidP="000130BC">
    <w:pPr>
      <w:spacing w:line="276" w:lineRule="auto"/>
      <w:jc w:val="center"/>
      <w:rPr>
        <w:rFonts w:asciiTheme="minorHAnsi" w:hAnsiTheme="minorHAnsi" w:cs="Arial"/>
        <w:b/>
        <w:bCs/>
        <w:sz w:val="20"/>
        <w:szCs w:val="20"/>
        <w:lang w:val="pt-BR"/>
      </w:rPr>
    </w:pPr>
    <w:hyperlink r:id="rId1" w:history="1">
      <w:r w:rsidRPr="00BF5DEF">
        <w:rPr>
          <w:rStyle w:val="Hyperlink"/>
          <w:rFonts w:asciiTheme="minorHAnsi" w:hAnsiTheme="minorHAnsi" w:cs="Arial"/>
          <w:b/>
          <w:bCs/>
          <w:color w:val="auto"/>
          <w:sz w:val="20"/>
          <w:szCs w:val="20"/>
          <w:lang w:val="pt-BR"/>
        </w:rPr>
        <w:t>www.hclhic.org</w:t>
      </w:r>
    </w:hyperlink>
    <w:r w:rsidRPr="00BF5DEF">
      <w:rPr>
        <w:rStyle w:val="Hyperlink"/>
        <w:rFonts w:asciiTheme="minorHAnsi" w:hAnsiTheme="minorHAnsi" w:cs="Arial"/>
        <w:b/>
        <w:bCs/>
        <w:color w:val="auto"/>
        <w:sz w:val="20"/>
        <w:szCs w:val="20"/>
        <w:lang w:val="pt-BR"/>
      </w:rPr>
      <w:t xml:space="preserve"> </w:t>
    </w:r>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hyperlink r:id="rId2" w:history="1">
      <w:r w:rsidR="0012759D" w:rsidRPr="00BF5DEF">
        <w:rPr>
          <w:rStyle w:val="Hyperlink"/>
          <w:rFonts w:asciiTheme="minorHAnsi" w:hAnsiTheme="minorHAnsi" w:cs="Arial"/>
          <w:b/>
          <w:bCs/>
          <w:color w:val="auto"/>
          <w:sz w:val="20"/>
          <w:szCs w:val="20"/>
          <w:lang w:val="pt-BR"/>
        </w:rPr>
        <w:t>www.facebook.com/hclhic</w:t>
      </w:r>
    </w:hyperlink>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r w:rsidR="00BF5DEF" w:rsidRPr="00BF5DEF">
      <w:rPr>
        <w:rFonts w:asciiTheme="minorHAnsi" w:hAnsiTheme="minorHAnsi" w:cs="Arial"/>
        <w:b/>
        <w:bCs/>
        <w:sz w:val="20"/>
        <w:szCs w:val="20"/>
        <w:lang w:val="pt-BR"/>
      </w:rPr>
      <w:t xml:space="preserve">Instagram: </w:t>
    </w:r>
    <w:r w:rsidRPr="00BF5DEF">
      <w:rPr>
        <w:rFonts w:asciiTheme="minorHAnsi" w:hAnsiTheme="minorHAnsi" w:cs="Arial"/>
        <w:b/>
        <w:bCs/>
        <w:sz w:val="20"/>
        <w:szCs w:val="20"/>
        <w:lang w:val="pt-BR"/>
      </w:rPr>
      <w:t>@hclhic</w:t>
    </w:r>
  </w:p>
  <w:p w14:paraId="32A6FCFD" w14:textId="77777777" w:rsidR="006266A8" w:rsidRPr="00BF5DEF" w:rsidRDefault="006266A8">
    <w:pPr>
      <w:pStyle w:val="Footer"/>
      <w:rPr>
        <w:lang w:val="pt-BR"/>
      </w:rPr>
    </w:pPr>
  </w:p>
  <w:p w14:paraId="32A6FCFE" w14:textId="77777777" w:rsidR="006266A8" w:rsidRPr="00BF5DEF" w:rsidRDefault="006266A8" w:rsidP="00B46F17">
    <w:pPr>
      <w:pStyle w:val="Footer"/>
      <w:tabs>
        <w:tab w:val="clear" w:pos="4680"/>
        <w:tab w:val="clear" w:pos="9360"/>
        <w:tab w:val="left" w:pos="4785"/>
      </w:tabs>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225E" w14:textId="77777777" w:rsidR="00BD2A6B" w:rsidRDefault="00BD2A6B" w:rsidP="00481494">
      <w:r>
        <w:separator/>
      </w:r>
    </w:p>
  </w:footnote>
  <w:footnote w:type="continuationSeparator" w:id="0">
    <w:p w14:paraId="10152D1E" w14:textId="77777777" w:rsidR="00BD2A6B" w:rsidRDefault="00BD2A6B" w:rsidP="00481494">
      <w:r>
        <w:continuationSeparator/>
      </w:r>
    </w:p>
  </w:footnote>
  <w:footnote w:type="continuationNotice" w:id="1">
    <w:p w14:paraId="5255226B" w14:textId="77777777" w:rsidR="00BD2A6B" w:rsidRDefault="00BD2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A" w14:textId="37D902FC" w:rsidR="006266A8" w:rsidRPr="00A425C7"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v:textbox>
            </v:shape>
          </w:pict>
        </mc:Fallback>
      </mc:AlternateContent>
    </w:r>
    <w:r w:rsidR="00EC74AD">
      <w:rPr>
        <w:rFonts w:asciiTheme="minorHAnsi" w:hAnsiTheme="minorHAnsi" w:cs="Arial"/>
        <w:b/>
        <w:bCs/>
        <w:noProof/>
      </w:rPr>
      <w:drawing>
        <wp:inline distT="0" distB="0" distL="0" distR="0" wp14:anchorId="0845E070" wp14:editId="2A10BAFF">
          <wp:extent cx="2515081" cy="1021080"/>
          <wp:effectExtent l="0" t="0" r="0" b="7620"/>
          <wp:docPr id="1259680771" name="Picture 3"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0771" name="Picture 3" descr="Howard County LHIC Local Health Improvement Coalition, Howard County Health Department logo"/>
                  <pic:cNvPicPr/>
                </pic:nvPicPr>
                <pic:blipFill>
                  <a:blip r:embed="rId3">
                    <a:extLst>
                      <a:ext uri="{28A0092B-C50C-407E-A947-70E740481C1C}">
                        <a14:useLocalDpi xmlns:a14="http://schemas.microsoft.com/office/drawing/2010/main" val="0"/>
                      </a:ext>
                    </a:extLst>
                  </a:blip>
                  <a:stretch>
                    <a:fillRect/>
                  </a:stretch>
                </pic:blipFill>
                <pic:spPr>
                  <a:xfrm>
                    <a:off x="0" y="0"/>
                    <a:ext cx="2526456" cy="1025698"/>
                  </a:xfrm>
                  <a:prstGeom prst="rect">
                    <a:avLst/>
                  </a:prstGeom>
                </pic:spPr>
              </pic:pic>
            </a:graphicData>
          </a:graphic>
        </wp:inline>
      </w:drawing>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60B6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7A1AE6"/>
    <w:multiLevelType w:val="multilevel"/>
    <w:tmpl w:val="54A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30348"/>
    <w:multiLevelType w:val="multilevel"/>
    <w:tmpl w:val="FB26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A301B"/>
    <w:multiLevelType w:val="multilevel"/>
    <w:tmpl w:val="58D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2096A"/>
    <w:multiLevelType w:val="hybridMultilevel"/>
    <w:tmpl w:val="953E1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5173A"/>
    <w:multiLevelType w:val="hybridMultilevel"/>
    <w:tmpl w:val="487C327A"/>
    <w:lvl w:ilvl="0" w:tplc="FEEC39A6">
      <w:start w:val="1"/>
      <w:numFmt w:val="bullet"/>
      <w:lvlText w:val=""/>
      <w:lvlJc w:val="left"/>
      <w:pPr>
        <w:ind w:left="720" w:hanging="360"/>
      </w:pPr>
      <w:rPr>
        <w:rFonts w:ascii="Symbol" w:hAnsi="Symbol" w:hint="default"/>
      </w:rPr>
    </w:lvl>
    <w:lvl w:ilvl="1" w:tplc="E7321C6C">
      <w:start w:val="1"/>
      <w:numFmt w:val="bullet"/>
      <w:lvlText w:val="o"/>
      <w:lvlJc w:val="left"/>
      <w:pPr>
        <w:ind w:left="1440" w:hanging="360"/>
      </w:pPr>
      <w:rPr>
        <w:rFonts w:ascii="Courier New" w:hAnsi="Courier New" w:hint="default"/>
      </w:rPr>
    </w:lvl>
    <w:lvl w:ilvl="2" w:tplc="9F4CBAF8">
      <w:start w:val="1"/>
      <w:numFmt w:val="bullet"/>
      <w:lvlText w:val=""/>
      <w:lvlJc w:val="left"/>
      <w:pPr>
        <w:ind w:left="2160" w:hanging="360"/>
      </w:pPr>
      <w:rPr>
        <w:rFonts w:ascii="Wingdings" w:hAnsi="Wingdings" w:hint="default"/>
      </w:rPr>
    </w:lvl>
    <w:lvl w:ilvl="3" w:tplc="6FEAD5A6">
      <w:start w:val="1"/>
      <w:numFmt w:val="bullet"/>
      <w:lvlText w:val=""/>
      <w:lvlJc w:val="left"/>
      <w:pPr>
        <w:ind w:left="2880" w:hanging="360"/>
      </w:pPr>
      <w:rPr>
        <w:rFonts w:ascii="Symbol" w:hAnsi="Symbol" w:hint="default"/>
      </w:rPr>
    </w:lvl>
    <w:lvl w:ilvl="4" w:tplc="0204B478">
      <w:start w:val="1"/>
      <w:numFmt w:val="bullet"/>
      <w:lvlText w:val="o"/>
      <w:lvlJc w:val="left"/>
      <w:pPr>
        <w:ind w:left="3600" w:hanging="360"/>
      </w:pPr>
      <w:rPr>
        <w:rFonts w:ascii="Courier New" w:hAnsi="Courier New" w:hint="default"/>
      </w:rPr>
    </w:lvl>
    <w:lvl w:ilvl="5" w:tplc="E562843E">
      <w:start w:val="1"/>
      <w:numFmt w:val="bullet"/>
      <w:lvlText w:val=""/>
      <w:lvlJc w:val="left"/>
      <w:pPr>
        <w:ind w:left="4320" w:hanging="360"/>
      </w:pPr>
      <w:rPr>
        <w:rFonts w:ascii="Wingdings" w:hAnsi="Wingdings" w:hint="default"/>
      </w:rPr>
    </w:lvl>
    <w:lvl w:ilvl="6" w:tplc="CE16CEA8">
      <w:start w:val="1"/>
      <w:numFmt w:val="bullet"/>
      <w:lvlText w:val=""/>
      <w:lvlJc w:val="left"/>
      <w:pPr>
        <w:ind w:left="5040" w:hanging="360"/>
      </w:pPr>
      <w:rPr>
        <w:rFonts w:ascii="Symbol" w:hAnsi="Symbol" w:hint="default"/>
      </w:rPr>
    </w:lvl>
    <w:lvl w:ilvl="7" w:tplc="B1D486DA">
      <w:start w:val="1"/>
      <w:numFmt w:val="bullet"/>
      <w:lvlText w:val="o"/>
      <w:lvlJc w:val="left"/>
      <w:pPr>
        <w:ind w:left="5760" w:hanging="360"/>
      </w:pPr>
      <w:rPr>
        <w:rFonts w:ascii="Courier New" w:hAnsi="Courier New" w:hint="default"/>
      </w:rPr>
    </w:lvl>
    <w:lvl w:ilvl="8" w:tplc="DFD6B8D2">
      <w:start w:val="1"/>
      <w:numFmt w:val="bullet"/>
      <w:lvlText w:val=""/>
      <w:lvlJc w:val="left"/>
      <w:pPr>
        <w:ind w:left="6480" w:hanging="360"/>
      </w:pPr>
      <w:rPr>
        <w:rFonts w:ascii="Wingdings" w:hAnsi="Wingdings" w:hint="default"/>
      </w:rPr>
    </w:lvl>
  </w:abstractNum>
  <w:abstractNum w:abstractNumId="27"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21563">
    <w:abstractNumId w:val="26"/>
  </w:num>
  <w:num w:numId="2" w16cid:durableId="1988823235">
    <w:abstractNumId w:val="31"/>
  </w:num>
  <w:num w:numId="3" w16cid:durableId="123500227">
    <w:abstractNumId w:val="2"/>
  </w:num>
  <w:num w:numId="4" w16cid:durableId="2129928287">
    <w:abstractNumId w:val="1"/>
  </w:num>
  <w:num w:numId="5" w16cid:durableId="541523974">
    <w:abstractNumId w:val="13"/>
  </w:num>
  <w:num w:numId="6" w16cid:durableId="300693204">
    <w:abstractNumId w:val="25"/>
  </w:num>
  <w:num w:numId="7" w16cid:durableId="27948011">
    <w:abstractNumId w:val="11"/>
  </w:num>
  <w:num w:numId="8" w16cid:durableId="1938713971">
    <w:abstractNumId w:val="36"/>
  </w:num>
  <w:num w:numId="9" w16cid:durableId="2124574279">
    <w:abstractNumId w:val="18"/>
  </w:num>
  <w:num w:numId="10" w16cid:durableId="2139908805">
    <w:abstractNumId w:val="35"/>
  </w:num>
  <w:num w:numId="11" w16cid:durableId="692875853">
    <w:abstractNumId w:val="9"/>
  </w:num>
  <w:num w:numId="12" w16cid:durableId="1273392133">
    <w:abstractNumId w:val="17"/>
  </w:num>
  <w:num w:numId="13" w16cid:durableId="2142258724">
    <w:abstractNumId w:val="0"/>
  </w:num>
  <w:num w:numId="14" w16cid:durableId="55132320">
    <w:abstractNumId w:val="4"/>
  </w:num>
  <w:num w:numId="15" w16cid:durableId="661858342">
    <w:abstractNumId w:val="20"/>
  </w:num>
  <w:num w:numId="16" w16cid:durableId="886792841">
    <w:abstractNumId w:val="34"/>
  </w:num>
  <w:num w:numId="17" w16cid:durableId="5837597">
    <w:abstractNumId w:val="7"/>
  </w:num>
  <w:num w:numId="18" w16cid:durableId="1851676668">
    <w:abstractNumId w:val="30"/>
  </w:num>
  <w:num w:numId="19" w16cid:durableId="74132176">
    <w:abstractNumId w:val="3"/>
  </w:num>
  <w:num w:numId="20" w16cid:durableId="43023635">
    <w:abstractNumId w:val="10"/>
  </w:num>
  <w:num w:numId="21" w16cid:durableId="156187906">
    <w:abstractNumId w:val="10"/>
  </w:num>
  <w:num w:numId="22" w16cid:durableId="1728407260">
    <w:abstractNumId w:val="29"/>
  </w:num>
  <w:num w:numId="23" w16cid:durableId="132720760">
    <w:abstractNumId w:val="23"/>
  </w:num>
  <w:num w:numId="24" w16cid:durableId="42993233">
    <w:abstractNumId w:val="12"/>
  </w:num>
  <w:num w:numId="25" w16cid:durableId="241061814">
    <w:abstractNumId w:val="6"/>
  </w:num>
  <w:num w:numId="26" w16cid:durableId="1674140644">
    <w:abstractNumId w:val="27"/>
  </w:num>
  <w:num w:numId="27" w16cid:durableId="1197279588">
    <w:abstractNumId w:val="28"/>
  </w:num>
  <w:num w:numId="28" w16cid:durableId="1623147219">
    <w:abstractNumId w:val="24"/>
  </w:num>
  <w:num w:numId="29" w16cid:durableId="1975598242">
    <w:abstractNumId w:val="33"/>
  </w:num>
  <w:num w:numId="30" w16cid:durableId="1956906695">
    <w:abstractNumId w:val="22"/>
  </w:num>
  <w:num w:numId="31" w16cid:durableId="1532646399">
    <w:abstractNumId w:val="15"/>
  </w:num>
  <w:num w:numId="32" w16cid:durableId="590819720">
    <w:abstractNumId w:val="16"/>
  </w:num>
  <w:num w:numId="33" w16cid:durableId="2056420513">
    <w:abstractNumId w:val="8"/>
  </w:num>
  <w:num w:numId="34" w16cid:durableId="174732641">
    <w:abstractNumId w:val="3"/>
  </w:num>
  <w:num w:numId="35" w16cid:durableId="26226448">
    <w:abstractNumId w:val="3"/>
  </w:num>
  <w:num w:numId="36" w16cid:durableId="1520386865">
    <w:abstractNumId w:val="32"/>
  </w:num>
  <w:num w:numId="37" w16cid:durableId="143470210">
    <w:abstractNumId w:val="5"/>
  </w:num>
  <w:num w:numId="38" w16cid:durableId="949706525">
    <w:abstractNumId w:val="19"/>
  </w:num>
  <w:num w:numId="39" w16cid:durableId="531070389">
    <w:abstractNumId w:val="14"/>
  </w:num>
  <w:num w:numId="40" w16cid:durableId="1485967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2AA"/>
    <w:rsid w:val="00001ACE"/>
    <w:rsid w:val="00002715"/>
    <w:rsid w:val="00002EC1"/>
    <w:rsid w:val="00003785"/>
    <w:rsid w:val="00003C69"/>
    <w:rsid w:val="00004420"/>
    <w:rsid w:val="000049A0"/>
    <w:rsid w:val="00004AB3"/>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5B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146"/>
    <w:rsid w:val="000216C3"/>
    <w:rsid w:val="00021AD9"/>
    <w:rsid w:val="0002245E"/>
    <w:rsid w:val="00022472"/>
    <w:rsid w:val="000228D4"/>
    <w:rsid w:val="00022E96"/>
    <w:rsid w:val="000235F0"/>
    <w:rsid w:val="00023A5E"/>
    <w:rsid w:val="00023E53"/>
    <w:rsid w:val="00023ED6"/>
    <w:rsid w:val="000244FF"/>
    <w:rsid w:val="00024716"/>
    <w:rsid w:val="00024CFD"/>
    <w:rsid w:val="00025373"/>
    <w:rsid w:val="0002562B"/>
    <w:rsid w:val="0002598F"/>
    <w:rsid w:val="00025F16"/>
    <w:rsid w:val="00026B83"/>
    <w:rsid w:val="00026BEC"/>
    <w:rsid w:val="00027362"/>
    <w:rsid w:val="000277A6"/>
    <w:rsid w:val="000278DD"/>
    <w:rsid w:val="000300BB"/>
    <w:rsid w:val="00030759"/>
    <w:rsid w:val="00030A28"/>
    <w:rsid w:val="00030BCA"/>
    <w:rsid w:val="00030BD8"/>
    <w:rsid w:val="00030C44"/>
    <w:rsid w:val="00030D70"/>
    <w:rsid w:val="00030F22"/>
    <w:rsid w:val="00030F9F"/>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258"/>
    <w:rsid w:val="00037E83"/>
    <w:rsid w:val="00040141"/>
    <w:rsid w:val="000406AC"/>
    <w:rsid w:val="00040883"/>
    <w:rsid w:val="000408EC"/>
    <w:rsid w:val="00040B17"/>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8AD"/>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5FD3"/>
    <w:rsid w:val="00056364"/>
    <w:rsid w:val="000570E7"/>
    <w:rsid w:val="00057225"/>
    <w:rsid w:val="00057489"/>
    <w:rsid w:val="00057C16"/>
    <w:rsid w:val="00060697"/>
    <w:rsid w:val="000612AE"/>
    <w:rsid w:val="00061471"/>
    <w:rsid w:val="0006152C"/>
    <w:rsid w:val="000615FB"/>
    <w:rsid w:val="00061664"/>
    <w:rsid w:val="00061B8E"/>
    <w:rsid w:val="000621A0"/>
    <w:rsid w:val="0006257F"/>
    <w:rsid w:val="000627B1"/>
    <w:rsid w:val="000629E9"/>
    <w:rsid w:val="00062B25"/>
    <w:rsid w:val="00062E97"/>
    <w:rsid w:val="00062FA0"/>
    <w:rsid w:val="00062FD1"/>
    <w:rsid w:val="000631C2"/>
    <w:rsid w:val="0006344E"/>
    <w:rsid w:val="000634C3"/>
    <w:rsid w:val="00064039"/>
    <w:rsid w:val="00064100"/>
    <w:rsid w:val="00064B92"/>
    <w:rsid w:val="00064CAE"/>
    <w:rsid w:val="00065D61"/>
    <w:rsid w:val="00065F4C"/>
    <w:rsid w:val="0006613A"/>
    <w:rsid w:val="00066AE3"/>
    <w:rsid w:val="00066D5D"/>
    <w:rsid w:val="0006723A"/>
    <w:rsid w:val="0006747E"/>
    <w:rsid w:val="000675B4"/>
    <w:rsid w:val="00067B92"/>
    <w:rsid w:val="00067FB4"/>
    <w:rsid w:val="00070234"/>
    <w:rsid w:val="00070359"/>
    <w:rsid w:val="00070390"/>
    <w:rsid w:val="0007049B"/>
    <w:rsid w:val="00070C4F"/>
    <w:rsid w:val="00070C8C"/>
    <w:rsid w:val="00070FBE"/>
    <w:rsid w:val="00070FC5"/>
    <w:rsid w:val="000710F7"/>
    <w:rsid w:val="00071AEB"/>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290"/>
    <w:rsid w:val="000805C3"/>
    <w:rsid w:val="000808CE"/>
    <w:rsid w:val="000809E1"/>
    <w:rsid w:val="00080BD1"/>
    <w:rsid w:val="00081959"/>
    <w:rsid w:val="00081A16"/>
    <w:rsid w:val="00081C6D"/>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8CA"/>
    <w:rsid w:val="00095C7F"/>
    <w:rsid w:val="0009690C"/>
    <w:rsid w:val="00096975"/>
    <w:rsid w:val="00097813"/>
    <w:rsid w:val="000A0032"/>
    <w:rsid w:val="000A04FE"/>
    <w:rsid w:val="000A1BF5"/>
    <w:rsid w:val="000A1C24"/>
    <w:rsid w:val="000A1ED7"/>
    <w:rsid w:val="000A1F3D"/>
    <w:rsid w:val="000A1FE4"/>
    <w:rsid w:val="000A228E"/>
    <w:rsid w:val="000A245A"/>
    <w:rsid w:val="000A2895"/>
    <w:rsid w:val="000A2905"/>
    <w:rsid w:val="000A2CAB"/>
    <w:rsid w:val="000A38A1"/>
    <w:rsid w:val="000A3E9F"/>
    <w:rsid w:val="000A3F12"/>
    <w:rsid w:val="000A3FAE"/>
    <w:rsid w:val="000A4BD8"/>
    <w:rsid w:val="000A4DDB"/>
    <w:rsid w:val="000A571A"/>
    <w:rsid w:val="000A57C7"/>
    <w:rsid w:val="000A5C38"/>
    <w:rsid w:val="000A5DA8"/>
    <w:rsid w:val="000A5F8D"/>
    <w:rsid w:val="000A6435"/>
    <w:rsid w:val="000A647C"/>
    <w:rsid w:val="000A692B"/>
    <w:rsid w:val="000A6D10"/>
    <w:rsid w:val="000A6FDA"/>
    <w:rsid w:val="000A716C"/>
    <w:rsid w:val="000A7176"/>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C77"/>
    <w:rsid w:val="000B6D70"/>
    <w:rsid w:val="000B70F8"/>
    <w:rsid w:val="000B768C"/>
    <w:rsid w:val="000C05FA"/>
    <w:rsid w:val="000C067E"/>
    <w:rsid w:val="000C0B19"/>
    <w:rsid w:val="000C0F2D"/>
    <w:rsid w:val="000C1259"/>
    <w:rsid w:val="000C1379"/>
    <w:rsid w:val="000C17B1"/>
    <w:rsid w:val="000C1DFB"/>
    <w:rsid w:val="000C2016"/>
    <w:rsid w:val="000C23CD"/>
    <w:rsid w:val="000C27AE"/>
    <w:rsid w:val="000C2CB9"/>
    <w:rsid w:val="000C3219"/>
    <w:rsid w:val="000C3B4A"/>
    <w:rsid w:val="000C3F31"/>
    <w:rsid w:val="000C4011"/>
    <w:rsid w:val="000C531F"/>
    <w:rsid w:val="000C5487"/>
    <w:rsid w:val="000C5932"/>
    <w:rsid w:val="000C5F3B"/>
    <w:rsid w:val="000C6233"/>
    <w:rsid w:val="000C628A"/>
    <w:rsid w:val="000C660B"/>
    <w:rsid w:val="000C687E"/>
    <w:rsid w:val="000C6D30"/>
    <w:rsid w:val="000C7075"/>
    <w:rsid w:val="000C721C"/>
    <w:rsid w:val="000C7374"/>
    <w:rsid w:val="000C773B"/>
    <w:rsid w:val="000D00ED"/>
    <w:rsid w:val="000D0379"/>
    <w:rsid w:val="000D046E"/>
    <w:rsid w:val="000D098F"/>
    <w:rsid w:val="000D0C70"/>
    <w:rsid w:val="000D0D0B"/>
    <w:rsid w:val="000D0DFE"/>
    <w:rsid w:val="000D0FA2"/>
    <w:rsid w:val="000D190B"/>
    <w:rsid w:val="000D196E"/>
    <w:rsid w:val="000D1CB0"/>
    <w:rsid w:val="000D1D62"/>
    <w:rsid w:val="000D2193"/>
    <w:rsid w:val="000D2A36"/>
    <w:rsid w:val="000D2A6C"/>
    <w:rsid w:val="000D2D90"/>
    <w:rsid w:val="000D2ECC"/>
    <w:rsid w:val="000D3694"/>
    <w:rsid w:val="000D3750"/>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09D"/>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C0A"/>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32C"/>
    <w:rsid w:val="000F06D6"/>
    <w:rsid w:val="000F0881"/>
    <w:rsid w:val="000F0B54"/>
    <w:rsid w:val="000F0CC0"/>
    <w:rsid w:val="000F10BB"/>
    <w:rsid w:val="000F1260"/>
    <w:rsid w:val="000F1419"/>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6B0F"/>
    <w:rsid w:val="00107096"/>
    <w:rsid w:val="001073AE"/>
    <w:rsid w:val="0010757C"/>
    <w:rsid w:val="00107694"/>
    <w:rsid w:val="00107780"/>
    <w:rsid w:val="0010785B"/>
    <w:rsid w:val="00107944"/>
    <w:rsid w:val="00110024"/>
    <w:rsid w:val="0011021C"/>
    <w:rsid w:val="0011065F"/>
    <w:rsid w:val="00110836"/>
    <w:rsid w:val="00110A0E"/>
    <w:rsid w:val="00110BF1"/>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C5F"/>
    <w:rsid w:val="00115DAC"/>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458"/>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46B"/>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AF2"/>
    <w:rsid w:val="00136B05"/>
    <w:rsid w:val="00136E5E"/>
    <w:rsid w:val="001406A7"/>
    <w:rsid w:val="00140CD3"/>
    <w:rsid w:val="001415A1"/>
    <w:rsid w:val="00141D48"/>
    <w:rsid w:val="001422C5"/>
    <w:rsid w:val="001422F6"/>
    <w:rsid w:val="00142475"/>
    <w:rsid w:val="00142730"/>
    <w:rsid w:val="001427D4"/>
    <w:rsid w:val="00142C6B"/>
    <w:rsid w:val="00142EB0"/>
    <w:rsid w:val="00143588"/>
    <w:rsid w:val="0014418F"/>
    <w:rsid w:val="001443E1"/>
    <w:rsid w:val="00144B1D"/>
    <w:rsid w:val="00144C26"/>
    <w:rsid w:val="00144ECC"/>
    <w:rsid w:val="001452D1"/>
    <w:rsid w:val="00145752"/>
    <w:rsid w:val="00146643"/>
    <w:rsid w:val="00146787"/>
    <w:rsid w:val="001469E5"/>
    <w:rsid w:val="001473F3"/>
    <w:rsid w:val="001476B3"/>
    <w:rsid w:val="00147718"/>
    <w:rsid w:val="001479F2"/>
    <w:rsid w:val="00150159"/>
    <w:rsid w:val="001503BC"/>
    <w:rsid w:val="0015047A"/>
    <w:rsid w:val="0015094F"/>
    <w:rsid w:val="00150A4A"/>
    <w:rsid w:val="00150B1A"/>
    <w:rsid w:val="00150B27"/>
    <w:rsid w:val="00150B9E"/>
    <w:rsid w:val="00150DED"/>
    <w:rsid w:val="00151434"/>
    <w:rsid w:val="00151618"/>
    <w:rsid w:val="0015162A"/>
    <w:rsid w:val="00151A3D"/>
    <w:rsid w:val="00151BD2"/>
    <w:rsid w:val="00151C84"/>
    <w:rsid w:val="00151DBE"/>
    <w:rsid w:val="0015267D"/>
    <w:rsid w:val="001526C7"/>
    <w:rsid w:val="001527B1"/>
    <w:rsid w:val="00152EE5"/>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69C3"/>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2944"/>
    <w:rsid w:val="0016328A"/>
    <w:rsid w:val="00163528"/>
    <w:rsid w:val="00163563"/>
    <w:rsid w:val="0016372E"/>
    <w:rsid w:val="00163A3F"/>
    <w:rsid w:val="00163A49"/>
    <w:rsid w:val="00163DB1"/>
    <w:rsid w:val="001647AE"/>
    <w:rsid w:val="00164D3A"/>
    <w:rsid w:val="001651FE"/>
    <w:rsid w:val="0016526F"/>
    <w:rsid w:val="001654F7"/>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514"/>
    <w:rsid w:val="001717EE"/>
    <w:rsid w:val="00171AC2"/>
    <w:rsid w:val="00171C88"/>
    <w:rsid w:val="00172856"/>
    <w:rsid w:val="00172989"/>
    <w:rsid w:val="001731C2"/>
    <w:rsid w:val="001732E1"/>
    <w:rsid w:val="0017357E"/>
    <w:rsid w:val="00173C3A"/>
    <w:rsid w:val="00173E66"/>
    <w:rsid w:val="00173EA9"/>
    <w:rsid w:val="00174445"/>
    <w:rsid w:val="001755DD"/>
    <w:rsid w:val="001757D3"/>
    <w:rsid w:val="00175816"/>
    <w:rsid w:val="00175C25"/>
    <w:rsid w:val="00175CAE"/>
    <w:rsid w:val="001768B9"/>
    <w:rsid w:val="00176DA8"/>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552"/>
    <w:rsid w:val="00192A08"/>
    <w:rsid w:val="00192DB4"/>
    <w:rsid w:val="001938D2"/>
    <w:rsid w:val="00193A1A"/>
    <w:rsid w:val="00194060"/>
    <w:rsid w:val="00194303"/>
    <w:rsid w:val="00194634"/>
    <w:rsid w:val="00194EEA"/>
    <w:rsid w:val="00194EF6"/>
    <w:rsid w:val="00194FF2"/>
    <w:rsid w:val="00195514"/>
    <w:rsid w:val="001957CA"/>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0725"/>
    <w:rsid w:val="001A10DE"/>
    <w:rsid w:val="001A150A"/>
    <w:rsid w:val="001A1B68"/>
    <w:rsid w:val="001A1F0A"/>
    <w:rsid w:val="001A216A"/>
    <w:rsid w:val="001A2C46"/>
    <w:rsid w:val="001A2F39"/>
    <w:rsid w:val="001A2F55"/>
    <w:rsid w:val="001A3851"/>
    <w:rsid w:val="001A3A4C"/>
    <w:rsid w:val="001A3D44"/>
    <w:rsid w:val="001A4642"/>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1F"/>
    <w:rsid w:val="001B0856"/>
    <w:rsid w:val="001B09AA"/>
    <w:rsid w:val="001B0EBE"/>
    <w:rsid w:val="001B1261"/>
    <w:rsid w:val="001B12E7"/>
    <w:rsid w:val="001B14BF"/>
    <w:rsid w:val="001B1659"/>
    <w:rsid w:val="001B16B7"/>
    <w:rsid w:val="001B1906"/>
    <w:rsid w:val="001B19EC"/>
    <w:rsid w:val="001B2BE1"/>
    <w:rsid w:val="001B2BEE"/>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194"/>
    <w:rsid w:val="001C47D9"/>
    <w:rsid w:val="001C4B1D"/>
    <w:rsid w:val="001C4D73"/>
    <w:rsid w:val="001C575A"/>
    <w:rsid w:val="001C668D"/>
    <w:rsid w:val="001C679F"/>
    <w:rsid w:val="001C67C7"/>
    <w:rsid w:val="001C67CA"/>
    <w:rsid w:val="001C6845"/>
    <w:rsid w:val="001C6C1E"/>
    <w:rsid w:val="001C6D7B"/>
    <w:rsid w:val="001C70EF"/>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1DA4"/>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5DDA"/>
    <w:rsid w:val="001D6F2A"/>
    <w:rsid w:val="001D724A"/>
    <w:rsid w:val="001D7BAE"/>
    <w:rsid w:val="001E0C42"/>
    <w:rsid w:val="001E0D3F"/>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568"/>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8C"/>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0EE"/>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0C9"/>
    <w:rsid w:val="002079EA"/>
    <w:rsid w:val="002102B0"/>
    <w:rsid w:val="002103FE"/>
    <w:rsid w:val="00210AB8"/>
    <w:rsid w:val="00210DDB"/>
    <w:rsid w:val="00211192"/>
    <w:rsid w:val="00211363"/>
    <w:rsid w:val="0021173D"/>
    <w:rsid w:val="00211B09"/>
    <w:rsid w:val="00211CE9"/>
    <w:rsid w:val="00212773"/>
    <w:rsid w:val="00212B06"/>
    <w:rsid w:val="00212DE5"/>
    <w:rsid w:val="002133EA"/>
    <w:rsid w:val="002134E1"/>
    <w:rsid w:val="00213837"/>
    <w:rsid w:val="002139B5"/>
    <w:rsid w:val="00213A9E"/>
    <w:rsid w:val="00213C39"/>
    <w:rsid w:val="00213EA8"/>
    <w:rsid w:val="00213FD1"/>
    <w:rsid w:val="00214CE4"/>
    <w:rsid w:val="00214D20"/>
    <w:rsid w:val="00215616"/>
    <w:rsid w:val="00215FEB"/>
    <w:rsid w:val="00216AF9"/>
    <w:rsid w:val="00216E66"/>
    <w:rsid w:val="00217247"/>
    <w:rsid w:val="0021765A"/>
    <w:rsid w:val="00217EFF"/>
    <w:rsid w:val="00220481"/>
    <w:rsid w:val="002204F5"/>
    <w:rsid w:val="0022083A"/>
    <w:rsid w:val="00220B70"/>
    <w:rsid w:val="00220BBA"/>
    <w:rsid w:val="00220E52"/>
    <w:rsid w:val="00220EF3"/>
    <w:rsid w:val="00221D8A"/>
    <w:rsid w:val="00221FF4"/>
    <w:rsid w:val="002220D3"/>
    <w:rsid w:val="002225D5"/>
    <w:rsid w:val="00222CF9"/>
    <w:rsid w:val="00222ED6"/>
    <w:rsid w:val="00223070"/>
    <w:rsid w:val="00223126"/>
    <w:rsid w:val="00223999"/>
    <w:rsid w:val="00223AA4"/>
    <w:rsid w:val="00223CAC"/>
    <w:rsid w:val="00223CF2"/>
    <w:rsid w:val="00224037"/>
    <w:rsid w:val="002241E5"/>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A76"/>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3FAB"/>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62D"/>
    <w:rsid w:val="002507EC"/>
    <w:rsid w:val="00250FD1"/>
    <w:rsid w:val="00251613"/>
    <w:rsid w:val="00251841"/>
    <w:rsid w:val="002518C1"/>
    <w:rsid w:val="00251CE4"/>
    <w:rsid w:val="00252076"/>
    <w:rsid w:val="00252214"/>
    <w:rsid w:val="0025228C"/>
    <w:rsid w:val="002522DD"/>
    <w:rsid w:val="00252437"/>
    <w:rsid w:val="00252503"/>
    <w:rsid w:val="00252911"/>
    <w:rsid w:val="002531E2"/>
    <w:rsid w:val="00253209"/>
    <w:rsid w:val="00253411"/>
    <w:rsid w:val="00253768"/>
    <w:rsid w:val="002539CB"/>
    <w:rsid w:val="00253A68"/>
    <w:rsid w:val="0025439F"/>
    <w:rsid w:val="002544CA"/>
    <w:rsid w:val="002545A7"/>
    <w:rsid w:val="002548AF"/>
    <w:rsid w:val="00254B5F"/>
    <w:rsid w:val="00255930"/>
    <w:rsid w:val="00255C09"/>
    <w:rsid w:val="00255CED"/>
    <w:rsid w:val="00255E55"/>
    <w:rsid w:val="002563DB"/>
    <w:rsid w:val="0025685A"/>
    <w:rsid w:val="00256E0B"/>
    <w:rsid w:val="00256FCF"/>
    <w:rsid w:val="002571D1"/>
    <w:rsid w:val="00257B1F"/>
    <w:rsid w:val="0025A0CA"/>
    <w:rsid w:val="002600FB"/>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59C"/>
    <w:rsid w:val="00271B46"/>
    <w:rsid w:val="00271CAE"/>
    <w:rsid w:val="002722E6"/>
    <w:rsid w:val="002733AE"/>
    <w:rsid w:val="00273ED2"/>
    <w:rsid w:val="0027475D"/>
    <w:rsid w:val="00275AE3"/>
    <w:rsid w:val="00275B10"/>
    <w:rsid w:val="00275B72"/>
    <w:rsid w:val="00275D76"/>
    <w:rsid w:val="002767F6"/>
    <w:rsid w:val="00276F62"/>
    <w:rsid w:val="00277022"/>
    <w:rsid w:val="0027731F"/>
    <w:rsid w:val="002775D6"/>
    <w:rsid w:val="002775E3"/>
    <w:rsid w:val="002777FA"/>
    <w:rsid w:val="00277B0F"/>
    <w:rsid w:val="002801FD"/>
    <w:rsid w:val="00280478"/>
    <w:rsid w:val="00280CB5"/>
    <w:rsid w:val="00280CCE"/>
    <w:rsid w:val="002810ED"/>
    <w:rsid w:val="002815C7"/>
    <w:rsid w:val="00281D47"/>
    <w:rsid w:val="00281FB6"/>
    <w:rsid w:val="0028238A"/>
    <w:rsid w:val="0028264C"/>
    <w:rsid w:val="002828A7"/>
    <w:rsid w:val="00282C7D"/>
    <w:rsid w:val="00282CDC"/>
    <w:rsid w:val="002835B3"/>
    <w:rsid w:val="0028364B"/>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1BAE"/>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1841"/>
    <w:rsid w:val="002A23D6"/>
    <w:rsid w:val="002A2480"/>
    <w:rsid w:val="002A2A53"/>
    <w:rsid w:val="002A2F6A"/>
    <w:rsid w:val="002A3266"/>
    <w:rsid w:val="002A344C"/>
    <w:rsid w:val="002A3CAF"/>
    <w:rsid w:val="002A3CE9"/>
    <w:rsid w:val="002A3E6B"/>
    <w:rsid w:val="002A410A"/>
    <w:rsid w:val="002A42FF"/>
    <w:rsid w:val="002A4373"/>
    <w:rsid w:val="002A491D"/>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0C7"/>
    <w:rsid w:val="002B0C18"/>
    <w:rsid w:val="002B0CF6"/>
    <w:rsid w:val="002B0EA7"/>
    <w:rsid w:val="002B0FEB"/>
    <w:rsid w:val="002B1744"/>
    <w:rsid w:val="002B181E"/>
    <w:rsid w:val="002B18E4"/>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1CF"/>
    <w:rsid w:val="002D1432"/>
    <w:rsid w:val="002D15AD"/>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160"/>
    <w:rsid w:val="002E5485"/>
    <w:rsid w:val="002E568D"/>
    <w:rsid w:val="002E579B"/>
    <w:rsid w:val="002E58EA"/>
    <w:rsid w:val="002E5B2B"/>
    <w:rsid w:val="002E6395"/>
    <w:rsid w:val="002E6648"/>
    <w:rsid w:val="002E6D50"/>
    <w:rsid w:val="002E7449"/>
    <w:rsid w:val="002E76BA"/>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06D1"/>
    <w:rsid w:val="00300766"/>
    <w:rsid w:val="00301110"/>
    <w:rsid w:val="003013E8"/>
    <w:rsid w:val="00301540"/>
    <w:rsid w:val="00302154"/>
    <w:rsid w:val="0030274D"/>
    <w:rsid w:val="00302772"/>
    <w:rsid w:val="00302D7A"/>
    <w:rsid w:val="00303125"/>
    <w:rsid w:val="00303E35"/>
    <w:rsid w:val="0030431B"/>
    <w:rsid w:val="0030432F"/>
    <w:rsid w:val="00304CCD"/>
    <w:rsid w:val="00305B6C"/>
    <w:rsid w:val="00305C3F"/>
    <w:rsid w:val="00306400"/>
    <w:rsid w:val="00306640"/>
    <w:rsid w:val="003069C4"/>
    <w:rsid w:val="00306B52"/>
    <w:rsid w:val="00307060"/>
    <w:rsid w:val="003078C1"/>
    <w:rsid w:val="0031007F"/>
    <w:rsid w:val="003100B6"/>
    <w:rsid w:val="003105F6"/>
    <w:rsid w:val="00310882"/>
    <w:rsid w:val="00310C14"/>
    <w:rsid w:val="0031157D"/>
    <w:rsid w:val="00311A35"/>
    <w:rsid w:val="00311D5C"/>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A25"/>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69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B4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A7D"/>
    <w:rsid w:val="00360B12"/>
    <w:rsid w:val="00360BDF"/>
    <w:rsid w:val="00360E7D"/>
    <w:rsid w:val="00361658"/>
    <w:rsid w:val="003620C7"/>
    <w:rsid w:val="00362604"/>
    <w:rsid w:val="003630E8"/>
    <w:rsid w:val="0036316D"/>
    <w:rsid w:val="00363199"/>
    <w:rsid w:val="003638A2"/>
    <w:rsid w:val="00363AA2"/>
    <w:rsid w:val="003645AF"/>
    <w:rsid w:val="003647AC"/>
    <w:rsid w:val="00364950"/>
    <w:rsid w:val="0036501E"/>
    <w:rsid w:val="00365ECF"/>
    <w:rsid w:val="003661C7"/>
    <w:rsid w:val="00366219"/>
    <w:rsid w:val="003662CE"/>
    <w:rsid w:val="003663E5"/>
    <w:rsid w:val="003664A7"/>
    <w:rsid w:val="003667C8"/>
    <w:rsid w:val="003668D9"/>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1E7E"/>
    <w:rsid w:val="00372FA0"/>
    <w:rsid w:val="003733AA"/>
    <w:rsid w:val="00373542"/>
    <w:rsid w:val="003738F4"/>
    <w:rsid w:val="00373AB1"/>
    <w:rsid w:val="00374270"/>
    <w:rsid w:val="00374591"/>
    <w:rsid w:val="00374A2C"/>
    <w:rsid w:val="00375350"/>
    <w:rsid w:val="003753F9"/>
    <w:rsid w:val="00375AC0"/>
    <w:rsid w:val="00376038"/>
    <w:rsid w:val="00376A55"/>
    <w:rsid w:val="00376C43"/>
    <w:rsid w:val="00377027"/>
    <w:rsid w:val="00377CB4"/>
    <w:rsid w:val="00380280"/>
    <w:rsid w:val="003813DD"/>
    <w:rsid w:val="00381443"/>
    <w:rsid w:val="00381952"/>
    <w:rsid w:val="00381A82"/>
    <w:rsid w:val="00382395"/>
    <w:rsid w:val="003826A2"/>
    <w:rsid w:val="003827A6"/>
    <w:rsid w:val="00382B07"/>
    <w:rsid w:val="00382E16"/>
    <w:rsid w:val="0038340E"/>
    <w:rsid w:val="00383E48"/>
    <w:rsid w:val="00383E6A"/>
    <w:rsid w:val="00384C79"/>
    <w:rsid w:val="00384EB6"/>
    <w:rsid w:val="00384FA3"/>
    <w:rsid w:val="00385034"/>
    <w:rsid w:val="00385182"/>
    <w:rsid w:val="0038525E"/>
    <w:rsid w:val="003857DD"/>
    <w:rsid w:val="003859B4"/>
    <w:rsid w:val="003861CF"/>
    <w:rsid w:val="003863C1"/>
    <w:rsid w:val="00386830"/>
    <w:rsid w:val="00386FA6"/>
    <w:rsid w:val="003871BB"/>
    <w:rsid w:val="003872FB"/>
    <w:rsid w:val="003874D9"/>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2DEC"/>
    <w:rsid w:val="00393055"/>
    <w:rsid w:val="00393163"/>
    <w:rsid w:val="00393CBC"/>
    <w:rsid w:val="00393F68"/>
    <w:rsid w:val="00394052"/>
    <w:rsid w:val="003942A5"/>
    <w:rsid w:val="00394428"/>
    <w:rsid w:val="00394FE4"/>
    <w:rsid w:val="003956D3"/>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19A3"/>
    <w:rsid w:val="003A221B"/>
    <w:rsid w:val="003A2B1B"/>
    <w:rsid w:val="003A2F99"/>
    <w:rsid w:val="003A2FE2"/>
    <w:rsid w:val="003A304F"/>
    <w:rsid w:val="003A30DB"/>
    <w:rsid w:val="003A32FE"/>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31F"/>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24C"/>
    <w:rsid w:val="003B4309"/>
    <w:rsid w:val="003B4318"/>
    <w:rsid w:val="003B4642"/>
    <w:rsid w:val="003B4DBD"/>
    <w:rsid w:val="003B5816"/>
    <w:rsid w:val="003B59BD"/>
    <w:rsid w:val="003B5BD6"/>
    <w:rsid w:val="003B60B6"/>
    <w:rsid w:val="003B620A"/>
    <w:rsid w:val="003B621A"/>
    <w:rsid w:val="003B637A"/>
    <w:rsid w:val="003B67D3"/>
    <w:rsid w:val="003B6AE2"/>
    <w:rsid w:val="003B6BF1"/>
    <w:rsid w:val="003B6D41"/>
    <w:rsid w:val="003B7FD8"/>
    <w:rsid w:val="003C0945"/>
    <w:rsid w:val="003C1082"/>
    <w:rsid w:val="003C10E9"/>
    <w:rsid w:val="003C1A8E"/>
    <w:rsid w:val="003C1AE8"/>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C7E"/>
    <w:rsid w:val="003C7E40"/>
    <w:rsid w:val="003C7FB1"/>
    <w:rsid w:val="003D0342"/>
    <w:rsid w:val="003D0A7E"/>
    <w:rsid w:val="003D13C7"/>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6A83"/>
    <w:rsid w:val="003D6CD8"/>
    <w:rsid w:val="003D7328"/>
    <w:rsid w:val="003D733A"/>
    <w:rsid w:val="003D742C"/>
    <w:rsid w:val="003D7C22"/>
    <w:rsid w:val="003D7CBD"/>
    <w:rsid w:val="003E009C"/>
    <w:rsid w:val="003E0286"/>
    <w:rsid w:val="003E036B"/>
    <w:rsid w:val="003E03EC"/>
    <w:rsid w:val="003E042B"/>
    <w:rsid w:val="003E0C85"/>
    <w:rsid w:val="003E0F81"/>
    <w:rsid w:val="003E110D"/>
    <w:rsid w:val="003E1548"/>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5A0"/>
    <w:rsid w:val="003E59D0"/>
    <w:rsid w:val="003E5DEE"/>
    <w:rsid w:val="003E5E7A"/>
    <w:rsid w:val="003E5EB9"/>
    <w:rsid w:val="003E6043"/>
    <w:rsid w:val="003E63D5"/>
    <w:rsid w:val="003E667C"/>
    <w:rsid w:val="003E6F52"/>
    <w:rsid w:val="003E72F6"/>
    <w:rsid w:val="003F0174"/>
    <w:rsid w:val="003F0247"/>
    <w:rsid w:val="003F06E3"/>
    <w:rsid w:val="003F0716"/>
    <w:rsid w:val="003F0C84"/>
    <w:rsid w:val="003F0D68"/>
    <w:rsid w:val="003F0DF5"/>
    <w:rsid w:val="003F0EE8"/>
    <w:rsid w:val="003F0EEF"/>
    <w:rsid w:val="003F1477"/>
    <w:rsid w:val="003F15C8"/>
    <w:rsid w:val="003F1972"/>
    <w:rsid w:val="003F1B0C"/>
    <w:rsid w:val="003F21BA"/>
    <w:rsid w:val="003F22A4"/>
    <w:rsid w:val="003F2511"/>
    <w:rsid w:val="003F255A"/>
    <w:rsid w:val="003F26AC"/>
    <w:rsid w:val="003F283D"/>
    <w:rsid w:val="003F2891"/>
    <w:rsid w:val="003F2B56"/>
    <w:rsid w:val="003F37D0"/>
    <w:rsid w:val="003F3F7A"/>
    <w:rsid w:val="003F40B6"/>
    <w:rsid w:val="003F4415"/>
    <w:rsid w:val="003F478C"/>
    <w:rsid w:val="003F563F"/>
    <w:rsid w:val="003F590D"/>
    <w:rsid w:val="003F59CA"/>
    <w:rsid w:val="003F61F1"/>
    <w:rsid w:val="003F6614"/>
    <w:rsid w:val="003F6BC5"/>
    <w:rsid w:val="003F6FB5"/>
    <w:rsid w:val="003F7128"/>
    <w:rsid w:val="003F7131"/>
    <w:rsid w:val="003F7D3D"/>
    <w:rsid w:val="00400229"/>
    <w:rsid w:val="00400602"/>
    <w:rsid w:val="004011B8"/>
    <w:rsid w:val="0040138A"/>
    <w:rsid w:val="00401582"/>
    <w:rsid w:val="00401C69"/>
    <w:rsid w:val="00402480"/>
    <w:rsid w:val="00402596"/>
    <w:rsid w:val="004026BA"/>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EAD"/>
    <w:rsid w:val="00414F40"/>
    <w:rsid w:val="0041500F"/>
    <w:rsid w:val="0041559F"/>
    <w:rsid w:val="0041567E"/>
    <w:rsid w:val="00415D0B"/>
    <w:rsid w:val="00415E9D"/>
    <w:rsid w:val="00415EBE"/>
    <w:rsid w:val="004165FA"/>
    <w:rsid w:val="00416BB0"/>
    <w:rsid w:val="004176CA"/>
    <w:rsid w:val="00417A43"/>
    <w:rsid w:val="0042037F"/>
    <w:rsid w:val="00420443"/>
    <w:rsid w:val="004208A5"/>
    <w:rsid w:val="00420C33"/>
    <w:rsid w:val="00421D94"/>
    <w:rsid w:val="004221E6"/>
    <w:rsid w:val="004222A5"/>
    <w:rsid w:val="0042257F"/>
    <w:rsid w:val="004225E2"/>
    <w:rsid w:val="00422A05"/>
    <w:rsid w:val="00422C97"/>
    <w:rsid w:val="004235EB"/>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5F44"/>
    <w:rsid w:val="00435F63"/>
    <w:rsid w:val="004362E9"/>
    <w:rsid w:val="00436489"/>
    <w:rsid w:val="0043653C"/>
    <w:rsid w:val="00436857"/>
    <w:rsid w:val="00436AAE"/>
    <w:rsid w:val="00436C95"/>
    <w:rsid w:val="00436F4F"/>
    <w:rsid w:val="004371DE"/>
    <w:rsid w:val="004378FE"/>
    <w:rsid w:val="0043795E"/>
    <w:rsid w:val="00437AA9"/>
    <w:rsid w:val="00437C43"/>
    <w:rsid w:val="00440DFC"/>
    <w:rsid w:val="00441899"/>
    <w:rsid w:val="00442295"/>
    <w:rsid w:val="0044288F"/>
    <w:rsid w:val="00442965"/>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47D6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17E"/>
    <w:rsid w:val="0047127A"/>
    <w:rsid w:val="00471808"/>
    <w:rsid w:val="00471EA4"/>
    <w:rsid w:val="0047214D"/>
    <w:rsid w:val="0047253F"/>
    <w:rsid w:val="00472AC4"/>
    <w:rsid w:val="00472AC7"/>
    <w:rsid w:val="004730CF"/>
    <w:rsid w:val="00473BC8"/>
    <w:rsid w:val="00473C5D"/>
    <w:rsid w:val="00474AE3"/>
    <w:rsid w:val="00474E42"/>
    <w:rsid w:val="00474FC8"/>
    <w:rsid w:val="00475111"/>
    <w:rsid w:val="00475400"/>
    <w:rsid w:val="0047540F"/>
    <w:rsid w:val="00475ABA"/>
    <w:rsid w:val="00475D4E"/>
    <w:rsid w:val="00475F9E"/>
    <w:rsid w:val="004763A5"/>
    <w:rsid w:val="0047769F"/>
    <w:rsid w:val="004778B8"/>
    <w:rsid w:val="00477A42"/>
    <w:rsid w:val="00477D6B"/>
    <w:rsid w:val="004800B0"/>
    <w:rsid w:val="004800C2"/>
    <w:rsid w:val="00480436"/>
    <w:rsid w:val="00480562"/>
    <w:rsid w:val="004809C3"/>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1DA"/>
    <w:rsid w:val="00484AC7"/>
    <w:rsid w:val="00485582"/>
    <w:rsid w:val="004855CF"/>
    <w:rsid w:val="00485778"/>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3D7A"/>
    <w:rsid w:val="0049429B"/>
    <w:rsid w:val="004943EF"/>
    <w:rsid w:val="00494947"/>
    <w:rsid w:val="00494BF1"/>
    <w:rsid w:val="0049504C"/>
    <w:rsid w:val="00496146"/>
    <w:rsid w:val="00496546"/>
    <w:rsid w:val="0049684B"/>
    <w:rsid w:val="00496B23"/>
    <w:rsid w:val="00496EA2"/>
    <w:rsid w:val="00497236"/>
    <w:rsid w:val="00497855"/>
    <w:rsid w:val="00497AD2"/>
    <w:rsid w:val="00497BDA"/>
    <w:rsid w:val="00497DAC"/>
    <w:rsid w:val="004A00D5"/>
    <w:rsid w:val="004A03C1"/>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0A1"/>
    <w:rsid w:val="004B2494"/>
    <w:rsid w:val="004B24EE"/>
    <w:rsid w:val="004B2634"/>
    <w:rsid w:val="004B2F36"/>
    <w:rsid w:val="004B2F9B"/>
    <w:rsid w:val="004B3265"/>
    <w:rsid w:val="004B3292"/>
    <w:rsid w:val="004B3FCD"/>
    <w:rsid w:val="004B443D"/>
    <w:rsid w:val="004B4C31"/>
    <w:rsid w:val="004B4DCA"/>
    <w:rsid w:val="004B50A4"/>
    <w:rsid w:val="004B538A"/>
    <w:rsid w:val="004B5702"/>
    <w:rsid w:val="004B57DA"/>
    <w:rsid w:val="004B5B36"/>
    <w:rsid w:val="004B5B97"/>
    <w:rsid w:val="004B5BF1"/>
    <w:rsid w:val="004B72B7"/>
    <w:rsid w:val="004B72FB"/>
    <w:rsid w:val="004B7FF0"/>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539"/>
    <w:rsid w:val="004C46AB"/>
    <w:rsid w:val="004C484C"/>
    <w:rsid w:val="004C48FF"/>
    <w:rsid w:val="004C492B"/>
    <w:rsid w:val="004C4C8E"/>
    <w:rsid w:val="004C5071"/>
    <w:rsid w:val="004C562E"/>
    <w:rsid w:val="004C57FA"/>
    <w:rsid w:val="004C5889"/>
    <w:rsid w:val="004C5BBF"/>
    <w:rsid w:val="004C6932"/>
    <w:rsid w:val="004C6955"/>
    <w:rsid w:val="004C784B"/>
    <w:rsid w:val="004C78C6"/>
    <w:rsid w:val="004C79AA"/>
    <w:rsid w:val="004C7E6F"/>
    <w:rsid w:val="004D0274"/>
    <w:rsid w:val="004D07F9"/>
    <w:rsid w:val="004D0BF2"/>
    <w:rsid w:val="004D10E7"/>
    <w:rsid w:val="004D13A3"/>
    <w:rsid w:val="004D1657"/>
    <w:rsid w:val="004D16F5"/>
    <w:rsid w:val="004D1AB0"/>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771"/>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45"/>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9AA"/>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BB6"/>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44"/>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1F0B"/>
    <w:rsid w:val="005122F5"/>
    <w:rsid w:val="00512CC1"/>
    <w:rsid w:val="00513275"/>
    <w:rsid w:val="0051341C"/>
    <w:rsid w:val="00513474"/>
    <w:rsid w:val="0051352B"/>
    <w:rsid w:val="00513665"/>
    <w:rsid w:val="00513813"/>
    <w:rsid w:val="005144C4"/>
    <w:rsid w:val="00514A0E"/>
    <w:rsid w:val="00514C15"/>
    <w:rsid w:val="00514E62"/>
    <w:rsid w:val="00515762"/>
    <w:rsid w:val="0051587C"/>
    <w:rsid w:val="005158AB"/>
    <w:rsid w:val="00515C35"/>
    <w:rsid w:val="005161FD"/>
    <w:rsid w:val="00516466"/>
    <w:rsid w:val="00516638"/>
    <w:rsid w:val="00516722"/>
    <w:rsid w:val="005167BD"/>
    <w:rsid w:val="00516AAD"/>
    <w:rsid w:val="00517221"/>
    <w:rsid w:val="005206C8"/>
    <w:rsid w:val="00520742"/>
    <w:rsid w:val="0052082A"/>
    <w:rsid w:val="00520A52"/>
    <w:rsid w:val="0052201C"/>
    <w:rsid w:val="00522986"/>
    <w:rsid w:val="00522D67"/>
    <w:rsid w:val="00522E31"/>
    <w:rsid w:val="00523198"/>
    <w:rsid w:val="0052356C"/>
    <w:rsid w:val="005240F9"/>
    <w:rsid w:val="00524172"/>
    <w:rsid w:val="0052491F"/>
    <w:rsid w:val="00524E32"/>
    <w:rsid w:val="00524E54"/>
    <w:rsid w:val="00525160"/>
    <w:rsid w:val="00525183"/>
    <w:rsid w:val="00525927"/>
    <w:rsid w:val="00525C8C"/>
    <w:rsid w:val="00526626"/>
    <w:rsid w:val="00526827"/>
    <w:rsid w:val="005268C2"/>
    <w:rsid w:val="00527005"/>
    <w:rsid w:val="0052738F"/>
    <w:rsid w:val="00527755"/>
    <w:rsid w:val="00527763"/>
    <w:rsid w:val="00527E49"/>
    <w:rsid w:val="005301AB"/>
    <w:rsid w:val="0053059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A25"/>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2D9"/>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144"/>
    <w:rsid w:val="00546706"/>
    <w:rsid w:val="0054674E"/>
    <w:rsid w:val="00546CDE"/>
    <w:rsid w:val="005470F5"/>
    <w:rsid w:val="0054721F"/>
    <w:rsid w:val="005473C3"/>
    <w:rsid w:val="00547B50"/>
    <w:rsid w:val="00550944"/>
    <w:rsid w:val="00550A78"/>
    <w:rsid w:val="00550C67"/>
    <w:rsid w:val="00550E99"/>
    <w:rsid w:val="00550EB6"/>
    <w:rsid w:val="00550F47"/>
    <w:rsid w:val="005513BE"/>
    <w:rsid w:val="0055145A"/>
    <w:rsid w:val="005514A5"/>
    <w:rsid w:val="0055217A"/>
    <w:rsid w:val="005521FA"/>
    <w:rsid w:val="00552386"/>
    <w:rsid w:val="005525D9"/>
    <w:rsid w:val="00552677"/>
    <w:rsid w:val="005527D2"/>
    <w:rsid w:val="00552BB1"/>
    <w:rsid w:val="00552BB8"/>
    <w:rsid w:val="00552F4F"/>
    <w:rsid w:val="00553721"/>
    <w:rsid w:val="00553DF7"/>
    <w:rsid w:val="0055438E"/>
    <w:rsid w:val="0055448A"/>
    <w:rsid w:val="005544E4"/>
    <w:rsid w:val="00554694"/>
    <w:rsid w:val="0055473E"/>
    <w:rsid w:val="00554C2F"/>
    <w:rsid w:val="00555750"/>
    <w:rsid w:val="0055575E"/>
    <w:rsid w:val="005557A0"/>
    <w:rsid w:val="00556328"/>
    <w:rsid w:val="00556698"/>
    <w:rsid w:val="0055739D"/>
    <w:rsid w:val="005579A8"/>
    <w:rsid w:val="00557A4B"/>
    <w:rsid w:val="0056014E"/>
    <w:rsid w:val="0056037D"/>
    <w:rsid w:val="00561425"/>
    <w:rsid w:val="0056142D"/>
    <w:rsid w:val="00561541"/>
    <w:rsid w:val="00561737"/>
    <w:rsid w:val="0056202A"/>
    <w:rsid w:val="00562249"/>
    <w:rsid w:val="005625E4"/>
    <w:rsid w:val="005626E6"/>
    <w:rsid w:val="005627E2"/>
    <w:rsid w:val="00562FAC"/>
    <w:rsid w:val="0056385E"/>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2FFA"/>
    <w:rsid w:val="00573680"/>
    <w:rsid w:val="00573C89"/>
    <w:rsid w:val="005740D6"/>
    <w:rsid w:val="00574365"/>
    <w:rsid w:val="005743FD"/>
    <w:rsid w:val="0057454E"/>
    <w:rsid w:val="00574817"/>
    <w:rsid w:val="00575438"/>
    <w:rsid w:val="00575446"/>
    <w:rsid w:val="0057584A"/>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733"/>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2EB4"/>
    <w:rsid w:val="005A39DC"/>
    <w:rsid w:val="005A3C23"/>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00"/>
    <w:rsid w:val="005B22A6"/>
    <w:rsid w:val="005B27E3"/>
    <w:rsid w:val="005B2A77"/>
    <w:rsid w:val="005B2CF6"/>
    <w:rsid w:val="005B2E98"/>
    <w:rsid w:val="005B3314"/>
    <w:rsid w:val="005B3F5B"/>
    <w:rsid w:val="005B4603"/>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47"/>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EAB"/>
    <w:rsid w:val="005D1F80"/>
    <w:rsid w:val="005D2243"/>
    <w:rsid w:val="005D27DE"/>
    <w:rsid w:val="005D2EED"/>
    <w:rsid w:val="005D2F7F"/>
    <w:rsid w:val="005D355A"/>
    <w:rsid w:val="005D3ACC"/>
    <w:rsid w:val="005D44BA"/>
    <w:rsid w:val="005D476D"/>
    <w:rsid w:val="005D4C8F"/>
    <w:rsid w:val="005D6BCA"/>
    <w:rsid w:val="005D6BFB"/>
    <w:rsid w:val="005D6C0B"/>
    <w:rsid w:val="005D73BF"/>
    <w:rsid w:val="005D7430"/>
    <w:rsid w:val="005D7828"/>
    <w:rsid w:val="005D7CC4"/>
    <w:rsid w:val="005E0267"/>
    <w:rsid w:val="005E07CB"/>
    <w:rsid w:val="005E0B4C"/>
    <w:rsid w:val="005E0B54"/>
    <w:rsid w:val="005E10F2"/>
    <w:rsid w:val="005E1448"/>
    <w:rsid w:val="005E164A"/>
    <w:rsid w:val="005E1B54"/>
    <w:rsid w:val="005E1C75"/>
    <w:rsid w:val="005E2136"/>
    <w:rsid w:val="005E2BF4"/>
    <w:rsid w:val="005E3370"/>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3E9"/>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E99"/>
    <w:rsid w:val="005F4F74"/>
    <w:rsid w:val="005F51A6"/>
    <w:rsid w:val="005F51BF"/>
    <w:rsid w:val="005F51EE"/>
    <w:rsid w:val="005F5B92"/>
    <w:rsid w:val="005F5BD5"/>
    <w:rsid w:val="005F5C78"/>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169"/>
    <w:rsid w:val="006172F3"/>
    <w:rsid w:val="00617575"/>
    <w:rsid w:val="00617DFF"/>
    <w:rsid w:val="006201E1"/>
    <w:rsid w:val="0062037D"/>
    <w:rsid w:val="00620B0E"/>
    <w:rsid w:val="00620E90"/>
    <w:rsid w:val="00620F53"/>
    <w:rsid w:val="00620FCF"/>
    <w:rsid w:val="006210E3"/>
    <w:rsid w:val="0062123B"/>
    <w:rsid w:val="00621608"/>
    <w:rsid w:val="00621FCB"/>
    <w:rsid w:val="00622795"/>
    <w:rsid w:val="00622A88"/>
    <w:rsid w:val="00622A9E"/>
    <w:rsid w:val="00622E9A"/>
    <w:rsid w:val="00622FC6"/>
    <w:rsid w:val="00623735"/>
    <w:rsid w:val="0062394D"/>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47C"/>
    <w:rsid w:val="00647713"/>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567"/>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1FE"/>
    <w:rsid w:val="00665376"/>
    <w:rsid w:val="00665785"/>
    <w:rsid w:val="00666313"/>
    <w:rsid w:val="00666907"/>
    <w:rsid w:val="00666CEE"/>
    <w:rsid w:val="00666E32"/>
    <w:rsid w:val="00666F7D"/>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42A"/>
    <w:rsid w:val="00674B4C"/>
    <w:rsid w:val="0067502E"/>
    <w:rsid w:val="0067530F"/>
    <w:rsid w:val="006756A4"/>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80"/>
    <w:rsid w:val="006812A6"/>
    <w:rsid w:val="006812D5"/>
    <w:rsid w:val="006815E9"/>
    <w:rsid w:val="00681620"/>
    <w:rsid w:val="0068194A"/>
    <w:rsid w:val="00681E9B"/>
    <w:rsid w:val="00681F37"/>
    <w:rsid w:val="00682125"/>
    <w:rsid w:val="0068222B"/>
    <w:rsid w:val="00682459"/>
    <w:rsid w:val="0068256A"/>
    <w:rsid w:val="00682704"/>
    <w:rsid w:val="00682B67"/>
    <w:rsid w:val="00683176"/>
    <w:rsid w:val="0068319A"/>
    <w:rsid w:val="006831C3"/>
    <w:rsid w:val="006832E5"/>
    <w:rsid w:val="00683458"/>
    <w:rsid w:val="00683621"/>
    <w:rsid w:val="00683826"/>
    <w:rsid w:val="00683AA9"/>
    <w:rsid w:val="0068406D"/>
    <w:rsid w:val="00684342"/>
    <w:rsid w:val="0068454B"/>
    <w:rsid w:val="00684912"/>
    <w:rsid w:val="0068511C"/>
    <w:rsid w:val="00685130"/>
    <w:rsid w:val="006852A0"/>
    <w:rsid w:val="00685518"/>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2FFA"/>
    <w:rsid w:val="00693238"/>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09D5"/>
    <w:rsid w:val="006A1001"/>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47C6"/>
    <w:rsid w:val="006A54AB"/>
    <w:rsid w:val="006A5565"/>
    <w:rsid w:val="006A57F8"/>
    <w:rsid w:val="006A5CC1"/>
    <w:rsid w:val="006A5EA3"/>
    <w:rsid w:val="006A63DE"/>
    <w:rsid w:val="006A65A1"/>
    <w:rsid w:val="006A6E86"/>
    <w:rsid w:val="006A707C"/>
    <w:rsid w:val="006A7128"/>
    <w:rsid w:val="006A73AE"/>
    <w:rsid w:val="006A794F"/>
    <w:rsid w:val="006A7D1E"/>
    <w:rsid w:val="006B065F"/>
    <w:rsid w:val="006B083E"/>
    <w:rsid w:val="006B0C7E"/>
    <w:rsid w:val="006B1558"/>
    <w:rsid w:val="006B15E4"/>
    <w:rsid w:val="006B165B"/>
    <w:rsid w:val="006B1A07"/>
    <w:rsid w:val="006B1AAC"/>
    <w:rsid w:val="006B2062"/>
    <w:rsid w:val="006B23A6"/>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29A"/>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541"/>
    <w:rsid w:val="006D4623"/>
    <w:rsid w:val="006D4935"/>
    <w:rsid w:val="006D4DD2"/>
    <w:rsid w:val="006D5045"/>
    <w:rsid w:val="006D5760"/>
    <w:rsid w:val="006D604A"/>
    <w:rsid w:val="006D60C4"/>
    <w:rsid w:val="006D66F0"/>
    <w:rsid w:val="006D758C"/>
    <w:rsid w:val="006D7FE0"/>
    <w:rsid w:val="006E02DA"/>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10"/>
    <w:rsid w:val="006E7E52"/>
    <w:rsid w:val="006E7F11"/>
    <w:rsid w:val="006F0083"/>
    <w:rsid w:val="006F01A7"/>
    <w:rsid w:val="006F05ED"/>
    <w:rsid w:val="006F0C2B"/>
    <w:rsid w:val="006F107A"/>
    <w:rsid w:val="006F1118"/>
    <w:rsid w:val="006F1C09"/>
    <w:rsid w:val="006F2144"/>
    <w:rsid w:val="006F29DC"/>
    <w:rsid w:val="006F2B8F"/>
    <w:rsid w:val="006F2E36"/>
    <w:rsid w:val="006F3237"/>
    <w:rsid w:val="006F3748"/>
    <w:rsid w:val="006F3B99"/>
    <w:rsid w:val="006F3E90"/>
    <w:rsid w:val="006F3FCF"/>
    <w:rsid w:val="006F4500"/>
    <w:rsid w:val="006F470F"/>
    <w:rsid w:val="006F4920"/>
    <w:rsid w:val="006F4E26"/>
    <w:rsid w:val="006F5398"/>
    <w:rsid w:val="006F54D8"/>
    <w:rsid w:val="006F56E7"/>
    <w:rsid w:val="006F59CE"/>
    <w:rsid w:val="006F5B76"/>
    <w:rsid w:val="006F68FE"/>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2F16"/>
    <w:rsid w:val="00713322"/>
    <w:rsid w:val="0071332F"/>
    <w:rsid w:val="00713362"/>
    <w:rsid w:val="00713710"/>
    <w:rsid w:val="007139A7"/>
    <w:rsid w:val="0071426C"/>
    <w:rsid w:val="00714DA7"/>
    <w:rsid w:val="00714DC8"/>
    <w:rsid w:val="00714E34"/>
    <w:rsid w:val="0071561A"/>
    <w:rsid w:val="007156FC"/>
    <w:rsid w:val="00715FE4"/>
    <w:rsid w:val="00716034"/>
    <w:rsid w:val="00716331"/>
    <w:rsid w:val="00716430"/>
    <w:rsid w:val="00716BBA"/>
    <w:rsid w:val="007172A2"/>
    <w:rsid w:val="00717CB0"/>
    <w:rsid w:val="00720010"/>
    <w:rsid w:val="0072030D"/>
    <w:rsid w:val="00720A81"/>
    <w:rsid w:val="0072197B"/>
    <w:rsid w:val="00721B0B"/>
    <w:rsid w:val="00721C2F"/>
    <w:rsid w:val="00721D4F"/>
    <w:rsid w:val="00721E6C"/>
    <w:rsid w:val="00721FD5"/>
    <w:rsid w:val="00722131"/>
    <w:rsid w:val="00722894"/>
    <w:rsid w:val="007229E5"/>
    <w:rsid w:val="00722B59"/>
    <w:rsid w:val="0072324A"/>
    <w:rsid w:val="0072324B"/>
    <w:rsid w:val="007232B4"/>
    <w:rsid w:val="007232BA"/>
    <w:rsid w:val="0072346F"/>
    <w:rsid w:val="0072395E"/>
    <w:rsid w:val="00723FE2"/>
    <w:rsid w:val="007241E1"/>
    <w:rsid w:val="00724327"/>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4DC"/>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9F9"/>
    <w:rsid w:val="00734E87"/>
    <w:rsid w:val="007354F3"/>
    <w:rsid w:val="00735FCB"/>
    <w:rsid w:val="007361F3"/>
    <w:rsid w:val="00736233"/>
    <w:rsid w:val="00736527"/>
    <w:rsid w:val="00736C48"/>
    <w:rsid w:val="00736D55"/>
    <w:rsid w:val="0073718E"/>
    <w:rsid w:val="00737255"/>
    <w:rsid w:val="00737478"/>
    <w:rsid w:val="00737A05"/>
    <w:rsid w:val="0074002A"/>
    <w:rsid w:val="007403B8"/>
    <w:rsid w:val="007403B9"/>
    <w:rsid w:val="00740429"/>
    <w:rsid w:val="0074074D"/>
    <w:rsid w:val="0074169E"/>
    <w:rsid w:val="0074173B"/>
    <w:rsid w:val="0074192D"/>
    <w:rsid w:val="007433F6"/>
    <w:rsid w:val="007439E7"/>
    <w:rsid w:val="0074420F"/>
    <w:rsid w:val="00744F65"/>
    <w:rsid w:val="007451B9"/>
    <w:rsid w:val="0074526C"/>
    <w:rsid w:val="007453C8"/>
    <w:rsid w:val="007457B3"/>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6C80"/>
    <w:rsid w:val="0075743F"/>
    <w:rsid w:val="00757638"/>
    <w:rsid w:val="00757834"/>
    <w:rsid w:val="0075787E"/>
    <w:rsid w:val="00757990"/>
    <w:rsid w:val="00757B17"/>
    <w:rsid w:val="00757E3D"/>
    <w:rsid w:val="00757FAF"/>
    <w:rsid w:val="0076017C"/>
    <w:rsid w:val="00760569"/>
    <w:rsid w:val="007605C3"/>
    <w:rsid w:val="007608EC"/>
    <w:rsid w:val="00760AEA"/>
    <w:rsid w:val="00760D32"/>
    <w:rsid w:val="0076136A"/>
    <w:rsid w:val="0076147D"/>
    <w:rsid w:val="00761597"/>
    <w:rsid w:val="00761A39"/>
    <w:rsid w:val="007624F8"/>
    <w:rsid w:val="0076266E"/>
    <w:rsid w:val="0076270A"/>
    <w:rsid w:val="00762D5C"/>
    <w:rsid w:val="00763062"/>
    <w:rsid w:val="00763AED"/>
    <w:rsid w:val="00763E45"/>
    <w:rsid w:val="007643BD"/>
    <w:rsid w:val="007645D1"/>
    <w:rsid w:val="00764B2E"/>
    <w:rsid w:val="00764D8A"/>
    <w:rsid w:val="00765538"/>
    <w:rsid w:val="007655CE"/>
    <w:rsid w:val="00766237"/>
    <w:rsid w:val="0076653B"/>
    <w:rsid w:val="007667DB"/>
    <w:rsid w:val="007669B9"/>
    <w:rsid w:val="007674C5"/>
    <w:rsid w:val="007678F5"/>
    <w:rsid w:val="00767EF4"/>
    <w:rsid w:val="00770606"/>
    <w:rsid w:val="0077061D"/>
    <w:rsid w:val="00770886"/>
    <w:rsid w:val="00770ABC"/>
    <w:rsid w:val="0077102A"/>
    <w:rsid w:val="0077145F"/>
    <w:rsid w:val="00771917"/>
    <w:rsid w:val="00772216"/>
    <w:rsid w:val="00772501"/>
    <w:rsid w:val="007725CE"/>
    <w:rsid w:val="007726DD"/>
    <w:rsid w:val="007728C2"/>
    <w:rsid w:val="007734E5"/>
    <w:rsid w:val="00773848"/>
    <w:rsid w:val="00774011"/>
    <w:rsid w:val="00774081"/>
    <w:rsid w:val="0077408C"/>
    <w:rsid w:val="00774BA5"/>
    <w:rsid w:val="0077518D"/>
    <w:rsid w:val="00775370"/>
    <w:rsid w:val="007753AE"/>
    <w:rsid w:val="00775545"/>
    <w:rsid w:val="00775871"/>
    <w:rsid w:val="007758A3"/>
    <w:rsid w:val="0077682F"/>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746"/>
    <w:rsid w:val="00783A87"/>
    <w:rsid w:val="0078446C"/>
    <w:rsid w:val="0078449E"/>
    <w:rsid w:val="007846B3"/>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97001"/>
    <w:rsid w:val="00797782"/>
    <w:rsid w:val="007A0441"/>
    <w:rsid w:val="007A0721"/>
    <w:rsid w:val="007A08F0"/>
    <w:rsid w:val="007A0DAF"/>
    <w:rsid w:val="007A0E6B"/>
    <w:rsid w:val="007A17DE"/>
    <w:rsid w:val="007A234C"/>
    <w:rsid w:val="007A26BD"/>
    <w:rsid w:val="007A2E99"/>
    <w:rsid w:val="007A30BE"/>
    <w:rsid w:val="007A34C6"/>
    <w:rsid w:val="007A35D6"/>
    <w:rsid w:val="007A39E5"/>
    <w:rsid w:val="007A3F42"/>
    <w:rsid w:val="007A4022"/>
    <w:rsid w:val="007A429E"/>
    <w:rsid w:val="007A4336"/>
    <w:rsid w:val="007A4A16"/>
    <w:rsid w:val="007A4DB3"/>
    <w:rsid w:val="007A4FF5"/>
    <w:rsid w:val="007A51AB"/>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2F"/>
    <w:rsid w:val="007A7BC3"/>
    <w:rsid w:val="007A7E5B"/>
    <w:rsid w:val="007A7F2B"/>
    <w:rsid w:val="007A7FC8"/>
    <w:rsid w:val="007B1605"/>
    <w:rsid w:val="007B1729"/>
    <w:rsid w:val="007B1861"/>
    <w:rsid w:val="007B1B49"/>
    <w:rsid w:val="007B1B57"/>
    <w:rsid w:val="007B21E8"/>
    <w:rsid w:val="007B25C5"/>
    <w:rsid w:val="007B26B0"/>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77B"/>
    <w:rsid w:val="007B57BF"/>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0BF"/>
    <w:rsid w:val="007C19BA"/>
    <w:rsid w:val="007C27AE"/>
    <w:rsid w:val="007C2BA5"/>
    <w:rsid w:val="007C2C66"/>
    <w:rsid w:val="007C2E18"/>
    <w:rsid w:val="007C371F"/>
    <w:rsid w:val="007C3EAD"/>
    <w:rsid w:val="007C40E3"/>
    <w:rsid w:val="007C416A"/>
    <w:rsid w:val="007C4226"/>
    <w:rsid w:val="007C43F5"/>
    <w:rsid w:val="007C47B5"/>
    <w:rsid w:val="007C49DE"/>
    <w:rsid w:val="007C4A5A"/>
    <w:rsid w:val="007C531E"/>
    <w:rsid w:val="007C55E7"/>
    <w:rsid w:val="007C58FC"/>
    <w:rsid w:val="007C59E8"/>
    <w:rsid w:val="007C5B03"/>
    <w:rsid w:val="007C6008"/>
    <w:rsid w:val="007C62FF"/>
    <w:rsid w:val="007C67EB"/>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5FC"/>
    <w:rsid w:val="007D36F3"/>
    <w:rsid w:val="007D41F3"/>
    <w:rsid w:val="007D46A9"/>
    <w:rsid w:val="007D46D9"/>
    <w:rsid w:val="007D4958"/>
    <w:rsid w:val="007D4ECD"/>
    <w:rsid w:val="007D5468"/>
    <w:rsid w:val="007D5901"/>
    <w:rsid w:val="007D595B"/>
    <w:rsid w:val="007D5DCE"/>
    <w:rsid w:val="007D62F8"/>
    <w:rsid w:val="007D62FC"/>
    <w:rsid w:val="007D6414"/>
    <w:rsid w:val="007D6506"/>
    <w:rsid w:val="007D69AF"/>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351B"/>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4F2"/>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89B"/>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5FF8"/>
    <w:rsid w:val="00827340"/>
    <w:rsid w:val="00827452"/>
    <w:rsid w:val="00827558"/>
    <w:rsid w:val="00827A95"/>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1EA"/>
    <w:rsid w:val="00840266"/>
    <w:rsid w:val="00840683"/>
    <w:rsid w:val="0084095E"/>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5B6"/>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51"/>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76E"/>
    <w:rsid w:val="00864843"/>
    <w:rsid w:val="008648B9"/>
    <w:rsid w:val="00864B1D"/>
    <w:rsid w:val="00864D34"/>
    <w:rsid w:val="00864DE5"/>
    <w:rsid w:val="0086541A"/>
    <w:rsid w:val="008656EB"/>
    <w:rsid w:val="008656F2"/>
    <w:rsid w:val="00865835"/>
    <w:rsid w:val="00866798"/>
    <w:rsid w:val="00866A6C"/>
    <w:rsid w:val="00866B3B"/>
    <w:rsid w:val="00866D1A"/>
    <w:rsid w:val="00867527"/>
    <w:rsid w:val="00867757"/>
    <w:rsid w:val="00870659"/>
    <w:rsid w:val="0087069C"/>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3E95"/>
    <w:rsid w:val="00884339"/>
    <w:rsid w:val="00884503"/>
    <w:rsid w:val="0088477A"/>
    <w:rsid w:val="00884A97"/>
    <w:rsid w:val="00885347"/>
    <w:rsid w:val="008856DB"/>
    <w:rsid w:val="00885966"/>
    <w:rsid w:val="00886378"/>
    <w:rsid w:val="0088689D"/>
    <w:rsid w:val="008869B0"/>
    <w:rsid w:val="00887109"/>
    <w:rsid w:val="0088752E"/>
    <w:rsid w:val="0088772B"/>
    <w:rsid w:val="008902DD"/>
    <w:rsid w:val="008904DB"/>
    <w:rsid w:val="0089056F"/>
    <w:rsid w:val="00890584"/>
    <w:rsid w:val="0089061F"/>
    <w:rsid w:val="00890659"/>
    <w:rsid w:val="00890CA3"/>
    <w:rsid w:val="00890E14"/>
    <w:rsid w:val="00891035"/>
    <w:rsid w:val="00891F86"/>
    <w:rsid w:val="0089217E"/>
    <w:rsid w:val="008922A0"/>
    <w:rsid w:val="00892704"/>
    <w:rsid w:val="008929F8"/>
    <w:rsid w:val="00892CDD"/>
    <w:rsid w:val="00893E44"/>
    <w:rsid w:val="00893F8C"/>
    <w:rsid w:val="008942A8"/>
    <w:rsid w:val="008947FA"/>
    <w:rsid w:val="00894A86"/>
    <w:rsid w:val="00894F0A"/>
    <w:rsid w:val="00894F38"/>
    <w:rsid w:val="0089542D"/>
    <w:rsid w:val="00895A24"/>
    <w:rsid w:val="00895B5D"/>
    <w:rsid w:val="00895D97"/>
    <w:rsid w:val="00896763"/>
    <w:rsid w:val="00896BDE"/>
    <w:rsid w:val="00896FC1"/>
    <w:rsid w:val="008972E7"/>
    <w:rsid w:val="0089739F"/>
    <w:rsid w:val="008974A8"/>
    <w:rsid w:val="008976A4"/>
    <w:rsid w:val="008A0D45"/>
    <w:rsid w:val="008A0EE1"/>
    <w:rsid w:val="008A0F81"/>
    <w:rsid w:val="008A13CE"/>
    <w:rsid w:val="008A275D"/>
    <w:rsid w:val="008A27B8"/>
    <w:rsid w:val="008A2831"/>
    <w:rsid w:val="008A29F0"/>
    <w:rsid w:val="008A2C24"/>
    <w:rsid w:val="008A2C72"/>
    <w:rsid w:val="008A2F64"/>
    <w:rsid w:val="008A3275"/>
    <w:rsid w:val="008A3D38"/>
    <w:rsid w:val="008A4039"/>
    <w:rsid w:val="008A41B0"/>
    <w:rsid w:val="008A435B"/>
    <w:rsid w:val="008A4853"/>
    <w:rsid w:val="008A5466"/>
    <w:rsid w:val="008A58E2"/>
    <w:rsid w:val="008A6484"/>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9CE"/>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739"/>
    <w:rsid w:val="008C19C9"/>
    <w:rsid w:val="008C1A51"/>
    <w:rsid w:val="008C2086"/>
    <w:rsid w:val="008C2317"/>
    <w:rsid w:val="008C2910"/>
    <w:rsid w:val="008C2FBD"/>
    <w:rsid w:val="008C30B8"/>
    <w:rsid w:val="008C375A"/>
    <w:rsid w:val="008C3883"/>
    <w:rsid w:val="008C3BC0"/>
    <w:rsid w:val="008C3D1A"/>
    <w:rsid w:val="008C42C6"/>
    <w:rsid w:val="008C45C4"/>
    <w:rsid w:val="008C4B01"/>
    <w:rsid w:val="008C4E1F"/>
    <w:rsid w:val="008C4E65"/>
    <w:rsid w:val="008C4F7F"/>
    <w:rsid w:val="008C5606"/>
    <w:rsid w:val="008C5A5A"/>
    <w:rsid w:val="008C5E5A"/>
    <w:rsid w:val="008C6502"/>
    <w:rsid w:val="008C6834"/>
    <w:rsid w:val="008C6F03"/>
    <w:rsid w:val="008C6F47"/>
    <w:rsid w:val="008C7451"/>
    <w:rsid w:val="008C7482"/>
    <w:rsid w:val="008C7D27"/>
    <w:rsid w:val="008C7FDC"/>
    <w:rsid w:val="008D03E1"/>
    <w:rsid w:val="008D04C7"/>
    <w:rsid w:val="008D080C"/>
    <w:rsid w:val="008D088E"/>
    <w:rsid w:val="008D0FAA"/>
    <w:rsid w:val="008D10B5"/>
    <w:rsid w:val="008D10DA"/>
    <w:rsid w:val="008D1335"/>
    <w:rsid w:val="008D1804"/>
    <w:rsid w:val="008D1867"/>
    <w:rsid w:val="008D18D3"/>
    <w:rsid w:val="008D1CBE"/>
    <w:rsid w:val="008D29D1"/>
    <w:rsid w:val="008D29F8"/>
    <w:rsid w:val="008D2A69"/>
    <w:rsid w:val="008D2BC4"/>
    <w:rsid w:val="008D2CCA"/>
    <w:rsid w:val="008D2FBB"/>
    <w:rsid w:val="008D3068"/>
    <w:rsid w:val="008D35FA"/>
    <w:rsid w:val="008D3A90"/>
    <w:rsid w:val="008D3B64"/>
    <w:rsid w:val="008D3E64"/>
    <w:rsid w:val="008D3FE3"/>
    <w:rsid w:val="008D4109"/>
    <w:rsid w:val="008D48CE"/>
    <w:rsid w:val="008D49F3"/>
    <w:rsid w:val="008D4E33"/>
    <w:rsid w:val="008D5B43"/>
    <w:rsid w:val="008D5DE2"/>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5F8"/>
    <w:rsid w:val="008E187E"/>
    <w:rsid w:val="008E1BBF"/>
    <w:rsid w:val="008E1D1D"/>
    <w:rsid w:val="008E1EFE"/>
    <w:rsid w:val="008E1FFD"/>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0D0B"/>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756"/>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87D"/>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785"/>
    <w:rsid w:val="0091297B"/>
    <w:rsid w:val="00912C04"/>
    <w:rsid w:val="0091302E"/>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2A38"/>
    <w:rsid w:val="009230D3"/>
    <w:rsid w:val="009235D6"/>
    <w:rsid w:val="00923815"/>
    <w:rsid w:val="00923A46"/>
    <w:rsid w:val="00923E31"/>
    <w:rsid w:val="00923E72"/>
    <w:rsid w:val="0092451B"/>
    <w:rsid w:val="0092465F"/>
    <w:rsid w:val="0092499A"/>
    <w:rsid w:val="00924CA6"/>
    <w:rsid w:val="00924CAE"/>
    <w:rsid w:val="00925587"/>
    <w:rsid w:val="0092572A"/>
    <w:rsid w:val="009257E3"/>
    <w:rsid w:val="00925BE8"/>
    <w:rsid w:val="00925E16"/>
    <w:rsid w:val="009264B7"/>
    <w:rsid w:val="00926FBE"/>
    <w:rsid w:val="009271F7"/>
    <w:rsid w:val="00927CF9"/>
    <w:rsid w:val="00927D27"/>
    <w:rsid w:val="00930381"/>
    <w:rsid w:val="009303AA"/>
    <w:rsid w:val="00930BE4"/>
    <w:rsid w:val="00930CC2"/>
    <w:rsid w:val="00930E38"/>
    <w:rsid w:val="00930EE3"/>
    <w:rsid w:val="0093124C"/>
    <w:rsid w:val="00931269"/>
    <w:rsid w:val="00931C63"/>
    <w:rsid w:val="0093204F"/>
    <w:rsid w:val="00932460"/>
    <w:rsid w:val="00932796"/>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C6C"/>
    <w:rsid w:val="00936D90"/>
    <w:rsid w:val="00936DA1"/>
    <w:rsid w:val="00936E62"/>
    <w:rsid w:val="00936F26"/>
    <w:rsid w:val="009370F3"/>
    <w:rsid w:val="009374FA"/>
    <w:rsid w:val="0093765E"/>
    <w:rsid w:val="009379BA"/>
    <w:rsid w:val="00937A83"/>
    <w:rsid w:val="00940064"/>
    <w:rsid w:val="009401F4"/>
    <w:rsid w:val="00940529"/>
    <w:rsid w:val="00940634"/>
    <w:rsid w:val="00940F16"/>
    <w:rsid w:val="0094147C"/>
    <w:rsid w:val="009416B2"/>
    <w:rsid w:val="00941757"/>
    <w:rsid w:val="00941955"/>
    <w:rsid w:val="00942123"/>
    <w:rsid w:val="00942915"/>
    <w:rsid w:val="00943AEC"/>
    <w:rsid w:val="00943FE0"/>
    <w:rsid w:val="00944419"/>
    <w:rsid w:val="00944554"/>
    <w:rsid w:val="009446E8"/>
    <w:rsid w:val="00944B43"/>
    <w:rsid w:val="0094521A"/>
    <w:rsid w:val="009452AF"/>
    <w:rsid w:val="009453F1"/>
    <w:rsid w:val="0094586B"/>
    <w:rsid w:val="00945AD9"/>
    <w:rsid w:val="00945DBA"/>
    <w:rsid w:val="00945FC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1E3B"/>
    <w:rsid w:val="009527A0"/>
    <w:rsid w:val="0095313B"/>
    <w:rsid w:val="00954116"/>
    <w:rsid w:val="009542D8"/>
    <w:rsid w:val="009542F0"/>
    <w:rsid w:val="00954397"/>
    <w:rsid w:val="00954437"/>
    <w:rsid w:val="00954B27"/>
    <w:rsid w:val="00954C30"/>
    <w:rsid w:val="00954D09"/>
    <w:rsid w:val="00954DB8"/>
    <w:rsid w:val="0095519B"/>
    <w:rsid w:val="00955F6A"/>
    <w:rsid w:val="009560FA"/>
    <w:rsid w:val="00956AB3"/>
    <w:rsid w:val="00957081"/>
    <w:rsid w:val="00957A81"/>
    <w:rsid w:val="009607B4"/>
    <w:rsid w:val="009607E0"/>
    <w:rsid w:val="00960D70"/>
    <w:rsid w:val="00961CA9"/>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3D"/>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6F58"/>
    <w:rsid w:val="00977074"/>
    <w:rsid w:val="009771F3"/>
    <w:rsid w:val="009778BC"/>
    <w:rsid w:val="009778BF"/>
    <w:rsid w:val="009778FA"/>
    <w:rsid w:val="009779C4"/>
    <w:rsid w:val="00977C40"/>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4DB"/>
    <w:rsid w:val="00985659"/>
    <w:rsid w:val="00985F6A"/>
    <w:rsid w:val="009863C3"/>
    <w:rsid w:val="009866C8"/>
    <w:rsid w:val="009866E5"/>
    <w:rsid w:val="0098675A"/>
    <w:rsid w:val="00986CAF"/>
    <w:rsid w:val="00987701"/>
    <w:rsid w:val="009878AB"/>
    <w:rsid w:val="0098795F"/>
    <w:rsid w:val="00987975"/>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60"/>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3865"/>
    <w:rsid w:val="009A3B7C"/>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C57"/>
    <w:rsid w:val="009C2E9F"/>
    <w:rsid w:val="009C3A0F"/>
    <w:rsid w:val="009C3AE0"/>
    <w:rsid w:val="009C3FCA"/>
    <w:rsid w:val="009C4102"/>
    <w:rsid w:val="009C43B5"/>
    <w:rsid w:val="009C4565"/>
    <w:rsid w:val="009C469A"/>
    <w:rsid w:val="009C508D"/>
    <w:rsid w:val="009C50C8"/>
    <w:rsid w:val="009C50F3"/>
    <w:rsid w:val="009C52D0"/>
    <w:rsid w:val="009C5A66"/>
    <w:rsid w:val="009C5C67"/>
    <w:rsid w:val="009C5CC8"/>
    <w:rsid w:val="009C5CF5"/>
    <w:rsid w:val="009C68CB"/>
    <w:rsid w:val="009C707E"/>
    <w:rsid w:val="009C79C0"/>
    <w:rsid w:val="009C7DAA"/>
    <w:rsid w:val="009D086B"/>
    <w:rsid w:val="009D0C2C"/>
    <w:rsid w:val="009D0EEB"/>
    <w:rsid w:val="009D0F4B"/>
    <w:rsid w:val="009D13BF"/>
    <w:rsid w:val="009D1717"/>
    <w:rsid w:val="009D1AE8"/>
    <w:rsid w:val="009D23E8"/>
    <w:rsid w:val="009D251C"/>
    <w:rsid w:val="009D3124"/>
    <w:rsid w:val="009D3435"/>
    <w:rsid w:val="009D3C26"/>
    <w:rsid w:val="009D40F4"/>
    <w:rsid w:val="009D4227"/>
    <w:rsid w:val="009D430A"/>
    <w:rsid w:val="009D4614"/>
    <w:rsid w:val="009D466A"/>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1C8"/>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704"/>
    <w:rsid w:val="009F4AFF"/>
    <w:rsid w:val="009F4B8A"/>
    <w:rsid w:val="009F4D1A"/>
    <w:rsid w:val="009F4E5A"/>
    <w:rsid w:val="009F54CA"/>
    <w:rsid w:val="009F5686"/>
    <w:rsid w:val="009F5B28"/>
    <w:rsid w:val="009F6157"/>
    <w:rsid w:val="009F61AE"/>
    <w:rsid w:val="009F6302"/>
    <w:rsid w:val="009F679F"/>
    <w:rsid w:val="009F698E"/>
    <w:rsid w:val="009F69EB"/>
    <w:rsid w:val="009F6E79"/>
    <w:rsid w:val="009F77BD"/>
    <w:rsid w:val="009F7AD4"/>
    <w:rsid w:val="00A001F5"/>
    <w:rsid w:val="00A00815"/>
    <w:rsid w:val="00A00948"/>
    <w:rsid w:val="00A00F78"/>
    <w:rsid w:val="00A01675"/>
    <w:rsid w:val="00A019F5"/>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6F7F"/>
    <w:rsid w:val="00A07843"/>
    <w:rsid w:val="00A07E2F"/>
    <w:rsid w:val="00A103D8"/>
    <w:rsid w:val="00A1065F"/>
    <w:rsid w:val="00A10A57"/>
    <w:rsid w:val="00A10C1C"/>
    <w:rsid w:val="00A10CC8"/>
    <w:rsid w:val="00A11190"/>
    <w:rsid w:val="00A1161A"/>
    <w:rsid w:val="00A11F29"/>
    <w:rsid w:val="00A120DC"/>
    <w:rsid w:val="00A121E2"/>
    <w:rsid w:val="00A125EC"/>
    <w:rsid w:val="00A129CD"/>
    <w:rsid w:val="00A12A49"/>
    <w:rsid w:val="00A12D68"/>
    <w:rsid w:val="00A12E71"/>
    <w:rsid w:val="00A12EDE"/>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8FA"/>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2FA"/>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4D7"/>
    <w:rsid w:val="00A3664A"/>
    <w:rsid w:val="00A3679A"/>
    <w:rsid w:val="00A37032"/>
    <w:rsid w:val="00A3739F"/>
    <w:rsid w:val="00A374A1"/>
    <w:rsid w:val="00A374C3"/>
    <w:rsid w:val="00A3750C"/>
    <w:rsid w:val="00A378A6"/>
    <w:rsid w:val="00A37AD0"/>
    <w:rsid w:val="00A37D51"/>
    <w:rsid w:val="00A40957"/>
    <w:rsid w:val="00A409BA"/>
    <w:rsid w:val="00A41981"/>
    <w:rsid w:val="00A419A2"/>
    <w:rsid w:val="00A41A95"/>
    <w:rsid w:val="00A41B1A"/>
    <w:rsid w:val="00A41C36"/>
    <w:rsid w:val="00A41DA7"/>
    <w:rsid w:val="00A425C7"/>
    <w:rsid w:val="00A42BD6"/>
    <w:rsid w:val="00A42FC8"/>
    <w:rsid w:val="00A430C4"/>
    <w:rsid w:val="00A433A3"/>
    <w:rsid w:val="00A434BA"/>
    <w:rsid w:val="00A43DD8"/>
    <w:rsid w:val="00A43E98"/>
    <w:rsid w:val="00A44644"/>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694"/>
    <w:rsid w:val="00A55C03"/>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7B1"/>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66D"/>
    <w:rsid w:val="00A749CA"/>
    <w:rsid w:val="00A74A76"/>
    <w:rsid w:val="00A74EA9"/>
    <w:rsid w:val="00A75061"/>
    <w:rsid w:val="00A752A5"/>
    <w:rsid w:val="00A753CA"/>
    <w:rsid w:val="00A7541A"/>
    <w:rsid w:val="00A755C9"/>
    <w:rsid w:val="00A757A6"/>
    <w:rsid w:val="00A75800"/>
    <w:rsid w:val="00A7585A"/>
    <w:rsid w:val="00A759AC"/>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1B38"/>
    <w:rsid w:val="00A829DB"/>
    <w:rsid w:val="00A82C2D"/>
    <w:rsid w:val="00A82CF8"/>
    <w:rsid w:val="00A83AC1"/>
    <w:rsid w:val="00A84752"/>
    <w:rsid w:val="00A847B5"/>
    <w:rsid w:val="00A847D4"/>
    <w:rsid w:val="00A84807"/>
    <w:rsid w:val="00A84A7A"/>
    <w:rsid w:val="00A84D19"/>
    <w:rsid w:val="00A84E71"/>
    <w:rsid w:val="00A85082"/>
    <w:rsid w:val="00A8531C"/>
    <w:rsid w:val="00A85863"/>
    <w:rsid w:val="00A863F3"/>
    <w:rsid w:val="00A8648E"/>
    <w:rsid w:val="00A86ABE"/>
    <w:rsid w:val="00A87122"/>
    <w:rsid w:val="00A87132"/>
    <w:rsid w:val="00A876A4"/>
    <w:rsid w:val="00A8783D"/>
    <w:rsid w:val="00A90159"/>
    <w:rsid w:val="00A90531"/>
    <w:rsid w:val="00A90A6B"/>
    <w:rsid w:val="00A91C00"/>
    <w:rsid w:val="00A91D35"/>
    <w:rsid w:val="00A922D3"/>
    <w:rsid w:val="00A92631"/>
    <w:rsid w:val="00A9276C"/>
    <w:rsid w:val="00A928B5"/>
    <w:rsid w:val="00A92BCB"/>
    <w:rsid w:val="00A93289"/>
    <w:rsid w:val="00A933A0"/>
    <w:rsid w:val="00A933A3"/>
    <w:rsid w:val="00A94790"/>
    <w:rsid w:val="00A94973"/>
    <w:rsid w:val="00A94F76"/>
    <w:rsid w:val="00A958A3"/>
    <w:rsid w:val="00A959D3"/>
    <w:rsid w:val="00A963A4"/>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7C"/>
    <w:rsid w:val="00AA25F1"/>
    <w:rsid w:val="00AA2D2F"/>
    <w:rsid w:val="00AA2E21"/>
    <w:rsid w:val="00AA3215"/>
    <w:rsid w:val="00AA39D8"/>
    <w:rsid w:val="00AA3DA4"/>
    <w:rsid w:val="00AA3E25"/>
    <w:rsid w:val="00AA3F02"/>
    <w:rsid w:val="00AA3F50"/>
    <w:rsid w:val="00AA437E"/>
    <w:rsid w:val="00AA455D"/>
    <w:rsid w:val="00AA46A3"/>
    <w:rsid w:val="00AA46B8"/>
    <w:rsid w:val="00AA4D4C"/>
    <w:rsid w:val="00AA5BB9"/>
    <w:rsid w:val="00AA5F42"/>
    <w:rsid w:val="00AA6246"/>
    <w:rsid w:val="00AA63F9"/>
    <w:rsid w:val="00AA6545"/>
    <w:rsid w:val="00AA6988"/>
    <w:rsid w:val="00AA6C31"/>
    <w:rsid w:val="00AA7B20"/>
    <w:rsid w:val="00AB0249"/>
    <w:rsid w:val="00AB052C"/>
    <w:rsid w:val="00AB07EB"/>
    <w:rsid w:val="00AB080A"/>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8"/>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52F"/>
    <w:rsid w:val="00AC1E0F"/>
    <w:rsid w:val="00AC25CD"/>
    <w:rsid w:val="00AC2A5F"/>
    <w:rsid w:val="00AC2BC7"/>
    <w:rsid w:val="00AC2BE6"/>
    <w:rsid w:val="00AC3048"/>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2BE"/>
    <w:rsid w:val="00AD0A2C"/>
    <w:rsid w:val="00AD0B12"/>
    <w:rsid w:val="00AD0BD8"/>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2F5C"/>
    <w:rsid w:val="00AD3177"/>
    <w:rsid w:val="00AD3198"/>
    <w:rsid w:val="00AD31A9"/>
    <w:rsid w:val="00AD37FD"/>
    <w:rsid w:val="00AD397F"/>
    <w:rsid w:val="00AD3B59"/>
    <w:rsid w:val="00AD3B62"/>
    <w:rsid w:val="00AD3BCA"/>
    <w:rsid w:val="00AD3FCE"/>
    <w:rsid w:val="00AD48FC"/>
    <w:rsid w:val="00AD5498"/>
    <w:rsid w:val="00AD5B9A"/>
    <w:rsid w:val="00AD5D45"/>
    <w:rsid w:val="00AD5E83"/>
    <w:rsid w:val="00AD60D2"/>
    <w:rsid w:val="00AD65E6"/>
    <w:rsid w:val="00AD6D72"/>
    <w:rsid w:val="00AD75C0"/>
    <w:rsid w:val="00AE02A8"/>
    <w:rsid w:val="00AE091D"/>
    <w:rsid w:val="00AE0A50"/>
    <w:rsid w:val="00AE0C81"/>
    <w:rsid w:val="00AE0FBD"/>
    <w:rsid w:val="00AE1DA1"/>
    <w:rsid w:val="00AE200E"/>
    <w:rsid w:val="00AE294A"/>
    <w:rsid w:val="00AE2A1C"/>
    <w:rsid w:val="00AE2A6E"/>
    <w:rsid w:val="00AE3870"/>
    <w:rsid w:val="00AE3FD5"/>
    <w:rsid w:val="00AE48DA"/>
    <w:rsid w:val="00AE4930"/>
    <w:rsid w:val="00AE4963"/>
    <w:rsid w:val="00AE4D80"/>
    <w:rsid w:val="00AE5B28"/>
    <w:rsid w:val="00AE5DD8"/>
    <w:rsid w:val="00AE5F74"/>
    <w:rsid w:val="00AE64C4"/>
    <w:rsid w:val="00AE65D3"/>
    <w:rsid w:val="00AE68A8"/>
    <w:rsid w:val="00AE6AAA"/>
    <w:rsid w:val="00AE7E58"/>
    <w:rsid w:val="00AF0154"/>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4FF"/>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2DF0"/>
    <w:rsid w:val="00B13724"/>
    <w:rsid w:val="00B13A03"/>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EBC"/>
    <w:rsid w:val="00B17F4E"/>
    <w:rsid w:val="00B2076F"/>
    <w:rsid w:val="00B20C33"/>
    <w:rsid w:val="00B20C44"/>
    <w:rsid w:val="00B2105F"/>
    <w:rsid w:val="00B211E6"/>
    <w:rsid w:val="00B21348"/>
    <w:rsid w:val="00B21A8A"/>
    <w:rsid w:val="00B21C2C"/>
    <w:rsid w:val="00B2217B"/>
    <w:rsid w:val="00B22421"/>
    <w:rsid w:val="00B22426"/>
    <w:rsid w:val="00B22538"/>
    <w:rsid w:val="00B22C00"/>
    <w:rsid w:val="00B22D3F"/>
    <w:rsid w:val="00B23284"/>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16"/>
    <w:rsid w:val="00B31346"/>
    <w:rsid w:val="00B31616"/>
    <w:rsid w:val="00B322AF"/>
    <w:rsid w:val="00B324BB"/>
    <w:rsid w:val="00B3263D"/>
    <w:rsid w:val="00B326E1"/>
    <w:rsid w:val="00B32E02"/>
    <w:rsid w:val="00B32E82"/>
    <w:rsid w:val="00B33C41"/>
    <w:rsid w:val="00B33DC0"/>
    <w:rsid w:val="00B33F5B"/>
    <w:rsid w:val="00B340FA"/>
    <w:rsid w:val="00B34276"/>
    <w:rsid w:val="00B3428A"/>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5F55"/>
    <w:rsid w:val="00B46090"/>
    <w:rsid w:val="00B461C4"/>
    <w:rsid w:val="00B4648D"/>
    <w:rsid w:val="00B4656C"/>
    <w:rsid w:val="00B46AAF"/>
    <w:rsid w:val="00B46F17"/>
    <w:rsid w:val="00B470E2"/>
    <w:rsid w:val="00B478D7"/>
    <w:rsid w:val="00B479CF"/>
    <w:rsid w:val="00B479F7"/>
    <w:rsid w:val="00B47C84"/>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010"/>
    <w:rsid w:val="00B612A0"/>
    <w:rsid w:val="00B61515"/>
    <w:rsid w:val="00B617CB"/>
    <w:rsid w:val="00B61D18"/>
    <w:rsid w:val="00B61DE7"/>
    <w:rsid w:val="00B61E73"/>
    <w:rsid w:val="00B62019"/>
    <w:rsid w:val="00B622E3"/>
    <w:rsid w:val="00B62431"/>
    <w:rsid w:val="00B629EA"/>
    <w:rsid w:val="00B62B64"/>
    <w:rsid w:val="00B62B86"/>
    <w:rsid w:val="00B63653"/>
    <w:rsid w:val="00B6378B"/>
    <w:rsid w:val="00B63952"/>
    <w:rsid w:val="00B639A7"/>
    <w:rsid w:val="00B63BBA"/>
    <w:rsid w:val="00B63F48"/>
    <w:rsid w:val="00B63F58"/>
    <w:rsid w:val="00B649CB"/>
    <w:rsid w:val="00B657FB"/>
    <w:rsid w:val="00B65923"/>
    <w:rsid w:val="00B65D86"/>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95D"/>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017"/>
    <w:rsid w:val="00B84207"/>
    <w:rsid w:val="00B84498"/>
    <w:rsid w:val="00B844BE"/>
    <w:rsid w:val="00B84649"/>
    <w:rsid w:val="00B84A33"/>
    <w:rsid w:val="00B8521B"/>
    <w:rsid w:val="00B853F3"/>
    <w:rsid w:val="00B85952"/>
    <w:rsid w:val="00B85B99"/>
    <w:rsid w:val="00B85D07"/>
    <w:rsid w:val="00B85E5B"/>
    <w:rsid w:val="00B864A2"/>
    <w:rsid w:val="00B86838"/>
    <w:rsid w:val="00B86D41"/>
    <w:rsid w:val="00B86FFE"/>
    <w:rsid w:val="00B877F4"/>
    <w:rsid w:val="00B878C6"/>
    <w:rsid w:val="00B878F9"/>
    <w:rsid w:val="00B879E8"/>
    <w:rsid w:val="00B87DF0"/>
    <w:rsid w:val="00B90020"/>
    <w:rsid w:val="00B9078A"/>
    <w:rsid w:val="00B907A2"/>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4CD7"/>
    <w:rsid w:val="00B95942"/>
    <w:rsid w:val="00B959BD"/>
    <w:rsid w:val="00B95F15"/>
    <w:rsid w:val="00B96560"/>
    <w:rsid w:val="00B96767"/>
    <w:rsid w:val="00B96B69"/>
    <w:rsid w:val="00B96B6C"/>
    <w:rsid w:val="00B96D79"/>
    <w:rsid w:val="00B97751"/>
    <w:rsid w:val="00B97F9B"/>
    <w:rsid w:val="00BA001D"/>
    <w:rsid w:val="00BA00C0"/>
    <w:rsid w:val="00BA084F"/>
    <w:rsid w:val="00BA0890"/>
    <w:rsid w:val="00BA0917"/>
    <w:rsid w:val="00BA0A48"/>
    <w:rsid w:val="00BA0D3F"/>
    <w:rsid w:val="00BA1033"/>
    <w:rsid w:val="00BA1242"/>
    <w:rsid w:val="00BA179F"/>
    <w:rsid w:val="00BA1925"/>
    <w:rsid w:val="00BA1FD2"/>
    <w:rsid w:val="00BA2001"/>
    <w:rsid w:val="00BA247C"/>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918"/>
    <w:rsid w:val="00BB1FDB"/>
    <w:rsid w:val="00BB241F"/>
    <w:rsid w:val="00BB260C"/>
    <w:rsid w:val="00BB37D5"/>
    <w:rsid w:val="00BB3FC0"/>
    <w:rsid w:val="00BB53D1"/>
    <w:rsid w:val="00BB5793"/>
    <w:rsid w:val="00BB5A64"/>
    <w:rsid w:val="00BB64CF"/>
    <w:rsid w:val="00BB6A3C"/>
    <w:rsid w:val="00BB6A66"/>
    <w:rsid w:val="00BB6DF6"/>
    <w:rsid w:val="00BB72C1"/>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D63"/>
    <w:rsid w:val="00BC7F72"/>
    <w:rsid w:val="00BD048E"/>
    <w:rsid w:val="00BD09B0"/>
    <w:rsid w:val="00BD0E43"/>
    <w:rsid w:val="00BD0F0E"/>
    <w:rsid w:val="00BD0F87"/>
    <w:rsid w:val="00BD12CD"/>
    <w:rsid w:val="00BD1712"/>
    <w:rsid w:val="00BD1A05"/>
    <w:rsid w:val="00BD1F60"/>
    <w:rsid w:val="00BD2226"/>
    <w:rsid w:val="00BD23BD"/>
    <w:rsid w:val="00BD2A6B"/>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4FA"/>
    <w:rsid w:val="00BD7984"/>
    <w:rsid w:val="00BD7DE3"/>
    <w:rsid w:val="00BD7E70"/>
    <w:rsid w:val="00BE02F7"/>
    <w:rsid w:val="00BE0BF6"/>
    <w:rsid w:val="00BE0E09"/>
    <w:rsid w:val="00BE108A"/>
    <w:rsid w:val="00BE12D6"/>
    <w:rsid w:val="00BE136C"/>
    <w:rsid w:val="00BE16B5"/>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113"/>
    <w:rsid w:val="00BE720A"/>
    <w:rsid w:val="00BE756B"/>
    <w:rsid w:val="00BE788C"/>
    <w:rsid w:val="00BE7ACE"/>
    <w:rsid w:val="00BE7B33"/>
    <w:rsid w:val="00BF01B0"/>
    <w:rsid w:val="00BF0891"/>
    <w:rsid w:val="00BF0DA2"/>
    <w:rsid w:val="00BF0DF8"/>
    <w:rsid w:val="00BF1778"/>
    <w:rsid w:val="00BF194E"/>
    <w:rsid w:val="00BF1D71"/>
    <w:rsid w:val="00BF20A2"/>
    <w:rsid w:val="00BF2384"/>
    <w:rsid w:val="00BF2509"/>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125"/>
    <w:rsid w:val="00BF5345"/>
    <w:rsid w:val="00BF57E7"/>
    <w:rsid w:val="00BF5DEF"/>
    <w:rsid w:val="00BF5F1E"/>
    <w:rsid w:val="00BF730F"/>
    <w:rsid w:val="00BF735B"/>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07BDA"/>
    <w:rsid w:val="00C07C23"/>
    <w:rsid w:val="00C1055D"/>
    <w:rsid w:val="00C10AF3"/>
    <w:rsid w:val="00C1183E"/>
    <w:rsid w:val="00C1206E"/>
    <w:rsid w:val="00C12167"/>
    <w:rsid w:val="00C12352"/>
    <w:rsid w:val="00C12E94"/>
    <w:rsid w:val="00C1302B"/>
    <w:rsid w:val="00C1335F"/>
    <w:rsid w:val="00C13368"/>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C40"/>
    <w:rsid w:val="00C22F98"/>
    <w:rsid w:val="00C2315D"/>
    <w:rsid w:val="00C2352B"/>
    <w:rsid w:val="00C23BA3"/>
    <w:rsid w:val="00C242AA"/>
    <w:rsid w:val="00C249B4"/>
    <w:rsid w:val="00C24A36"/>
    <w:rsid w:val="00C24D6B"/>
    <w:rsid w:val="00C251DD"/>
    <w:rsid w:val="00C25BCF"/>
    <w:rsid w:val="00C25D24"/>
    <w:rsid w:val="00C25F35"/>
    <w:rsid w:val="00C26194"/>
    <w:rsid w:val="00C261B3"/>
    <w:rsid w:val="00C26425"/>
    <w:rsid w:val="00C2645B"/>
    <w:rsid w:val="00C265A5"/>
    <w:rsid w:val="00C2677D"/>
    <w:rsid w:val="00C272B5"/>
    <w:rsid w:val="00C27882"/>
    <w:rsid w:val="00C27956"/>
    <w:rsid w:val="00C27A5F"/>
    <w:rsid w:val="00C30E4A"/>
    <w:rsid w:val="00C30FE0"/>
    <w:rsid w:val="00C31290"/>
    <w:rsid w:val="00C313E9"/>
    <w:rsid w:val="00C31B01"/>
    <w:rsid w:val="00C31E78"/>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37F51"/>
    <w:rsid w:val="00C4016F"/>
    <w:rsid w:val="00C40731"/>
    <w:rsid w:val="00C4122F"/>
    <w:rsid w:val="00C412E3"/>
    <w:rsid w:val="00C418C2"/>
    <w:rsid w:val="00C41BB9"/>
    <w:rsid w:val="00C426DE"/>
    <w:rsid w:val="00C429AE"/>
    <w:rsid w:val="00C43531"/>
    <w:rsid w:val="00C438D6"/>
    <w:rsid w:val="00C439B2"/>
    <w:rsid w:val="00C4497D"/>
    <w:rsid w:val="00C45424"/>
    <w:rsid w:val="00C45436"/>
    <w:rsid w:val="00C45616"/>
    <w:rsid w:val="00C456B8"/>
    <w:rsid w:val="00C4580E"/>
    <w:rsid w:val="00C45EC1"/>
    <w:rsid w:val="00C461B5"/>
    <w:rsid w:val="00C46531"/>
    <w:rsid w:val="00C4658D"/>
    <w:rsid w:val="00C47BE7"/>
    <w:rsid w:val="00C505E2"/>
    <w:rsid w:val="00C50FE8"/>
    <w:rsid w:val="00C51152"/>
    <w:rsid w:val="00C51190"/>
    <w:rsid w:val="00C51582"/>
    <w:rsid w:val="00C51633"/>
    <w:rsid w:val="00C51A94"/>
    <w:rsid w:val="00C51C1E"/>
    <w:rsid w:val="00C51DB2"/>
    <w:rsid w:val="00C5209E"/>
    <w:rsid w:val="00C52406"/>
    <w:rsid w:val="00C52570"/>
    <w:rsid w:val="00C52959"/>
    <w:rsid w:val="00C52BF3"/>
    <w:rsid w:val="00C53207"/>
    <w:rsid w:val="00C53355"/>
    <w:rsid w:val="00C5384A"/>
    <w:rsid w:val="00C543B8"/>
    <w:rsid w:val="00C54837"/>
    <w:rsid w:val="00C54A3E"/>
    <w:rsid w:val="00C54A5F"/>
    <w:rsid w:val="00C54DAD"/>
    <w:rsid w:val="00C55497"/>
    <w:rsid w:val="00C554B7"/>
    <w:rsid w:val="00C5579B"/>
    <w:rsid w:val="00C55A67"/>
    <w:rsid w:val="00C55E12"/>
    <w:rsid w:val="00C56211"/>
    <w:rsid w:val="00C5641B"/>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5A"/>
    <w:rsid w:val="00C65FE4"/>
    <w:rsid w:val="00C66534"/>
    <w:rsid w:val="00C66602"/>
    <w:rsid w:val="00C66801"/>
    <w:rsid w:val="00C66CFD"/>
    <w:rsid w:val="00C679FD"/>
    <w:rsid w:val="00C67BD4"/>
    <w:rsid w:val="00C6B92D"/>
    <w:rsid w:val="00C700F7"/>
    <w:rsid w:val="00C706D2"/>
    <w:rsid w:val="00C70BCD"/>
    <w:rsid w:val="00C71098"/>
    <w:rsid w:val="00C71C7F"/>
    <w:rsid w:val="00C7214F"/>
    <w:rsid w:val="00C72396"/>
    <w:rsid w:val="00C7251F"/>
    <w:rsid w:val="00C72678"/>
    <w:rsid w:val="00C72838"/>
    <w:rsid w:val="00C72AF8"/>
    <w:rsid w:val="00C72B5D"/>
    <w:rsid w:val="00C72E0E"/>
    <w:rsid w:val="00C730C8"/>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25F"/>
    <w:rsid w:val="00C82894"/>
    <w:rsid w:val="00C82FA5"/>
    <w:rsid w:val="00C83CB0"/>
    <w:rsid w:val="00C83F57"/>
    <w:rsid w:val="00C8491C"/>
    <w:rsid w:val="00C84A84"/>
    <w:rsid w:val="00C85518"/>
    <w:rsid w:val="00C86093"/>
    <w:rsid w:val="00C860E4"/>
    <w:rsid w:val="00C868AF"/>
    <w:rsid w:val="00C87132"/>
    <w:rsid w:val="00C87244"/>
    <w:rsid w:val="00C87585"/>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174"/>
    <w:rsid w:val="00C93C4B"/>
    <w:rsid w:val="00C93E16"/>
    <w:rsid w:val="00C93E25"/>
    <w:rsid w:val="00C93E74"/>
    <w:rsid w:val="00C940E1"/>
    <w:rsid w:val="00C94104"/>
    <w:rsid w:val="00C941A5"/>
    <w:rsid w:val="00C945E3"/>
    <w:rsid w:val="00C94F22"/>
    <w:rsid w:val="00C94F7D"/>
    <w:rsid w:val="00C95FBF"/>
    <w:rsid w:val="00C96112"/>
    <w:rsid w:val="00C96D59"/>
    <w:rsid w:val="00C9721B"/>
    <w:rsid w:val="00C97235"/>
    <w:rsid w:val="00C976B0"/>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81B"/>
    <w:rsid w:val="00CA7C7D"/>
    <w:rsid w:val="00CA7E8A"/>
    <w:rsid w:val="00CB0598"/>
    <w:rsid w:val="00CB0A04"/>
    <w:rsid w:val="00CB1364"/>
    <w:rsid w:val="00CB13DB"/>
    <w:rsid w:val="00CB1433"/>
    <w:rsid w:val="00CB1586"/>
    <w:rsid w:val="00CB1855"/>
    <w:rsid w:val="00CB1DFD"/>
    <w:rsid w:val="00CB2006"/>
    <w:rsid w:val="00CB2113"/>
    <w:rsid w:val="00CB214C"/>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0FDE"/>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DF0"/>
    <w:rsid w:val="00CD6F21"/>
    <w:rsid w:val="00CE0A82"/>
    <w:rsid w:val="00CE0BED"/>
    <w:rsid w:val="00CE1273"/>
    <w:rsid w:val="00CE147E"/>
    <w:rsid w:val="00CE2138"/>
    <w:rsid w:val="00CE2147"/>
    <w:rsid w:val="00CE220F"/>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E7F9E"/>
    <w:rsid w:val="00CF0271"/>
    <w:rsid w:val="00CF0628"/>
    <w:rsid w:val="00CF13A1"/>
    <w:rsid w:val="00CF1CE2"/>
    <w:rsid w:val="00CF2CEE"/>
    <w:rsid w:val="00CF2D33"/>
    <w:rsid w:val="00CF3302"/>
    <w:rsid w:val="00CF333D"/>
    <w:rsid w:val="00CF33C6"/>
    <w:rsid w:val="00CF3BBF"/>
    <w:rsid w:val="00CF3BE7"/>
    <w:rsid w:val="00CF4126"/>
    <w:rsid w:val="00CF4227"/>
    <w:rsid w:val="00CF458F"/>
    <w:rsid w:val="00CF5042"/>
    <w:rsid w:val="00CF578D"/>
    <w:rsid w:val="00CF5D31"/>
    <w:rsid w:val="00CF5E24"/>
    <w:rsid w:val="00CF604D"/>
    <w:rsid w:val="00CF62D1"/>
    <w:rsid w:val="00CF674F"/>
    <w:rsid w:val="00CF70F0"/>
    <w:rsid w:val="00CF712E"/>
    <w:rsid w:val="00CF7D71"/>
    <w:rsid w:val="00CF7DCA"/>
    <w:rsid w:val="00D003F4"/>
    <w:rsid w:val="00D0067F"/>
    <w:rsid w:val="00D00756"/>
    <w:rsid w:val="00D00985"/>
    <w:rsid w:val="00D0159E"/>
    <w:rsid w:val="00D016B7"/>
    <w:rsid w:val="00D019B3"/>
    <w:rsid w:val="00D02272"/>
    <w:rsid w:val="00D02896"/>
    <w:rsid w:val="00D02A82"/>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666E"/>
    <w:rsid w:val="00D073B9"/>
    <w:rsid w:val="00D07904"/>
    <w:rsid w:val="00D07911"/>
    <w:rsid w:val="00D07F5A"/>
    <w:rsid w:val="00D1007D"/>
    <w:rsid w:val="00D100C0"/>
    <w:rsid w:val="00D10694"/>
    <w:rsid w:val="00D106DD"/>
    <w:rsid w:val="00D10DCF"/>
    <w:rsid w:val="00D11524"/>
    <w:rsid w:val="00D115AC"/>
    <w:rsid w:val="00D11CA4"/>
    <w:rsid w:val="00D11DC1"/>
    <w:rsid w:val="00D11E0B"/>
    <w:rsid w:val="00D12454"/>
    <w:rsid w:val="00D12991"/>
    <w:rsid w:val="00D12B21"/>
    <w:rsid w:val="00D131FB"/>
    <w:rsid w:val="00D13581"/>
    <w:rsid w:val="00D1367F"/>
    <w:rsid w:val="00D137D4"/>
    <w:rsid w:val="00D138F9"/>
    <w:rsid w:val="00D140ED"/>
    <w:rsid w:val="00D14DD6"/>
    <w:rsid w:val="00D150E6"/>
    <w:rsid w:val="00D15A32"/>
    <w:rsid w:val="00D15E21"/>
    <w:rsid w:val="00D16CBC"/>
    <w:rsid w:val="00D1726B"/>
    <w:rsid w:val="00D17287"/>
    <w:rsid w:val="00D17AC1"/>
    <w:rsid w:val="00D2018A"/>
    <w:rsid w:val="00D20565"/>
    <w:rsid w:val="00D209C2"/>
    <w:rsid w:val="00D20CC8"/>
    <w:rsid w:val="00D20DF3"/>
    <w:rsid w:val="00D20F47"/>
    <w:rsid w:val="00D214DA"/>
    <w:rsid w:val="00D217DF"/>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54"/>
    <w:rsid w:val="00D276FC"/>
    <w:rsid w:val="00D2788B"/>
    <w:rsid w:val="00D30264"/>
    <w:rsid w:val="00D30318"/>
    <w:rsid w:val="00D30478"/>
    <w:rsid w:val="00D305EC"/>
    <w:rsid w:val="00D30F6E"/>
    <w:rsid w:val="00D31532"/>
    <w:rsid w:val="00D31B43"/>
    <w:rsid w:val="00D31DE6"/>
    <w:rsid w:val="00D329CA"/>
    <w:rsid w:val="00D3302B"/>
    <w:rsid w:val="00D33036"/>
    <w:rsid w:val="00D334B6"/>
    <w:rsid w:val="00D334CC"/>
    <w:rsid w:val="00D33B97"/>
    <w:rsid w:val="00D33D99"/>
    <w:rsid w:val="00D33E6B"/>
    <w:rsid w:val="00D3425A"/>
    <w:rsid w:val="00D3453A"/>
    <w:rsid w:val="00D34EA8"/>
    <w:rsid w:val="00D3525F"/>
    <w:rsid w:val="00D35588"/>
    <w:rsid w:val="00D355A5"/>
    <w:rsid w:val="00D355E7"/>
    <w:rsid w:val="00D35F54"/>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4CB"/>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207"/>
    <w:rsid w:val="00D62370"/>
    <w:rsid w:val="00D6262C"/>
    <w:rsid w:val="00D626F4"/>
    <w:rsid w:val="00D6273E"/>
    <w:rsid w:val="00D6277E"/>
    <w:rsid w:val="00D62820"/>
    <w:rsid w:val="00D6290C"/>
    <w:rsid w:val="00D62CFD"/>
    <w:rsid w:val="00D62F39"/>
    <w:rsid w:val="00D63713"/>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CED"/>
    <w:rsid w:val="00D74D65"/>
    <w:rsid w:val="00D751BB"/>
    <w:rsid w:val="00D75454"/>
    <w:rsid w:val="00D75F87"/>
    <w:rsid w:val="00D76123"/>
    <w:rsid w:val="00D76ABA"/>
    <w:rsid w:val="00D772E3"/>
    <w:rsid w:val="00D77464"/>
    <w:rsid w:val="00D7753F"/>
    <w:rsid w:val="00D77C86"/>
    <w:rsid w:val="00D8094D"/>
    <w:rsid w:val="00D80FDA"/>
    <w:rsid w:val="00D8104C"/>
    <w:rsid w:val="00D81312"/>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B63"/>
    <w:rsid w:val="00D87C76"/>
    <w:rsid w:val="00D87CA6"/>
    <w:rsid w:val="00D90437"/>
    <w:rsid w:val="00D913EE"/>
    <w:rsid w:val="00D9188F"/>
    <w:rsid w:val="00D91AF1"/>
    <w:rsid w:val="00D91C70"/>
    <w:rsid w:val="00D91D97"/>
    <w:rsid w:val="00D9205F"/>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9F4"/>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1E7E"/>
    <w:rsid w:val="00DB2C8B"/>
    <w:rsid w:val="00DB3137"/>
    <w:rsid w:val="00DB325E"/>
    <w:rsid w:val="00DB3CB8"/>
    <w:rsid w:val="00DB3FD9"/>
    <w:rsid w:val="00DB432F"/>
    <w:rsid w:val="00DB4585"/>
    <w:rsid w:val="00DB4701"/>
    <w:rsid w:val="00DB4828"/>
    <w:rsid w:val="00DB583A"/>
    <w:rsid w:val="00DB5880"/>
    <w:rsid w:val="00DB5A9E"/>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1BB8"/>
    <w:rsid w:val="00DC22AB"/>
    <w:rsid w:val="00DC32E5"/>
    <w:rsid w:val="00DC3508"/>
    <w:rsid w:val="00DC38C4"/>
    <w:rsid w:val="00DC4250"/>
    <w:rsid w:val="00DC457D"/>
    <w:rsid w:val="00DC461D"/>
    <w:rsid w:val="00DC4643"/>
    <w:rsid w:val="00DC4899"/>
    <w:rsid w:val="00DC50B7"/>
    <w:rsid w:val="00DC5799"/>
    <w:rsid w:val="00DC5E3F"/>
    <w:rsid w:val="00DC5EB8"/>
    <w:rsid w:val="00DC5FB5"/>
    <w:rsid w:val="00DC63D4"/>
    <w:rsid w:val="00DC67F8"/>
    <w:rsid w:val="00DC6B06"/>
    <w:rsid w:val="00DC6E7B"/>
    <w:rsid w:val="00DC7116"/>
    <w:rsid w:val="00DC7620"/>
    <w:rsid w:val="00DC77DC"/>
    <w:rsid w:val="00DC78E8"/>
    <w:rsid w:val="00DC7A07"/>
    <w:rsid w:val="00DC7A0C"/>
    <w:rsid w:val="00DC7BC8"/>
    <w:rsid w:val="00DC7EEB"/>
    <w:rsid w:val="00DD00E0"/>
    <w:rsid w:val="00DD0616"/>
    <w:rsid w:val="00DD0B3B"/>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B25"/>
    <w:rsid w:val="00DD5CC8"/>
    <w:rsid w:val="00DD63BE"/>
    <w:rsid w:val="00DD6968"/>
    <w:rsid w:val="00DD6E4F"/>
    <w:rsid w:val="00DD70CD"/>
    <w:rsid w:val="00DD74A8"/>
    <w:rsid w:val="00DD7C03"/>
    <w:rsid w:val="00DD7DA1"/>
    <w:rsid w:val="00DD7E3F"/>
    <w:rsid w:val="00DE08B6"/>
    <w:rsid w:val="00DE121A"/>
    <w:rsid w:val="00DE13D5"/>
    <w:rsid w:val="00DE142C"/>
    <w:rsid w:val="00DE17C5"/>
    <w:rsid w:val="00DE1CAE"/>
    <w:rsid w:val="00DE212C"/>
    <w:rsid w:val="00DE2948"/>
    <w:rsid w:val="00DE2B27"/>
    <w:rsid w:val="00DE2ED9"/>
    <w:rsid w:val="00DE30A0"/>
    <w:rsid w:val="00DE3552"/>
    <w:rsid w:val="00DE38B7"/>
    <w:rsid w:val="00DE3BFE"/>
    <w:rsid w:val="00DE3CE8"/>
    <w:rsid w:val="00DE4034"/>
    <w:rsid w:val="00DE42CA"/>
    <w:rsid w:val="00DE45FE"/>
    <w:rsid w:val="00DE4783"/>
    <w:rsid w:val="00DE47F7"/>
    <w:rsid w:val="00DE5917"/>
    <w:rsid w:val="00DE5C16"/>
    <w:rsid w:val="00DE5CAA"/>
    <w:rsid w:val="00DE610B"/>
    <w:rsid w:val="00DE61A0"/>
    <w:rsid w:val="00DE6402"/>
    <w:rsid w:val="00DE6D5C"/>
    <w:rsid w:val="00DE70EE"/>
    <w:rsid w:val="00DE7C95"/>
    <w:rsid w:val="00DF1E79"/>
    <w:rsid w:val="00DF2027"/>
    <w:rsid w:val="00DF21A4"/>
    <w:rsid w:val="00DF2B1A"/>
    <w:rsid w:val="00DF314A"/>
    <w:rsid w:val="00DF339D"/>
    <w:rsid w:val="00DF375D"/>
    <w:rsid w:val="00DF3821"/>
    <w:rsid w:val="00DF38DF"/>
    <w:rsid w:val="00DF4495"/>
    <w:rsid w:val="00DF4A62"/>
    <w:rsid w:val="00DF4BB4"/>
    <w:rsid w:val="00DF4E04"/>
    <w:rsid w:val="00DF4FA6"/>
    <w:rsid w:val="00DF5746"/>
    <w:rsid w:val="00DF585D"/>
    <w:rsid w:val="00DF5FCC"/>
    <w:rsid w:val="00DF6233"/>
    <w:rsid w:val="00DF642D"/>
    <w:rsid w:val="00DF6A80"/>
    <w:rsid w:val="00DF7326"/>
    <w:rsid w:val="00DF766F"/>
    <w:rsid w:val="00DF76E2"/>
    <w:rsid w:val="00DF7B28"/>
    <w:rsid w:val="00DF7DD6"/>
    <w:rsid w:val="00DF7E9C"/>
    <w:rsid w:val="00E00080"/>
    <w:rsid w:val="00E0022E"/>
    <w:rsid w:val="00E002CB"/>
    <w:rsid w:val="00E008D0"/>
    <w:rsid w:val="00E009C1"/>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9DC"/>
    <w:rsid w:val="00E05B51"/>
    <w:rsid w:val="00E05D43"/>
    <w:rsid w:val="00E05E40"/>
    <w:rsid w:val="00E05F1B"/>
    <w:rsid w:val="00E060E8"/>
    <w:rsid w:val="00E06221"/>
    <w:rsid w:val="00E0683E"/>
    <w:rsid w:val="00E068D7"/>
    <w:rsid w:val="00E068E5"/>
    <w:rsid w:val="00E06A91"/>
    <w:rsid w:val="00E06C42"/>
    <w:rsid w:val="00E06CF1"/>
    <w:rsid w:val="00E06D4C"/>
    <w:rsid w:val="00E06E19"/>
    <w:rsid w:val="00E0781C"/>
    <w:rsid w:val="00E10192"/>
    <w:rsid w:val="00E1022C"/>
    <w:rsid w:val="00E10D5D"/>
    <w:rsid w:val="00E10DFA"/>
    <w:rsid w:val="00E11784"/>
    <w:rsid w:val="00E119F6"/>
    <w:rsid w:val="00E11D3A"/>
    <w:rsid w:val="00E123CD"/>
    <w:rsid w:val="00E126FF"/>
    <w:rsid w:val="00E1291E"/>
    <w:rsid w:val="00E132C0"/>
    <w:rsid w:val="00E132E4"/>
    <w:rsid w:val="00E1374F"/>
    <w:rsid w:val="00E13D81"/>
    <w:rsid w:val="00E141F7"/>
    <w:rsid w:val="00E14697"/>
    <w:rsid w:val="00E14702"/>
    <w:rsid w:val="00E149E9"/>
    <w:rsid w:val="00E14E2F"/>
    <w:rsid w:val="00E1507C"/>
    <w:rsid w:val="00E15382"/>
    <w:rsid w:val="00E15BB9"/>
    <w:rsid w:val="00E15DCB"/>
    <w:rsid w:val="00E15DD0"/>
    <w:rsid w:val="00E15E48"/>
    <w:rsid w:val="00E15E6E"/>
    <w:rsid w:val="00E16043"/>
    <w:rsid w:val="00E16153"/>
    <w:rsid w:val="00E16411"/>
    <w:rsid w:val="00E164ED"/>
    <w:rsid w:val="00E167BF"/>
    <w:rsid w:val="00E168B3"/>
    <w:rsid w:val="00E16F68"/>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7AA"/>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24E"/>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32D"/>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595"/>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3C25"/>
    <w:rsid w:val="00E6460D"/>
    <w:rsid w:val="00E64ED3"/>
    <w:rsid w:val="00E6526C"/>
    <w:rsid w:val="00E6573B"/>
    <w:rsid w:val="00E65A6A"/>
    <w:rsid w:val="00E66421"/>
    <w:rsid w:val="00E664D0"/>
    <w:rsid w:val="00E66A47"/>
    <w:rsid w:val="00E66D85"/>
    <w:rsid w:val="00E6721E"/>
    <w:rsid w:val="00E6769F"/>
    <w:rsid w:val="00E67786"/>
    <w:rsid w:val="00E67E9E"/>
    <w:rsid w:val="00E67FC6"/>
    <w:rsid w:val="00E67FD3"/>
    <w:rsid w:val="00E70272"/>
    <w:rsid w:val="00E70452"/>
    <w:rsid w:val="00E70AD0"/>
    <w:rsid w:val="00E70C21"/>
    <w:rsid w:val="00E70F75"/>
    <w:rsid w:val="00E712DF"/>
    <w:rsid w:val="00E71624"/>
    <w:rsid w:val="00E71889"/>
    <w:rsid w:val="00E71897"/>
    <w:rsid w:val="00E718E7"/>
    <w:rsid w:val="00E72309"/>
    <w:rsid w:val="00E725DB"/>
    <w:rsid w:val="00E72FE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5B5"/>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936"/>
    <w:rsid w:val="00E85D2A"/>
    <w:rsid w:val="00E860E4"/>
    <w:rsid w:val="00E86F97"/>
    <w:rsid w:val="00E87203"/>
    <w:rsid w:val="00E877DD"/>
    <w:rsid w:val="00E90925"/>
    <w:rsid w:val="00E917E4"/>
    <w:rsid w:val="00E9183F"/>
    <w:rsid w:val="00E9236E"/>
    <w:rsid w:val="00E92434"/>
    <w:rsid w:val="00E92639"/>
    <w:rsid w:val="00E92829"/>
    <w:rsid w:val="00E9299B"/>
    <w:rsid w:val="00E92B15"/>
    <w:rsid w:val="00E93ADA"/>
    <w:rsid w:val="00E941B1"/>
    <w:rsid w:val="00E9460D"/>
    <w:rsid w:val="00E94716"/>
    <w:rsid w:val="00E94D66"/>
    <w:rsid w:val="00E95694"/>
    <w:rsid w:val="00E95834"/>
    <w:rsid w:val="00E95989"/>
    <w:rsid w:val="00E959BB"/>
    <w:rsid w:val="00E95A78"/>
    <w:rsid w:val="00E95A9A"/>
    <w:rsid w:val="00E95B63"/>
    <w:rsid w:val="00E9680F"/>
    <w:rsid w:val="00E96E5C"/>
    <w:rsid w:val="00E972B5"/>
    <w:rsid w:val="00E97867"/>
    <w:rsid w:val="00E97C7D"/>
    <w:rsid w:val="00EA00D5"/>
    <w:rsid w:val="00EA03AE"/>
    <w:rsid w:val="00EA113A"/>
    <w:rsid w:val="00EA12A7"/>
    <w:rsid w:val="00EA147D"/>
    <w:rsid w:val="00EA1591"/>
    <w:rsid w:val="00EA17B6"/>
    <w:rsid w:val="00EA1D43"/>
    <w:rsid w:val="00EA24E7"/>
    <w:rsid w:val="00EA2AC0"/>
    <w:rsid w:val="00EA2BAD"/>
    <w:rsid w:val="00EA2C28"/>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0EA8"/>
    <w:rsid w:val="00EB1575"/>
    <w:rsid w:val="00EB18E2"/>
    <w:rsid w:val="00EB18E7"/>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02A"/>
    <w:rsid w:val="00EC1176"/>
    <w:rsid w:val="00EC1AF3"/>
    <w:rsid w:val="00EC1BE4"/>
    <w:rsid w:val="00EC1E39"/>
    <w:rsid w:val="00EC2281"/>
    <w:rsid w:val="00EC23E9"/>
    <w:rsid w:val="00EC24A6"/>
    <w:rsid w:val="00EC295C"/>
    <w:rsid w:val="00EC29EF"/>
    <w:rsid w:val="00EC2E4A"/>
    <w:rsid w:val="00EC321E"/>
    <w:rsid w:val="00EC3DAF"/>
    <w:rsid w:val="00EC4B45"/>
    <w:rsid w:val="00EC5127"/>
    <w:rsid w:val="00EC5798"/>
    <w:rsid w:val="00EC5ACC"/>
    <w:rsid w:val="00EC5F43"/>
    <w:rsid w:val="00EC65E0"/>
    <w:rsid w:val="00EC6A20"/>
    <w:rsid w:val="00EC6D54"/>
    <w:rsid w:val="00EC6F90"/>
    <w:rsid w:val="00EC707E"/>
    <w:rsid w:val="00EC74AD"/>
    <w:rsid w:val="00EC7A09"/>
    <w:rsid w:val="00EC7A57"/>
    <w:rsid w:val="00EC7CB8"/>
    <w:rsid w:val="00ED048C"/>
    <w:rsid w:val="00ED0518"/>
    <w:rsid w:val="00ED0908"/>
    <w:rsid w:val="00ED0A82"/>
    <w:rsid w:val="00ED0D5A"/>
    <w:rsid w:val="00ED19D9"/>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D733E"/>
    <w:rsid w:val="00EE0023"/>
    <w:rsid w:val="00EE00C3"/>
    <w:rsid w:val="00EE05A6"/>
    <w:rsid w:val="00EE0992"/>
    <w:rsid w:val="00EE0FF9"/>
    <w:rsid w:val="00EE1531"/>
    <w:rsid w:val="00EE2543"/>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1A3"/>
    <w:rsid w:val="00EF17D2"/>
    <w:rsid w:val="00EF198F"/>
    <w:rsid w:val="00EF1D60"/>
    <w:rsid w:val="00EF217B"/>
    <w:rsid w:val="00EF2CF3"/>
    <w:rsid w:val="00EF3544"/>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885"/>
    <w:rsid w:val="00F01E2F"/>
    <w:rsid w:val="00F02868"/>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9E1"/>
    <w:rsid w:val="00F13E9D"/>
    <w:rsid w:val="00F1472B"/>
    <w:rsid w:val="00F14816"/>
    <w:rsid w:val="00F14E28"/>
    <w:rsid w:val="00F15073"/>
    <w:rsid w:val="00F150EC"/>
    <w:rsid w:val="00F15279"/>
    <w:rsid w:val="00F153B2"/>
    <w:rsid w:val="00F15751"/>
    <w:rsid w:val="00F15B04"/>
    <w:rsid w:val="00F1662F"/>
    <w:rsid w:val="00F17943"/>
    <w:rsid w:val="00F17C24"/>
    <w:rsid w:val="00F17FFC"/>
    <w:rsid w:val="00F209AF"/>
    <w:rsid w:val="00F21393"/>
    <w:rsid w:val="00F2147E"/>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A54"/>
    <w:rsid w:val="00F26BDC"/>
    <w:rsid w:val="00F26D1E"/>
    <w:rsid w:val="00F26D4C"/>
    <w:rsid w:val="00F2701B"/>
    <w:rsid w:val="00F274ED"/>
    <w:rsid w:val="00F27B91"/>
    <w:rsid w:val="00F30309"/>
    <w:rsid w:val="00F30473"/>
    <w:rsid w:val="00F30850"/>
    <w:rsid w:val="00F30DD2"/>
    <w:rsid w:val="00F3115B"/>
    <w:rsid w:val="00F3140B"/>
    <w:rsid w:val="00F31410"/>
    <w:rsid w:val="00F316DE"/>
    <w:rsid w:val="00F3184A"/>
    <w:rsid w:val="00F318EC"/>
    <w:rsid w:val="00F31A1B"/>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B4"/>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CB0"/>
    <w:rsid w:val="00F45D2D"/>
    <w:rsid w:val="00F466C1"/>
    <w:rsid w:val="00F46A9B"/>
    <w:rsid w:val="00F46B65"/>
    <w:rsid w:val="00F46E47"/>
    <w:rsid w:val="00F4723D"/>
    <w:rsid w:val="00F475A2"/>
    <w:rsid w:val="00F47770"/>
    <w:rsid w:val="00F477A8"/>
    <w:rsid w:val="00F477D5"/>
    <w:rsid w:val="00F47BF7"/>
    <w:rsid w:val="00F50A5D"/>
    <w:rsid w:val="00F50FF3"/>
    <w:rsid w:val="00F514AE"/>
    <w:rsid w:val="00F5164E"/>
    <w:rsid w:val="00F52072"/>
    <w:rsid w:val="00F521A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7CA"/>
    <w:rsid w:val="00F67F5D"/>
    <w:rsid w:val="00F71225"/>
    <w:rsid w:val="00F718E5"/>
    <w:rsid w:val="00F7191E"/>
    <w:rsid w:val="00F71CE6"/>
    <w:rsid w:val="00F720EA"/>
    <w:rsid w:val="00F72459"/>
    <w:rsid w:val="00F72BDC"/>
    <w:rsid w:val="00F73059"/>
    <w:rsid w:val="00F733CC"/>
    <w:rsid w:val="00F73E42"/>
    <w:rsid w:val="00F73F60"/>
    <w:rsid w:val="00F742AB"/>
    <w:rsid w:val="00F74BBB"/>
    <w:rsid w:val="00F75291"/>
    <w:rsid w:val="00F75603"/>
    <w:rsid w:val="00F75985"/>
    <w:rsid w:val="00F76736"/>
    <w:rsid w:val="00F77059"/>
    <w:rsid w:val="00F770E1"/>
    <w:rsid w:val="00F77127"/>
    <w:rsid w:val="00F774F7"/>
    <w:rsid w:val="00F77AEB"/>
    <w:rsid w:val="00F77B82"/>
    <w:rsid w:val="00F800BD"/>
    <w:rsid w:val="00F8059F"/>
    <w:rsid w:val="00F806FF"/>
    <w:rsid w:val="00F8115A"/>
    <w:rsid w:val="00F82165"/>
    <w:rsid w:val="00F82546"/>
    <w:rsid w:val="00F8254F"/>
    <w:rsid w:val="00F82651"/>
    <w:rsid w:val="00F82ACD"/>
    <w:rsid w:val="00F82CC7"/>
    <w:rsid w:val="00F82CFC"/>
    <w:rsid w:val="00F8323A"/>
    <w:rsid w:val="00F83252"/>
    <w:rsid w:val="00F83584"/>
    <w:rsid w:val="00F835BC"/>
    <w:rsid w:val="00F836CC"/>
    <w:rsid w:val="00F83FB6"/>
    <w:rsid w:val="00F845A3"/>
    <w:rsid w:val="00F84EB0"/>
    <w:rsid w:val="00F85068"/>
    <w:rsid w:val="00F85B2F"/>
    <w:rsid w:val="00F85C54"/>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04"/>
    <w:rsid w:val="00F940BA"/>
    <w:rsid w:val="00F947BD"/>
    <w:rsid w:val="00F94FEE"/>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1A"/>
    <w:rsid w:val="00FA074E"/>
    <w:rsid w:val="00FA07B1"/>
    <w:rsid w:val="00FA07EB"/>
    <w:rsid w:val="00FA0897"/>
    <w:rsid w:val="00FA10A9"/>
    <w:rsid w:val="00FA189D"/>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7E9"/>
    <w:rsid w:val="00FA4B7E"/>
    <w:rsid w:val="00FA5177"/>
    <w:rsid w:val="00FA51F5"/>
    <w:rsid w:val="00FA5D9E"/>
    <w:rsid w:val="00FA5FF0"/>
    <w:rsid w:val="00FA6314"/>
    <w:rsid w:val="00FA65A0"/>
    <w:rsid w:val="00FA6726"/>
    <w:rsid w:val="00FA69B1"/>
    <w:rsid w:val="00FA69B6"/>
    <w:rsid w:val="00FA7959"/>
    <w:rsid w:val="00FB02F4"/>
    <w:rsid w:val="00FB0662"/>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1E0"/>
    <w:rsid w:val="00FC1735"/>
    <w:rsid w:val="00FC1881"/>
    <w:rsid w:val="00FC1949"/>
    <w:rsid w:val="00FC207E"/>
    <w:rsid w:val="00FC238C"/>
    <w:rsid w:val="00FC2AF7"/>
    <w:rsid w:val="00FC3B84"/>
    <w:rsid w:val="00FC3F99"/>
    <w:rsid w:val="00FC4110"/>
    <w:rsid w:val="00FC42A6"/>
    <w:rsid w:val="00FC48B8"/>
    <w:rsid w:val="00FC4F3A"/>
    <w:rsid w:val="00FC5053"/>
    <w:rsid w:val="00FC5505"/>
    <w:rsid w:val="00FC56AC"/>
    <w:rsid w:val="00FC57C1"/>
    <w:rsid w:val="00FC5803"/>
    <w:rsid w:val="00FC58BA"/>
    <w:rsid w:val="00FC594E"/>
    <w:rsid w:val="00FC595F"/>
    <w:rsid w:val="00FC5D96"/>
    <w:rsid w:val="00FC6466"/>
    <w:rsid w:val="00FC6482"/>
    <w:rsid w:val="00FC66C2"/>
    <w:rsid w:val="00FC69F1"/>
    <w:rsid w:val="00FC7217"/>
    <w:rsid w:val="00FC7304"/>
    <w:rsid w:val="00FC7DFD"/>
    <w:rsid w:val="00FD00AE"/>
    <w:rsid w:val="00FD02C0"/>
    <w:rsid w:val="00FD03DB"/>
    <w:rsid w:val="00FD0904"/>
    <w:rsid w:val="00FD0BC9"/>
    <w:rsid w:val="00FD0BF2"/>
    <w:rsid w:val="00FD0F00"/>
    <w:rsid w:val="00FD140B"/>
    <w:rsid w:val="00FD175B"/>
    <w:rsid w:val="00FD18E2"/>
    <w:rsid w:val="00FD1935"/>
    <w:rsid w:val="00FD1B4A"/>
    <w:rsid w:val="00FD28EF"/>
    <w:rsid w:val="00FD28F1"/>
    <w:rsid w:val="00FD2B31"/>
    <w:rsid w:val="00FD3107"/>
    <w:rsid w:val="00FD311D"/>
    <w:rsid w:val="00FD31E1"/>
    <w:rsid w:val="00FD33B3"/>
    <w:rsid w:val="00FD3697"/>
    <w:rsid w:val="00FD3711"/>
    <w:rsid w:val="00FD3D39"/>
    <w:rsid w:val="00FD3D6F"/>
    <w:rsid w:val="00FD4830"/>
    <w:rsid w:val="00FD483C"/>
    <w:rsid w:val="00FD4FF3"/>
    <w:rsid w:val="00FD5461"/>
    <w:rsid w:val="00FD549B"/>
    <w:rsid w:val="00FD5635"/>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43D"/>
    <w:rsid w:val="00FF352B"/>
    <w:rsid w:val="00FF35A0"/>
    <w:rsid w:val="00FF3BA3"/>
    <w:rsid w:val="00FF3E63"/>
    <w:rsid w:val="00FF473A"/>
    <w:rsid w:val="00FF47E9"/>
    <w:rsid w:val="00FF495A"/>
    <w:rsid w:val="00FF4D36"/>
    <w:rsid w:val="00FF4FDA"/>
    <w:rsid w:val="00FF5161"/>
    <w:rsid w:val="00FF5369"/>
    <w:rsid w:val="00FF5EFD"/>
    <w:rsid w:val="00FF608E"/>
    <w:rsid w:val="00FF6865"/>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CEC9E7"/>
    <w:rsid w:val="06D5D90E"/>
    <w:rsid w:val="07266C89"/>
    <w:rsid w:val="0732C97A"/>
    <w:rsid w:val="07A387ED"/>
    <w:rsid w:val="07F2F163"/>
    <w:rsid w:val="08162D05"/>
    <w:rsid w:val="0829C73D"/>
    <w:rsid w:val="0843F6F2"/>
    <w:rsid w:val="094C1A43"/>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6780CAF"/>
    <w:rsid w:val="16900488"/>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4528F0"/>
    <w:rsid w:val="1DB8F400"/>
    <w:rsid w:val="1DB984CD"/>
    <w:rsid w:val="1E0B9B26"/>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3FCF9E"/>
    <w:rsid w:val="2273DE80"/>
    <w:rsid w:val="2288BE9E"/>
    <w:rsid w:val="2292646E"/>
    <w:rsid w:val="2292EE63"/>
    <w:rsid w:val="22E01E7C"/>
    <w:rsid w:val="23C816DB"/>
    <w:rsid w:val="23C980D0"/>
    <w:rsid w:val="23DE01B9"/>
    <w:rsid w:val="23F26DC1"/>
    <w:rsid w:val="242C7F1F"/>
    <w:rsid w:val="24304ADE"/>
    <w:rsid w:val="248EE30D"/>
    <w:rsid w:val="249D77C0"/>
    <w:rsid w:val="24E8909A"/>
    <w:rsid w:val="252A5390"/>
    <w:rsid w:val="26811FCD"/>
    <w:rsid w:val="26CF6DBB"/>
    <w:rsid w:val="26EF6719"/>
    <w:rsid w:val="27109393"/>
    <w:rsid w:val="2743E99F"/>
    <w:rsid w:val="27C0294E"/>
    <w:rsid w:val="294F7257"/>
    <w:rsid w:val="2955D4A6"/>
    <w:rsid w:val="2960055D"/>
    <w:rsid w:val="29735779"/>
    <w:rsid w:val="29D0BB3E"/>
    <w:rsid w:val="2C26179F"/>
    <w:rsid w:val="2C2D543D"/>
    <w:rsid w:val="2C5FA486"/>
    <w:rsid w:val="2CF4DDB8"/>
    <w:rsid w:val="2CF6694A"/>
    <w:rsid w:val="2D0739CF"/>
    <w:rsid w:val="2D447463"/>
    <w:rsid w:val="2E72EE6D"/>
    <w:rsid w:val="2E9C784B"/>
    <w:rsid w:val="2EB45D35"/>
    <w:rsid w:val="2F2E255F"/>
    <w:rsid w:val="2F30EEE6"/>
    <w:rsid w:val="2F3CB96A"/>
    <w:rsid w:val="2FBBCB61"/>
    <w:rsid w:val="2FC53064"/>
    <w:rsid w:val="2FFA0429"/>
    <w:rsid w:val="302A6D28"/>
    <w:rsid w:val="30881F24"/>
    <w:rsid w:val="3205FFE3"/>
    <w:rsid w:val="3232CF53"/>
    <w:rsid w:val="326E6CDF"/>
    <w:rsid w:val="3313C0B1"/>
    <w:rsid w:val="3347F5BD"/>
    <w:rsid w:val="3355989D"/>
    <w:rsid w:val="33D27CDD"/>
    <w:rsid w:val="3519B43E"/>
    <w:rsid w:val="352E5F1D"/>
    <w:rsid w:val="3575CE5C"/>
    <w:rsid w:val="35941CF5"/>
    <w:rsid w:val="35F8E748"/>
    <w:rsid w:val="360E4B62"/>
    <w:rsid w:val="360F4F46"/>
    <w:rsid w:val="367AF08B"/>
    <w:rsid w:val="368D53CF"/>
    <w:rsid w:val="371A03A5"/>
    <w:rsid w:val="3737964D"/>
    <w:rsid w:val="37734CEA"/>
    <w:rsid w:val="37A12258"/>
    <w:rsid w:val="37BD385E"/>
    <w:rsid w:val="37FB15C4"/>
    <w:rsid w:val="3859E2A6"/>
    <w:rsid w:val="38BDBA09"/>
    <w:rsid w:val="38EF7889"/>
    <w:rsid w:val="39147597"/>
    <w:rsid w:val="39597BD6"/>
    <w:rsid w:val="39B017DF"/>
    <w:rsid w:val="39FA161C"/>
    <w:rsid w:val="3A7361AA"/>
    <w:rsid w:val="3A94BBC1"/>
    <w:rsid w:val="3AC058EA"/>
    <w:rsid w:val="3B09C18B"/>
    <w:rsid w:val="3B3A4FD7"/>
    <w:rsid w:val="3B74302F"/>
    <w:rsid w:val="3C1F18F1"/>
    <w:rsid w:val="3C710E17"/>
    <w:rsid w:val="3CE50A51"/>
    <w:rsid w:val="3D43D940"/>
    <w:rsid w:val="3D727E8F"/>
    <w:rsid w:val="3E3BF77D"/>
    <w:rsid w:val="3F143A0B"/>
    <w:rsid w:val="3F2E4CD6"/>
    <w:rsid w:val="3F99F949"/>
    <w:rsid w:val="3FEEED62"/>
    <w:rsid w:val="3FFFE66F"/>
    <w:rsid w:val="40FD2A26"/>
    <w:rsid w:val="411AFA4C"/>
    <w:rsid w:val="41CD155E"/>
    <w:rsid w:val="42560225"/>
    <w:rsid w:val="42605146"/>
    <w:rsid w:val="42FA10E7"/>
    <w:rsid w:val="43C45EB8"/>
    <w:rsid w:val="4411631D"/>
    <w:rsid w:val="4416889E"/>
    <w:rsid w:val="4436F34C"/>
    <w:rsid w:val="447E3E5D"/>
    <w:rsid w:val="44E965D6"/>
    <w:rsid w:val="45311133"/>
    <w:rsid w:val="4543E927"/>
    <w:rsid w:val="455B9A87"/>
    <w:rsid w:val="4597F19A"/>
    <w:rsid w:val="4604B718"/>
    <w:rsid w:val="46D53B8D"/>
    <w:rsid w:val="472CD26B"/>
    <w:rsid w:val="47A665B5"/>
    <w:rsid w:val="48823008"/>
    <w:rsid w:val="488CA8C5"/>
    <w:rsid w:val="48FA0354"/>
    <w:rsid w:val="4A1A3B46"/>
    <w:rsid w:val="4A401254"/>
    <w:rsid w:val="4A82D0D6"/>
    <w:rsid w:val="4B28586C"/>
    <w:rsid w:val="4B600E2C"/>
    <w:rsid w:val="4B6D3E0D"/>
    <w:rsid w:val="4BDD5E0F"/>
    <w:rsid w:val="4C076CC7"/>
    <w:rsid w:val="4C10C42C"/>
    <w:rsid w:val="4C2D28CE"/>
    <w:rsid w:val="4C70426F"/>
    <w:rsid w:val="4D15774E"/>
    <w:rsid w:val="4DE2FEBA"/>
    <w:rsid w:val="4E4272D3"/>
    <w:rsid w:val="4E5BE437"/>
    <w:rsid w:val="4E87E217"/>
    <w:rsid w:val="4ED43375"/>
    <w:rsid w:val="4F1FFB3D"/>
    <w:rsid w:val="4F36DFF7"/>
    <w:rsid w:val="4F75C58F"/>
    <w:rsid w:val="50717B37"/>
    <w:rsid w:val="51322D1A"/>
    <w:rsid w:val="5169F608"/>
    <w:rsid w:val="5239CB90"/>
    <w:rsid w:val="52824551"/>
    <w:rsid w:val="5317DEB7"/>
    <w:rsid w:val="533C3655"/>
    <w:rsid w:val="543F00CF"/>
    <w:rsid w:val="54B86E01"/>
    <w:rsid w:val="54BAF54A"/>
    <w:rsid w:val="54C6CCC5"/>
    <w:rsid w:val="55D88774"/>
    <w:rsid w:val="55FA3B4A"/>
    <w:rsid w:val="560393B5"/>
    <w:rsid w:val="56199216"/>
    <w:rsid w:val="56502B78"/>
    <w:rsid w:val="566D24C3"/>
    <w:rsid w:val="56B76258"/>
    <w:rsid w:val="57772224"/>
    <w:rsid w:val="583E9610"/>
    <w:rsid w:val="586283DC"/>
    <w:rsid w:val="58C30C2F"/>
    <w:rsid w:val="58EA1339"/>
    <w:rsid w:val="59677041"/>
    <w:rsid w:val="5978848F"/>
    <w:rsid w:val="5A15CFF5"/>
    <w:rsid w:val="5B0AE287"/>
    <w:rsid w:val="5B610067"/>
    <w:rsid w:val="5B831E1E"/>
    <w:rsid w:val="5BA46EA7"/>
    <w:rsid w:val="5BC818C7"/>
    <w:rsid w:val="5C1AE430"/>
    <w:rsid w:val="5CA6FC52"/>
    <w:rsid w:val="5CE57881"/>
    <w:rsid w:val="5D1478D3"/>
    <w:rsid w:val="5D55A797"/>
    <w:rsid w:val="5D590071"/>
    <w:rsid w:val="5D6F52EA"/>
    <w:rsid w:val="5DD4FA97"/>
    <w:rsid w:val="5E165674"/>
    <w:rsid w:val="5E734D53"/>
    <w:rsid w:val="5E867C49"/>
    <w:rsid w:val="5E91707B"/>
    <w:rsid w:val="5E9DB016"/>
    <w:rsid w:val="5F857CCA"/>
    <w:rsid w:val="6104D16C"/>
    <w:rsid w:val="616138AA"/>
    <w:rsid w:val="61B48345"/>
    <w:rsid w:val="62168B98"/>
    <w:rsid w:val="62360A84"/>
    <w:rsid w:val="62E2E2B5"/>
    <w:rsid w:val="6322DF3C"/>
    <w:rsid w:val="634D32D4"/>
    <w:rsid w:val="63522EC1"/>
    <w:rsid w:val="63AAB3FA"/>
    <w:rsid w:val="63C436CA"/>
    <w:rsid w:val="6443B8E1"/>
    <w:rsid w:val="645E871E"/>
    <w:rsid w:val="64695CBB"/>
    <w:rsid w:val="64B4AA81"/>
    <w:rsid w:val="64B4CD2E"/>
    <w:rsid w:val="6588E192"/>
    <w:rsid w:val="65D99285"/>
    <w:rsid w:val="66080091"/>
    <w:rsid w:val="661C8BE7"/>
    <w:rsid w:val="66CFF5C9"/>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29ADFE"/>
    <w:rsid w:val="71B36AD0"/>
    <w:rsid w:val="7209529F"/>
    <w:rsid w:val="720A3DF5"/>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8DFF6E3"/>
    <w:rsid w:val="7901568C"/>
    <w:rsid w:val="7921B739"/>
    <w:rsid w:val="79F4CFDB"/>
    <w:rsid w:val="7A649227"/>
    <w:rsid w:val="7A7CD617"/>
    <w:rsid w:val="7A9DB8ED"/>
    <w:rsid w:val="7AC9A140"/>
    <w:rsid w:val="7BBDAEAE"/>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8DCCF158-FCB1-4BC8-BAA5-894705E0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dfoodbank.org/news/college-hunger-is-anything-but-academic-in-maryland/" TargetMode="External"/><Relationship Id="rId21" Type="http://schemas.openxmlformats.org/officeDocument/2006/relationships/hyperlink" Target="https://thebasics.org/" TargetMode="External"/><Relationship Id="rId42" Type="http://schemas.openxmlformats.org/officeDocument/2006/relationships/hyperlink" Target="https://www.standard.com/get-to-know-standard/community-impact/apply-funds" TargetMode="External"/><Relationship Id="rId63" Type="http://schemas.openxmlformats.org/officeDocument/2006/relationships/hyperlink" Target="https://www.signupgenius.com/go/9040C4CABA929A3FF2-64098594-june" TargetMode="External"/><Relationship Id="rId84" Type="http://schemas.openxmlformats.org/officeDocument/2006/relationships/hyperlink" Target="https://www.eventbrite.com/e/howard-county-juneteenth-community-day-block-party-tickets-1989387667065" TargetMode="External"/><Relationship Id="rId138"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59" Type="http://schemas.openxmlformats.org/officeDocument/2006/relationships/fontTable" Target="fontTable.xml"/><Relationship Id="rId107" Type="http://schemas.openxmlformats.org/officeDocument/2006/relationships/hyperlink" Target="https://www.foodandhealth.com/blog-free/the-new-food-pyramid-think-before-you-eat?utm_campaign=website&amp;utm_medium=Email&amp;utm_source=Sendgrid" TargetMode="External"/><Relationship Id="rId11" Type="http://schemas.openxmlformats.org/officeDocument/2006/relationships/hyperlink" Target="mailto:lhic@howardcountymd.gov" TargetMode="External"/><Relationship Id="rId32" Type="http://schemas.openxmlformats.org/officeDocument/2006/relationships/hyperlink" Target="https://www.macfarlanefoundation.org/grantmaking" TargetMode="External"/><Relationship Id="rId53" Type="http://schemas.openxmlformats.org/officeDocument/2006/relationships/hyperlink" Target="https://us06web.zoom.us/meeting/register/YoKwqFnCTOehafNnIMg5Yw" TargetMode="External"/><Relationship Id="rId74" Type="http://schemas.openxmlformats.org/officeDocument/2006/relationships/hyperlink" Target="https://www.cadenceonline.com/maryland/?mc_cid=a83f94e683&amp;mc_eid=dc54dfc3d0" TargetMode="External"/><Relationship Id="rId128"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49" Type="http://schemas.openxmlformats.org/officeDocument/2006/relationships/hyperlink" Target="https://education.weitzmaninstitute.org/content/applying-research-practice-improve-alcohol-use-disorder-care-e-learning-series?mc_cid=c59857d56c&amp;mc_eid=e292b42519" TargetMode="External"/><Relationship Id="rId5" Type="http://schemas.openxmlformats.org/officeDocument/2006/relationships/numbering" Target="numbering.xml"/><Relationship Id="rId95" Type="http://schemas.openxmlformats.org/officeDocument/2006/relationships/hyperlink" Target="https://www.ajpmonline.org/article/S0749-3797(25)00079-0/abstract" TargetMode="External"/><Relationship Id="rId160" Type="http://schemas.openxmlformats.org/officeDocument/2006/relationships/theme" Target="theme/theme1.xml"/><Relationship Id="rId22" Type="http://schemas.openxmlformats.org/officeDocument/2006/relationships/hyperlink" Target="https://thebasics.org/Brain-Boosts/" TargetMode="External"/><Relationship Id="rId43" Type="http://schemas.openxmlformats.org/officeDocument/2006/relationships/hyperlink" Target="https://urbanawarenessusa.org/mahomies-child-grant/" TargetMode="External"/><Relationship Id="rId64" Type="http://schemas.openxmlformats.org/officeDocument/2006/relationships/hyperlink" Target="https://www.signupgenius.com/go/9040C4CABA929A3FF2-64098594-june" TargetMode="External"/><Relationship Id="rId118" Type="http://schemas.openxmlformats.org/officeDocument/2006/relationships/hyperlink" Target="https://www.eurekalert.org/news-releases/1092747" TargetMode="External"/><Relationship Id="rId139" Type="http://schemas.openxmlformats.org/officeDocument/2006/relationships/hyperlink" Target="https://files.constantcontact.com/0101ff14301/5dcccc36-4f48-498c-9adf-a966c83aa117.pdf?rdr=true" TargetMode="External"/><Relationship Id="rId80" Type="http://schemas.openxmlformats.org/officeDocument/2006/relationships/hyperlink" Target="mailto:dphillips@everstand.org" TargetMode="External"/><Relationship Id="rId85" Type="http://schemas.openxmlformats.org/officeDocument/2006/relationships/hyperlink" Target="https://www.facebook.com/HoCoCommunity/posts/pfbid0Lt4QxM1vFhoNWinzrC1HtD23r7jiQEVaVV5UeU49QAzCdw2JwYBGafEyRfbe74uql" TargetMode="External"/><Relationship Id="rId150"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155" Type="http://schemas.openxmlformats.org/officeDocument/2006/relationships/hyperlink" Target="https://docs.google.com/forms/d/1eQjeQwNAuu3-Ep1c0Ev9N5gA7H9UMRL_5LkOPWpOqAg/edit"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www.surveymonkey.com/r/NH82QD7" TargetMode="External"/><Relationship Id="rId33" Type="http://schemas.openxmlformats.org/officeDocument/2006/relationships/hyperlink" Target="https://urbanawarenessusa.org/25k-human-services/" TargetMode="External"/><Relationship Id="rId38" Type="http://schemas.openxmlformats.org/officeDocument/2006/relationships/hyperlink" Target="https://urbanawarenessusa.org/community-opportunity-grant/" TargetMode="External"/><Relationship Id="rId59" Type="http://schemas.openxmlformats.org/officeDocument/2006/relationships/hyperlink" Target="https://howardcounty.librarycalendar.com/" TargetMode="External"/><Relationship Id="rId103"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108" Type="http://schemas.openxmlformats.org/officeDocument/2006/relationships/hyperlink" Target="https://www.liebertpub.com/doi/abs/10.1089/chi.2024.0423?journalCode=chi" TargetMode="External"/><Relationship Id="rId124"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29"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54" Type="http://schemas.openxmlformats.org/officeDocument/2006/relationships/hyperlink" Target="https://namihowardcountymd.org/series/online-connection-support-group-2nd-mondays/" TargetMode="External"/><Relationship Id="rId70"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75" Type="http://schemas.openxmlformats.org/officeDocument/2006/relationships/hyperlink" Target="https://namihowardcountymd.org/series/in-person-family-support-group/" TargetMode="External"/><Relationship Id="rId91" Type="http://schemas.openxmlformats.org/officeDocument/2006/relationships/hyperlink" Target="https://www.healthiergeneration.org/app/resources" TargetMode="External"/><Relationship Id="rId96" Type="http://schemas.openxmlformats.org/officeDocument/2006/relationships/hyperlink" Target="https://www.cdc.gov/nutrition/media/pdfs/2025/06/CDC-EarlyChildhoodReport-6-2025-508.pdf" TargetMode="External"/><Relationship Id="rId140" Type="http://schemas.openxmlformats.org/officeDocument/2006/relationships/hyperlink" Target="https://today.ucsd.edu/story/study-vaping-does-not-help-u.s-tobacco-smokers-quit" TargetMode="External"/><Relationship Id="rId145"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choolsafety.maryland.gov/Pages/Tipline.aspx" TargetMode="External"/><Relationship Id="rId28" Type="http://schemas.openxmlformats.org/officeDocument/2006/relationships/hyperlink" Target="https://www.mentalhealthfirstaid.org/take-a-course/find-a-course/" TargetMode="External"/><Relationship Id="rId49"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114"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19" Type="http://schemas.openxmlformats.org/officeDocument/2006/relationships/hyperlink" Target="https://vimeo.com/showcase/11686542/embed" TargetMode="External"/><Relationship Id="rId44" Type="http://schemas.openxmlformats.org/officeDocument/2006/relationships/hyperlink" Target="https://www.henryniles.org/applications--reports.html" TargetMode="External"/><Relationship Id="rId60" Type="http://schemas.openxmlformats.org/officeDocument/2006/relationships/hyperlink" Target="mailto:jquinton@howardcountymd.gov" TargetMode="External"/><Relationship Id="rId65" Type="http://schemas.openxmlformats.org/officeDocument/2006/relationships/hyperlink" Target="https://hopkins.org/stroke-support-zoom" TargetMode="External"/><Relationship Id="rId81"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86" Type="http://schemas.openxmlformats.org/officeDocument/2006/relationships/hyperlink" Target="https://www.nationalacademies.org/projects/PGA-POLICY-24-05" TargetMode="External"/><Relationship Id="rId130" Type="http://schemas.openxmlformats.org/officeDocument/2006/relationships/hyperlink" Target="https://ce.todaysdietitian.com/NationalConfectioners" TargetMode="External"/><Relationship Id="rId135" Type="http://schemas.openxmlformats.org/officeDocument/2006/relationships/hyperlink" Target="https://www.uspreventiveservicestaskforce.org/uspstf/public-comments-and-nominations/opportunity-for-public-comment" TargetMode="External"/><Relationship Id="rId151"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156" Type="http://schemas.openxmlformats.org/officeDocument/2006/relationships/hyperlink" Target="https://health.maryland.gov/pophealth/Community-Health-Workers/Pages/Professional-Development-Resources.aspx" TargetMode="External"/><Relationship Id="rId13" Type="http://schemas.openxmlformats.org/officeDocument/2006/relationships/hyperlink" Target="https://www.eventbrite.com/e/1991786366640?aff=oddtdtcreator" TargetMode="External"/><Relationship Id="rId18" Type="http://schemas.openxmlformats.org/officeDocument/2006/relationships/hyperlink" Target="https://howardcountyeda.org/living-here/farmers-markets/" TargetMode="External"/><Relationship Id="rId39" Type="http://schemas.openxmlformats.org/officeDocument/2006/relationships/hyperlink" Target="https://thekrogerco.versaic.com/login" TargetMode="External"/><Relationship Id="rId109" Type="http://schemas.openxmlformats.org/officeDocument/2006/relationships/hyperlink" Target="https://www.eurekalert.org/news-releases/1102304" TargetMode="External"/><Relationship Id="rId34" Type="http://schemas.openxmlformats.org/officeDocument/2006/relationships/hyperlink" Target="https://urbanawarenessusa.org/nfl-military-grant/" TargetMode="External"/><Relationship Id="rId50" Type="http://schemas.openxmlformats.org/officeDocument/2006/relationships/hyperlink" Target="https://www.surveymonkey.com/r/NRTXQSZ" TargetMode="External"/><Relationship Id="rId55" Type="http://schemas.openxmlformats.org/officeDocument/2006/relationships/hyperlink" Target="https://columbiaassociation.org/engage/committees/teen/" TargetMode="External"/><Relationship Id="rId76" Type="http://schemas.openxmlformats.org/officeDocument/2006/relationships/hyperlink" Target="https://namihowardcountymd.org/series/online-family-support-group/" TargetMode="External"/><Relationship Id="rId97"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04"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120" Type="http://schemas.openxmlformats.org/officeDocument/2006/relationships/hyperlink" Target="https://www.fda.gov/news-events/press-announcements/hhs-fda-and-usda-address-health-risks-ultra-processed-foods?utm_medium=email&amp;utm_source=govdelivery" TargetMode="External"/><Relationship Id="rId125"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41" Type="http://schemas.openxmlformats.org/officeDocument/2006/relationships/hyperlink" Target="https://pubmed.ncbi.nlm.nih.gov/39695056/" TargetMode="External"/><Relationship Id="rId146" Type="http://schemas.openxmlformats.org/officeDocument/2006/relationships/hyperlink" Target="https://vimeo.com/880700760?share=copy" TargetMode="External"/><Relationship Id="rId7" Type="http://schemas.openxmlformats.org/officeDocument/2006/relationships/settings" Target="settings.xml"/><Relationship Id="rId71" Type="http://schemas.openxmlformats.org/officeDocument/2006/relationships/hyperlink" Target="https://docs.google.com/forms/d/e/1FAIpQLSfAU7JZY6sY_OaUW1M6yA3JWTc-NrI1ZCHXKCU3o3qXpKmucA/viewform" TargetMode="External"/><Relationship Id="rId92"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2" Type="http://schemas.openxmlformats.org/officeDocument/2006/relationships/customXml" Target="../customXml/item2.xml"/><Relationship Id="rId29" Type="http://schemas.openxmlformats.org/officeDocument/2006/relationships/hyperlink" Target="https://www.howardcountymd.gov/HoCoCommunityChat" TargetMode="External"/><Relationship Id="rId24" Type="http://schemas.openxmlformats.org/officeDocument/2006/relationships/hyperlink" Target="https://www.howardcountymd.gov/children-families/care-line" TargetMode="External"/><Relationship Id="rId40" Type="http://schemas.openxmlformats.org/officeDocument/2006/relationships/hyperlink" Target="https://charleslafitte.org/grants/application/" TargetMode="External"/><Relationship Id="rId45" Type="http://schemas.openxmlformats.org/officeDocument/2006/relationships/hyperlink" Target="https://www.hearstfdn.org/health/funding-priorities" TargetMode="External"/><Relationship Id="rId66" Type="http://schemas.openxmlformats.org/officeDocument/2006/relationships/hyperlink" Target="https://stroke-survivors-support-group-0mlc9.events.hcgh.hopkinsmedicine.org/" TargetMode="External"/><Relationship Id="rId87" Type="http://schemas.openxmlformats.org/officeDocument/2006/relationships/hyperlink" Target="https://www.nationalacademies.org/read/29228/chapter/1" TargetMode="External"/><Relationship Id="rId110" Type="http://schemas.openxmlformats.org/officeDocument/2006/relationships/hyperlink" Target="https://www.nccor.org/nccor_webinars/turning-evidence-into-action-using-nccors-implementation-scorecard-to-strengthen-childhood-obesity-nutrition-and-physical-activity-interventions/" TargetMode="External"/><Relationship Id="rId115" Type="http://schemas.openxmlformats.org/officeDocument/2006/relationships/hyperlink" Target="https://www.jahonline.org/article/S1054-139X%2825%2900315-5/fulltext" TargetMode="External"/><Relationship Id="rId131" Type="http://schemas.openxmlformats.org/officeDocument/2006/relationships/hyperlink" Target="https://ific.org/resources/continuing-education/trends-tensions-in-the-processed-food-dialogue-using-social-listening-to-guide-consumer-communication/" TargetMode="External"/><Relationship Id="rId136"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57" Type="http://schemas.openxmlformats.org/officeDocument/2006/relationships/header" Target="header1.xml"/><Relationship Id="rId61" Type="http://schemas.openxmlformats.org/officeDocument/2006/relationships/hyperlink" Target="https://anc.apm.activecommunities.com/howardcounty/activity/search/detail/157353?onlineSiteId=0&amp;from_original_cui=true" TargetMode="External"/><Relationship Id="rId82" Type="http://schemas.openxmlformats.org/officeDocument/2006/relationships/hyperlink" Target="mailto:mambrose@som.umaryland.edu?subject=" TargetMode="External"/><Relationship Id="rId152" Type="http://schemas.openxmlformats.org/officeDocument/2006/relationships/hyperlink" Target="https://www.chcs.org/resource-center/community-health-worker-programs-supporting-older-adults/" TargetMode="External"/><Relationship Id="rId19" Type="http://schemas.openxmlformats.org/officeDocument/2006/relationships/hyperlink" Target="https://www.hcpss.org/food-services/summer-meals/" TargetMode="External"/><Relationship Id="rId14" Type="http://schemas.openxmlformats.org/officeDocument/2006/relationships/hyperlink" Target="https://forms.gle/WyVJaHT3EezkXeLA9" TargetMode="External"/><Relationship Id="rId30" Type="http://schemas.openxmlformats.org/officeDocument/2006/relationships/hyperlink" Target="https://benefits.maryland.gov/home/" TargetMode="External"/><Relationship Id="rId35" Type="http://schemas.openxmlformats.org/officeDocument/2006/relationships/hyperlink" Target="https://urbanawarenessusa.org/underserved-communities-grant/" TargetMode="External"/><Relationship Id="rId56" Type="http://schemas.openxmlformats.org/officeDocument/2006/relationships/hyperlink" Target="https://docs.google.com/forms/d/1JmjrLXU2LFRHZrbOt3WCHMzBs-dfdF3jV-Mun6atKfQ/viewform?edit_requested=true" TargetMode="External"/><Relationship Id="rId77" Type="http://schemas.openxmlformats.org/officeDocument/2006/relationships/hyperlink" Target="https://namihowardcountymd.org/series/online-connection-support-group-2nd-mondays/" TargetMode="External"/><Relationship Id="rId100" Type="http://schemas.openxmlformats.org/officeDocument/2006/relationships/hyperlink" Target="https://www.healthiergeneration.org/app/resources/microlearnings/10?utm_source=delivra&amp;utm_medium=email&amp;utm_campaign=October%202025%20Family%20Newsletter&amp;utm_id=9699979" TargetMode="External"/><Relationship Id="rId105"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26" Type="http://schemas.openxmlformats.org/officeDocument/2006/relationships/hyperlink" Target="https://ific.org/resources/continuing-education/seafood-intake-in-maternal-and-child-health-guidelines-evidence-practice/" TargetMode="External"/><Relationship Id="rId147" Type="http://schemas.openxmlformats.org/officeDocument/2006/relationships/hyperlink" Target="https://anc.apm.activecommunities.com/howardcounty/activity/search?activity_select_param=2&amp;date_after=2024-11-19&amp;activity_keyword=care%20talk&amp;viewMode=list" TargetMode="External"/><Relationship Id="rId8" Type="http://schemas.openxmlformats.org/officeDocument/2006/relationships/webSettings" Target="webSettings.xml"/><Relationship Id="rId51" Type="http://schemas.openxmlformats.org/officeDocument/2006/relationships/hyperlink" Target="https://docs.google.com/forms/d/e/1FAIpQLSdmeYEgLSCXRgbHPA-mKCxpede-Yn9ztwQXIR8ssN1je5WE_A/viewform?utm_id=120243789327080461&amp;fbclid=IwZXh0bgNhZW0BMABhZGlkAasxFt5_XO1zcnRjBmFwcF9pZAwzNTA2ODU1MzE3MjgAAR5OzSpU8xDi4k3G43HhQBR_vVP1jUoiaJDnRfuY2lZZRiotquURFvBiiPRtGg_aem_HLzqUhnHCuBSV0w0JuBwqA&amp;sfnsn=mo" TargetMode="External"/><Relationship Id="rId72" Type="http://schemas.openxmlformats.org/officeDocument/2006/relationships/hyperlink" Target="https://docs.google.com/forms/d/e/1FAIpQLScU1aMQUyHOfFrnX2obf2TnDG-4ot3h56eqXjIQPNccHqcr5Q/viewform" TargetMode="External"/><Relationship Id="rId93" Type="http://schemas.openxmlformats.org/officeDocument/2006/relationships/hyperlink" Target="https://echochildren.org/" TargetMode="External"/><Relationship Id="rId98" Type="http://schemas.openxmlformats.org/officeDocument/2006/relationships/hyperlink" Target="https://www.howardcountymd.gov/family-support-center" TargetMode="External"/><Relationship Id="rId121" Type="http://schemas.openxmlformats.org/officeDocument/2006/relationships/hyperlink" Target="https://www.nih.gov/news-events/nih-research-matters/how-exercise-can-protect-against-alzheimers" TargetMode="External"/><Relationship Id="rId142"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3" Type="http://schemas.openxmlformats.org/officeDocument/2006/relationships/customXml" Target="../customXml/item3.xml"/><Relationship Id="rId25" Type="http://schemas.openxmlformats.org/officeDocument/2006/relationships/hyperlink" Target="https://hocohealth.podbean.com/" TargetMode="External"/><Relationship Id="rId46"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7" Type="http://schemas.openxmlformats.org/officeDocument/2006/relationships/hyperlink" Target="https://namihowardcountymd.org/event/sunday-suppers/2025-07-20/" TargetMode="External"/><Relationship Id="rId116" Type="http://schemas.openxmlformats.org/officeDocument/2006/relationships/hyperlink" Target="https://www.gbfb.org/wp-content/uploads/2025/07/GBFB_Cultural-Food-Guide_2025.pdf" TargetMode="External"/><Relationship Id="rId137"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58" Type="http://schemas.openxmlformats.org/officeDocument/2006/relationships/footer" Target="footer1.xml"/><Relationship Id="rId20" Type="http://schemas.openxmlformats.org/officeDocument/2006/relationships/hyperlink" Target="https://vimeo.com/421695607" TargetMode="External"/><Relationship Id="rId41" Type="http://schemas.openxmlformats.org/officeDocument/2006/relationships/hyperlink" Target="https://urbanawarenessusa.org/2k-community-services/" TargetMode="External"/><Relationship Id="rId62" Type="http://schemas.openxmlformats.org/officeDocument/2006/relationships/hyperlink" Target="https://www.eventbrite.com/e/howard-county-caribbean-american-heritage-month-celebration-tickets-1989393637924?aff=oddtdtcreator" TargetMode="External"/><Relationship Id="rId83" Type="http://schemas.openxmlformats.org/officeDocument/2006/relationships/hyperlink" Target="https://csmh-5679b.gr8.com/" TargetMode="External"/><Relationship Id="rId88" Type="http://schemas.openxmlformats.org/officeDocument/2006/relationships/hyperlink" Target="https://www.liebertpub.com/doi/full/10.1089/chi.2024.0426" TargetMode="External"/><Relationship Id="rId111" Type="http://schemas.openxmlformats.org/officeDocument/2006/relationships/hyperlink" Target="https://www.liebertpub.com/doi/abs/10.1089/chi.2025.0003" TargetMode="External"/><Relationship Id="rId132" Type="http://schemas.openxmlformats.org/officeDocument/2006/relationships/hyperlink" Target="https://ific.org/resources/toolkits/sugars/" TargetMode="External"/><Relationship Id="rId153" Type="http://schemas.openxmlformats.org/officeDocument/2006/relationships/hyperlink" Target="https://docs.google.com/forms/d/e/1FAIpQLSfWfa5bxOaG_9ezcKsfBbbTMntCsm-6gryVBb9bkvtDR-pU3A/viewform" TargetMode="External"/><Relationship Id="rId15" Type="http://schemas.openxmlformats.org/officeDocument/2006/relationships/hyperlink" Target="https://docs.google.com/forms/d/e/1FAIpQLSdhyNm_d4yDxp-36C8Qmcd7uVNUrJ_VBQy1YwZ-RyQyd8uOsA/viewform" TargetMode="External"/><Relationship Id="rId36" Type="http://schemas.openxmlformats.org/officeDocument/2006/relationships/hyperlink" Target="https://healthyeatingresearch.org/wp-content/uploads/2025/06/HER-2025-Rapid-Response-CFP.pdf" TargetMode="External"/><Relationship Id="rId57" Type="http://schemas.openxmlformats.org/officeDocument/2006/relationships/hyperlink" Target="https://howardcounty.librarycalendar.com/" TargetMode="External"/><Relationship Id="rId106" Type="http://schemas.openxmlformats.org/officeDocument/2006/relationships/hyperlink" Target="https://www.chcs.org/evidence-to-action/" TargetMode="External"/><Relationship Id="rId127"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0" Type="http://schemas.openxmlformats.org/officeDocument/2006/relationships/endnotes" Target="endnotes.xml"/><Relationship Id="rId31" Type="http://schemas.openxmlformats.org/officeDocument/2006/relationships/hyperlink" Target="https://www.howardcountymd.gov/health/opioid-overdose-response-program" TargetMode="External"/><Relationship Id="rId52" Type="http://schemas.openxmlformats.org/officeDocument/2006/relationships/hyperlink" Target="mailto:Info@TrinityMaternalWellness.org" TargetMode="External"/><Relationship Id="rId73" Type="http://schemas.openxmlformats.org/officeDocument/2006/relationships/hyperlink" Target="https://mdlivingwell.org/public-resources/dementia-series/" TargetMode="External"/><Relationship Id="rId78" Type="http://schemas.openxmlformats.org/officeDocument/2006/relationships/hyperlink" Target="https://africansformentalhealth.org/trainings" TargetMode="External"/><Relationship Id="rId94" Type="http://schemas.openxmlformats.org/officeDocument/2006/relationships/hyperlink" Target="https://www.cdc.gov/breastfeeding-data/survey/results.html" TargetMode="External"/><Relationship Id="rId99" Type="http://schemas.openxmlformats.org/officeDocument/2006/relationships/hyperlink" Target="https://www.healthiergeneration.org/app/resources/trainings-virtual/45?utm_source=delivra&amp;utm_medium=email&amp;utm_campaign=October%202025%20Family%20Newsletter&amp;utm_id=9699979" TargetMode="External"/><Relationship Id="rId101" Type="http://schemas.openxmlformats.org/officeDocument/2006/relationships/hyperlink" Target="https://www.healthiergeneration.org/app/resources/1412" TargetMode="External"/><Relationship Id="rId122" Type="http://schemas.openxmlformats.org/officeDocument/2006/relationships/hyperlink" Target="https://www.fda.gov/food/hfp-constituent-updates/fda-releases-2025-human-foods-program-guidance-agenda?utm_medium=email&amp;utm_source=govdelivery" TargetMode="External"/><Relationship Id="rId143" Type="http://schemas.openxmlformats.org/officeDocument/2006/relationships/hyperlink" Target="https://www.nimh.nih.gov/news/science-news/2024/primary-care-can-play-key-role-in-suicide-prevention" TargetMode="External"/><Relationship Id="rId148" Type="http://schemas.openxmlformats.org/officeDocument/2006/relationships/hyperlink" Target="https://www.youtube.com/watch?v=ijdhaiUGq4g"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dpoison.com/" TargetMode="External"/><Relationship Id="rId47" Type="http://schemas.openxmlformats.org/officeDocument/2006/relationships/hyperlink" Target="https://www.nifa.usda.gov/grants/funding-opportunities/agriculture-food-research-initiative-education-workforce-development?utm_medium=email&amp;utm_program=fy26caprfps&amp;utm_source=govdelivery&amp;utm_topic=foa" TargetMode="External"/><Relationship Id="rId68"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89" Type="http://schemas.openxmlformats.org/officeDocument/2006/relationships/hyperlink" Target="https://fightbac.org/kidsfoodsafety/curricula-and-programs/" TargetMode="External"/><Relationship Id="rId112"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33" Type="http://schemas.openxmlformats.org/officeDocument/2006/relationships/hyperlink" Target="https://medicalxpress.com/news/2026-01-parental-disordered-common-children-high.html" TargetMode="External"/><Relationship Id="rId154" Type="http://schemas.openxmlformats.org/officeDocument/2006/relationships/hyperlink" Target="https://docs.google.com/forms/d/135iBhPYrSI1QHG7XDd9mapmw3ReW2fEYvCXuZFCjgr0/edit" TargetMode="External"/><Relationship Id="rId16" Type="http://schemas.openxmlformats.org/officeDocument/2006/relationships/hyperlink" Target="https://www.surveymonkey.com/r/N9TDZ3P" TargetMode="External"/><Relationship Id="rId37" Type="http://schemas.openxmlformats.org/officeDocument/2006/relationships/hyperlink" Target="https://www.nccor.org/funding-opportunity/evidence-for-action-innovative-research-to-advance-racial-equity/" TargetMode="External"/><Relationship Id="rId58" Type="http://schemas.openxmlformats.org/officeDocument/2006/relationships/hyperlink" Target="https://howardcounty.librarycalendar.com/" TargetMode="External"/><Relationship Id="rId79" Type="http://schemas.openxmlformats.org/officeDocument/2006/relationships/hyperlink" Target="https://www.everstand.org/youth-mental-health-first-aid-training/" TargetMode="External"/><Relationship Id="rId102" Type="http://schemas.openxmlformats.org/officeDocument/2006/relationships/hyperlink" Target="https://stopfoodborneillness.org/alliance/webinar-series/" TargetMode="External"/><Relationship Id="rId123"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44" Type="http://schemas.openxmlformats.org/officeDocument/2006/relationships/hyperlink" Target="https://www.chcs.org/resource/what-we-measure-matters-centering-lived-experience-in-developing-behavioral-health-quality-measures/" TargetMode="External"/><Relationship Id="rId90"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27" Type="http://schemas.openxmlformats.org/officeDocument/2006/relationships/hyperlink" Target="https://www.center-for-children.org/" TargetMode="External"/><Relationship Id="rId48" Type="http://schemas.openxmlformats.org/officeDocument/2006/relationships/hyperlink" Target="mailto:bhein@arinow.org" TargetMode="External"/><Relationship Id="rId69" Type="http://schemas.openxmlformats.org/officeDocument/2006/relationships/hyperlink" Target="https://www.findhelp.org/howard-county-man-to-man-support-group--columbia-md--prostate-cancer-support-group/5000567238557696?postal=21044" TargetMode="External"/><Relationship Id="rId113"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34"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148</TotalTime>
  <Pages>15</Pages>
  <Words>7425</Words>
  <Characters>42326</Characters>
  <Application>Microsoft Office Word</Application>
  <DocSecurity>0</DocSecurity>
  <Lines>352</Lines>
  <Paragraphs>99</Paragraphs>
  <ScaleCrop>false</ScaleCrop>
  <Company>Howard County Government</Company>
  <LinksUpToDate>false</LinksUpToDate>
  <CharactersWithSpaces>49652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917</cp:revision>
  <cp:lastPrinted>2007-03-10T07:31:00Z</cp:lastPrinted>
  <dcterms:created xsi:type="dcterms:W3CDTF">2025-12-31T06:47:00Z</dcterms:created>
  <dcterms:modified xsi:type="dcterms:W3CDTF">2026-06-17T14:57:00Z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