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0B6FD299" w:rsidR="1E3A5FF3" w:rsidRPr="006D6621" w:rsidRDefault="735F614A" w:rsidP="2BE86B81">
      <w:pPr>
        <w:rPr>
          <w:rFonts w:asciiTheme="minorHAnsi" w:eastAsiaTheme="minorEastAsia" w:hAnsiTheme="minorHAnsi" w:cstheme="minorBidi"/>
        </w:rPr>
      </w:pPr>
      <w:bookmarkStart w:id="0" w:name="_Hlk27639236"/>
      <w:r w:rsidRPr="2BE86B81">
        <w:rPr>
          <w:rFonts w:asciiTheme="minorHAnsi" w:eastAsiaTheme="minorEastAsia" w:hAnsiTheme="minorHAnsi" w:cstheme="minorBidi"/>
        </w:rPr>
        <w:t>October 15</w:t>
      </w:r>
      <w:r w:rsidR="0FFD90E4" w:rsidRPr="2BE86B81">
        <w:rPr>
          <w:rFonts w:asciiTheme="minorHAnsi" w:eastAsiaTheme="minorEastAsia" w:hAnsiTheme="minorHAnsi" w:cstheme="minorBidi"/>
        </w:rPr>
        <w:t>,</w:t>
      </w:r>
      <w:r w:rsidR="0E7348CB" w:rsidRPr="2BE86B81">
        <w:rPr>
          <w:rFonts w:asciiTheme="minorHAnsi" w:eastAsiaTheme="minorEastAsia" w:hAnsiTheme="minorHAnsi" w:cstheme="minorBidi"/>
        </w:rPr>
        <w:t xml:space="preserve"> 202</w:t>
      </w:r>
      <w:r w:rsidR="4B1326C4" w:rsidRPr="2BE86B81">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5"/>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5"/>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5"/>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4A0FCA10" w:rsidP="5D3A829A">
      <w:pPr>
        <w:pStyle w:val="ListParagraph"/>
        <w:numPr>
          <w:ilvl w:val="0"/>
          <w:numId w:val="15"/>
        </w:numPr>
        <w:spacing w:line="240" w:lineRule="auto"/>
        <w:ind w:left="360"/>
        <w:rPr>
          <w:rFonts w:eastAsiaTheme="minorEastAsia"/>
          <w:sz w:val="24"/>
          <w:szCs w:val="24"/>
        </w:rPr>
      </w:pPr>
      <w:r w:rsidRPr="5D3A829A">
        <w:rPr>
          <w:rFonts w:eastAsiaTheme="minorEastAsia"/>
          <w:sz w:val="24"/>
          <w:szCs w:val="24"/>
        </w:rPr>
        <w:t>Howard County Government V</w:t>
      </w:r>
      <w:r w:rsidRPr="5D3A829A">
        <w:rPr>
          <w:rFonts w:eastAsiaTheme="minorEastAsia"/>
          <w:color w:val="201F1E"/>
          <w:sz w:val="24"/>
          <w:szCs w:val="24"/>
        </w:rPr>
        <w:t>irtual Assistance Portal</w:t>
      </w:r>
      <w:r w:rsidR="2575608C">
        <w:br/>
      </w:r>
      <w:hyperlink r:id="rId16">
        <w:r w:rsidRPr="5D3A829A">
          <w:rPr>
            <w:rStyle w:val="Hyperlink"/>
            <w:rFonts w:eastAsiaTheme="minorEastAsia"/>
            <w:sz w:val="24"/>
            <w:szCs w:val="24"/>
          </w:rPr>
          <w:t>https://services.howardcountymd.gov/hcportal?%20%20category_id=273d4345db209450bcfffce9af961947</w:t>
        </w:r>
      </w:hyperlink>
    </w:p>
    <w:bookmarkEnd w:id="0"/>
    <w:p w14:paraId="122A637B" w14:textId="57396D94" w:rsidR="2FEE0296" w:rsidRPr="007F36EA" w:rsidRDefault="2FEE0296" w:rsidP="394BE5CB">
      <w:pPr>
        <w:pStyle w:val="ListParagraph"/>
        <w:numPr>
          <w:ilvl w:val="0"/>
          <w:numId w:val="15"/>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17">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15"/>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18">
        <w:r w:rsidRPr="682AE289">
          <w:rPr>
            <w:rStyle w:val="Hyperlink"/>
            <w:rFonts w:ascii="Calibri" w:eastAsia="Calibri" w:hAnsi="Calibri" w:cs="Calibri"/>
            <w:sz w:val="24"/>
            <w:szCs w:val="24"/>
          </w:rPr>
          <w:t>https://www.mdac.us/news-events/</w:t>
        </w:r>
      </w:hyperlink>
    </w:p>
    <w:p w14:paraId="7011E9BA" w14:textId="26CFE59B" w:rsidR="06D8940C" w:rsidRDefault="3DFE5BE1" w:rsidP="6C04ED89">
      <w:pPr>
        <w:pStyle w:val="ListParagraph"/>
        <w:numPr>
          <w:ilvl w:val="0"/>
          <w:numId w:val="15"/>
        </w:numPr>
        <w:spacing w:after="120" w:line="240" w:lineRule="auto"/>
        <w:ind w:left="360"/>
        <w:rPr>
          <w:rFonts w:eastAsiaTheme="minorEastAsia"/>
          <w:color w:val="000000" w:themeColor="text1"/>
        </w:rPr>
      </w:pPr>
      <w:r w:rsidRPr="6C04ED89">
        <w:rPr>
          <w:rFonts w:eastAsiaTheme="minorEastAsia"/>
          <w:color w:val="000000" w:themeColor="text1"/>
          <w:sz w:val="24"/>
          <w:szCs w:val="24"/>
        </w:rPr>
        <w:t>Maryland Department of Affairs Resource Guide for Veterans and</w:t>
      </w:r>
      <w:r w:rsidR="309D435D" w:rsidRPr="6C04ED89">
        <w:rPr>
          <w:rFonts w:eastAsiaTheme="minorEastAsia"/>
          <w:color w:val="000000" w:themeColor="text1"/>
          <w:sz w:val="24"/>
          <w:szCs w:val="24"/>
        </w:rPr>
        <w:t xml:space="preserve"> their Families </w:t>
      </w:r>
      <w:hyperlink r:id="rId19">
        <w:r w:rsidRPr="6C04ED89">
          <w:rPr>
            <w:rStyle w:val="Hyperlink"/>
            <w:rFonts w:eastAsiaTheme="minorEastAsia"/>
            <w:sz w:val="24"/>
            <w:szCs w:val="24"/>
          </w:rPr>
          <w:t>https://www.aacounty.org/boards-and-commissions/veterans-affairs-commission/forms-and-publications/resource-guide-082019.pdf</w:t>
        </w:r>
      </w:hyperlink>
    </w:p>
    <w:p w14:paraId="12E50994" w14:textId="19101B44" w:rsidR="540AE940" w:rsidRPr="00617C00" w:rsidRDefault="540AE940" w:rsidP="00617C00">
      <w:pPr>
        <w:pStyle w:val="ListParagraph"/>
        <w:numPr>
          <w:ilvl w:val="0"/>
          <w:numId w:val="15"/>
        </w:numPr>
        <w:spacing w:after="120" w:line="240" w:lineRule="auto"/>
        <w:ind w:left="360"/>
        <w:rPr>
          <w:rFonts w:eastAsiaTheme="minorEastAsia"/>
          <w:color w:val="000000" w:themeColor="text1"/>
        </w:rPr>
      </w:pPr>
      <w:r w:rsidRPr="3E57EC1A">
        <w:rPr>
          <w:sz w:val="24"/>
          <w:szCs w:val="24"/>
        </w:rPr>
        <w:t xml:space="preserve">Howard County Public School System (HCPSS) </w:t>
      </w:r>
      <w:r w:rsidR="125FE2D6" w:rsidRPr="3E57EC1A">
        <w:rPr>
          <w:sz w:val="24"/>
          <w:szCs w:val="24"/>
        </w:rPr>
        <w:t>webinars for families with IEPs</w:t>
      </w:r>
      <w:r w:rsidR="00617C00">
        <w:rPr>
          <w:sz w:val="24"/>
          <w:szCs w:val="24"/>
        </w:rPr>
        <w:t xml:space="preserve"> </w:t>
      </w:r>
      <w:hyperlink r:id="rId20" w:history="1">
        <w:r w:rsidR="00511A39" w:rsidRPr="00F45B7B">
          <w:rPr>
            <w:rStyle w:val="Hyperlink"/>
            <w:rFonts w:eastAsiaTheme="minorEastAsia"/>
            <w:sz w:val="24"/>
            <w:szCs w:val="24"/>
          </w:rPr>
          <w:t>http://www.hcpss.org/special-education/calendar/</w:t>
        </w:r>
      </w:hyperlink>
    </w:p>
    <w:p w14:paraId="18C39C5A" w14:textId="68C42A97" w:rsidR="4FDF4F78" w:rsidRDefault="4FDF4F78" w:rsidP="4EC74C48">
      <w:pPr>
        <w:pStyle w:val="ListParagraph"/>
        <w:numPr>
          <w:ilvl w:val="0"/>
          <w:numId w:val="15"/>
        </w:numPr>
        <w:spacing w:after="120" w:line="240" w:lineRule="auto"/>
        <w:ind w:left="360"/>
        <w:rPr>
          <w:rFonts w:eastAsiaTheme="minorEastAsia"/>
          <w:color w:val="000000" w:themeColor="text1"/>
          <w:sz w:val="24"/>
          <w:szCs w:val="24"/>
        </w:rPr>
      </w:pPr>
      <w:proofErr w:type="spellStart"/>
      <w:r w:rsidRPr="4EC74C48">
        <w:rPr>
          <w:rFonts w:ascii="Calibri" w:eastAsia="Calibri" w:hAnsi="Calibri" w:cs="Arial"/>
          <w:sz w:val="24"/>
          <w:szCs w:val="24"/>
        </w:rPr>
        <w:t>HopeWorks</w:t>
      </w:r>
      <w:proofErr w:type="spellEnd"/>
      <w:r w:rsidRPr="4EC74C48">
        <w:rPr>
          <w:rFonts w:ascii="Calibri" w:eastAsia="Calibri" w:hAnsi="Calibri" w:cs="Arial"/>
          <w:sz w:val="24"/>
          <w:szCs w:val="24"/>
        </w:rPr>
        <w:t xml:space="preserve"> </w:t>
      </w:r>
      <w:r w:rsidR="0C957ABB" w:rsidRPr="4EC74C48">
        <w:rPr>
          <w:rFonts w:ascii="Calibri" w:eastAsia="Calibri" w:hAnsi="Calibri" w:cs="Arial"/>
          <w:sz w:val="24"/>
          <w:szCs w:val="24"/>
        </w:rPr>
        <w:t xml:space="preserve">offers </w:t>
      </w:r>
      <w:r w:rsidRPr="4EC74C48">
        <w:rPr>
          <w:rFonts w:ascii="Calibri" w:eastAsia="Calibri" w:hAnsi="Calibri" w:cs="Arial"/>
          <w:sz w:val="24"/>
          <w:szCs w:val="24"/>
        </w:rPr>
        <w:t xml:space="preserve">Youth Leadership Project </w:t>
      </w:r>
      <w:r w:rsidR="4A42539C" w:rsidRPr="4EC74C48">
        <w:rPr>
          <w:rFonts w:ascii="Calibri" w:eastAsia="Calibri" w:hAnsi="Calibri" w:cs="Arial"/>
          <w:sz w:val="24"/>
          <w:szCs w:val="24"/>
        </w:rPr>
        <w:t xml:space="preserve">program </w:t>
      </w:r>
      <w:r w:rsidR="048925DE" w:rsidRPr="4EC74C48">
        <w:rPr>
          <w:rFonts w:ascii="Calibri" w:eastAsia="Calibri" w:hAnsi="Calibri" w:cs="Arial"/>
          <w:sz w:val="24"/>
          <w:szCs w:val="24"/>
        </w:rPr>
        <w:t xml:space="preserve">that’s </w:t>
      </w:r>
      <w:r w:rsidR="4A42539C" w:rsidRPr="4EC74C48">
        <w:rPr>
          <w:rFonts w:ascii="Calibri" w:eastAsia="Calibri" w:hAnsi="Calibri" w:cs="Arial"/>
          <w:sz w:val="24"/>
          <w:szCs w:val="24"/>
        </w:rPr>
        <w:t>dedicated to empowering teens</w:t>
      </w:r>
      <w:r w:rsidR="5F2B187F" w:rsidRPr="4EC74C48">
        <w:rPr>
          <w:rFonts w:ascii="Calibri" w:eastAsia="Calibri" w:hAnsi="Calibri" w:cs="Arial"/>
          <w:sz w:val="24"/>
          <w:szCs w:val="24"/>
        </w:rPr>
        <w:t xml:space="preserve"> </w:t>
      </w:r>
      <w:r w:rsidR="4A42539C" w:rsidRPr="4EC74C48">
        <w:rPr>
          <w:rFonts w:ascii="Calibri" w:eastAsia="Calibri" w:hAnsi="Calibri" w:cs="Calibri"/>
          <w:color w:val="000000" w:themeColor="text1"/>
          <w:sz w:val="24"/>
          <w:szCs w:val="24"/>
        </w:rPr>
        <w:t>(13-18 years old)</w:t>
      </w:r>
      <w:r w:rsidR="4A42539C" w:rsidRPr="4EC74C48">
        <w:rPr>
          <w:rFonts w:ascii="Calibri" w:eastAsia="Calibri" w:hAnsi="Calibri" w:cs="Arial"/>
          <w:sz w:val="24"/>
          <w:szCs w:val="24"/>
        </w:rPr>
        <w:t xml:space="preserve"> to challenge systems of oppression and prevent relationship violence in their community. </w:t>
      </w:r>
      <w:r w:rsidR="29FE7D5B" w:rsidRPr="4EC74C48">
        <w:rPr>
          <w:rFonts w:ascii="Calibri" w:eastAsia="Calibri" w:hAnsi="Calibri" w:cs="Arial"/>
          <w:sz w:val="24"/>
          <w:szCs w:val="24"/>
        </w:rPr>
        <w:t xml:space="preserve">For more information, contact </w:t>
      </w:r>
      <w:r w:rsidR="29FE7D5B" w:rsidRPr="4EC74C48">
        <w:rPr>
          <w:sz w:val="24"/>
          <w:szCs w:val="24"/>
        </w:rPr>
        <w:t xml:space="preserve">Community Educator: Youth Specialist, Victoria Rain </w:t>
      </w:r>
      <w:r w:rsidR="05A7BF8B" w:rsidRPr="4EC74C48">
        <w:rPr>
          <w:sz w:val="24"/>
          <w:szCs w:val="24"/>
        </w:rPr>
        <w:t xml:space="preserve"> </w:t>
      </w:r>
      <w:hyperlink r:id="rId21">
        <w:r w:rsidR="29FE7D5B" w:rsidRPr="4EC74C48">
          <w:rPr>
            <w:rStyle w:val="Hyperlink"/>
            <w:sz w:val="24"/>
            <w:szCs w:val="24"/>
          </w:rPr>
          <w:t>vrain@wearehopeworks.org</w:t>
        </w:r>
      </w:hyperlink>
    </w:p>
    <w:p w14:paraId="05935741" w14:textId="43E344E0" w:rsidR="7E352CDD" w:rsidRDefault="7E352CDD" w:rsidP="00D605DE">
      <w:pPr>
        <w:pStyle w:val="ListParagraph"/>
        <w:numPr>
          <w:ilvl w:val="0"/>
          <w:numId w:val="15"/>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CE27B8" w:rsidP="00D605DE">
      <w:pPr>
        <w:ind w:firstLine="360"/>
        <w:rPr>
          <w:rFonts w:asciiTheme="minorHAnsi" w:eastAsiaTheme="minorEastAsia" w:hAnsiTheme="minorHAnsi" w:cstheme="minorBidi"/>
        </w:rPr>
      </w:pPr>
      <w:hyperlink r:id="rId22">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5"/>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CE27B8" w:rsidP="3A7D99DF">
      <w:pPr>
        <w:ind w:firstLine="360"/>
      </w:pPr>
      <w:hyperlink r:id="rId23">
        <w:r w:rsidR="5F7087B8" w:rsidRPr="4A0AD172">
          <w:rPr>
            <w:rStyle w:val="Hyperlink"/>
            <w:rFonts w:ascii="Calibri" w:eastAsia="Calibri" w:hAnsi="Calibri" w:cs="Calibri"/>
          </w:rPr>
          <w:t>https://www.howardcountymd.gov/recreation-parks/programs</w:t>
        </w:r>
      </w:hyperlink>
    </w:p>
    <w:p w14:paraId="6B5BC050" w14:textId="78493790" w:rsidR="394BE5CB" w:rsidRDefault="1F9660B9" w:rsidP="7223A923">
      <w:pPr>
        <w:pStyle w:val="ListParagraph"/>
        <w:numPr>
          <w:ilvl w:val="0"/>
          <w:numId w:val="15"/>
        </w:numPr>
        <w:spacing w:line="240" w:lineRule="auto"/>
        <w:ind w:left="360"/>
        <w:rPr>
          <w:rFonts w:eastAsiaTheme="minorEastAsia"/>
          <w:color w:val="000000" w:themeColor="text1"/>
          <w:sz w:val="24"/>
          <w:szCs w:val="24"/>
        </w:rPr>
      </w:pPr>
      <w:r w:rsidRPr="7223A923">
        <w:rPr>
          <w:rFonts w:eastAsiaTheme="minorEastAsia"/>
          <w:color w:val="000000" w:themeColor="text1"/>
          <w:sz w:val="24"/>
          <w:szCs w:val="24"/>
        </w:rPr>
        <w:t xml:space="preserve">Parents’ guide to </w:t>
      </w:r>
      <w:r w:rsidR="7CA61932" w:rsidRPr="7223A923">
        <w:rPr>
          <w:rFonts w:eastAsiaTheme="minorEastAsia"/>
          <w:color w:val="000000" w:themeColor="text1"/>
          <w:sz w:val="24"/>
          <w:szCs w:val="24"/>
        </w:rPr>
        <w:t>n</w:t>
      </w:r>
      <w:r w:rsidR="348C0199" w:rsidRPr="7223A923">
        <w:rPr>
          <w:rFonts w:eastAsiaTheme="minorEastAsia"/>
          <w:color w:val="000000" w:themeColor="text1"/>
          <w:sz w:val="24"/>
          <w:szCs w:val="24"/>
        </w:rPr>
        <w:t>avigat</w:t>
      </w:r>
      <w:r w:rsidR="1AA69D3C" w:rsidRPr="7223A923">
        <w:rPr>
          <w:rFonts w:eastAsiaTheme="minorEastAsia"/>
          <w:color w:val="000000" w:themeColor="text1"/>
          <w:sz w:val="24"/>
          <w:szCs w:val="24"/>
        </w:rPr>
        <w:t>e</w:t>
      </w:r>
      <w:r w:rsidR="348C0199" w:rsidRPr="7223A923">
        <w:rPr>
          <w:rFonts w:eastAsiaTheme="minorEastAsia"/>
          <w:color w:val="000000" w:themeColor="text1"/>
          <w:sz w:val="24"/>
          <w:szCs w:val="24"/>
        </w:rPr>
        <w:t xml:space="preserve"> </w:t>
      </w:r>
      <w:r w:rsidR="12D76D0B" w:rsidRPr="7223A923">
        <w:rPr>
          <w:rFonts w:eastAsiaTheme="minorEastAsia"/>
          <w:color w:val="000000" w:themeColor="text1"/>
          <w:sz w:val="24"/>
          <w:szCs w:val="24"/>
        </w:rPr>
        <w:t>C</w:t>
      </w:r>
      <w:r w:rsidR="690D13A2" w:rsidRPr="7223A923">
        <w:rPr>
          <w:rFonts w:eastAsiaTheme="minorEastAsia"/>
          <w:color w:val="000000" w:themeColor="text1"/>
          <w:sz w:val="24"/>
          <w:szCs w:val="24"/>
        </w:rPr>
        <w:t>ompensatory Education/Recovery</w:t>
      </w:r>
      <w:r w:rsidR="12D76D0B" w:rsidRPr="7223A923">
        <w:rPr>
          <w:rFonts w:eastAsiaTheme="minorEastAsia"/>
          <w:color w:val="000000" w:themeColor="text1"/>
          <w:sz w:val="24"/>
          <w:szCs w:val="24"/>
        </w:rPr>
        <w:t xml:space="preserve"> S</w:t>
      </w:r>
      <w:r w:rsidR="09F246DF" w:rsidRPr="7223A923">
        <w:rPr>
          <w:rFonts w:eastAsiaTheme="minorEastAsia"/>
          <w:color w:val="000000" w:themeColor="text1"/>
          <w:sz w:val="24"/>
          <w:szCs w:val="24"/>
        </w:rPr>
        <w:t xml:space="preserve">ervices during the </w:t>
      </w:r>
      <w:r w:rsidR="12D76D0B" w:rsidRPr="7223A923">
        <w:rPr>
          <w:rFonts w:eastAsiaTheme="minorEastAsia"/>
          <w:color w:val="000000" w:themeColor="text1"/>
          <w:sz w:val="24"/>
          <w:szCs w:val="24"/>
        </w:rPr>
        <w:t>C</w:t>
      </w:r>
      <w:r w:rsidR="695A9C47" w:rsidRPr="7223A923">
        <w:rPr>
          <w:rFonts w:eastAsiaTheme="minorEastAsia"/>
          <w:color w:val="000000" w:themeColor="text1"/>
          <w:sz w:val="24"/>
          <w:szCs w:val="24"/>
        </w:rPr>
        <w:t>ovid</w:t>
      </w:r>
      <w:r w:rsidR="12D76D0B" w:rsidRPr="7223A923">
        <w:rPr>
          <w:rFonts w:eastAsiaTheme="minorEastAsia"/>
          <w:color w:val="000000" w:themeColor="text1"/>
          <w:sz w:val="24"/>
          <w:szCs w:val="24"/>
        </w:rPr>
        <w:t>-19 P</w:t>
      </w:r>
      <w:r w:rsidR="39DD57BC" w:rsidRPr="7223A923">
        <w:rPr>
          <w:rFonts w:eastAsiaTheme="minorEastAsia"/>
          <w:color w:val="000000" w:themeColor="text1"/>
          <w:sz w:val="24"/>
          <w:szCs w:val="24"/>
        </w:rPr>
        <w:t>andemic</w:t>
      </w:r>
      <w:r w:rsidR="7EE8D351" w:rsidRPr="7223A923">
        <w:rPr>
          <w:rFonts w:eastAsiaTheme="minorEastAsia"/>
          <w:color w:val="000000" w:themeColor="text1"/>
          <w:sz w:val="24"/>
          <w:szCs w:val="24"/>
        </w:rPr>
        <w:t xml:space="preserve"> - </w:t>
      </w:r>
      <w:hyperlink r:id="rId24">
        <w:r w:rsidR="12D76D0B" w:rsidRPr="7223A923">
          <w:rPr>
            <w:rStyle w:val="Hyperlink"/>
            <w:rFonts w:eastAsiaTheme="minorEastAsia"/>
            <w:sz w:val="24"/>
            <w:szCs w:val="24"/>
          </w:rPr>
          <w:t>http://marylandpublicschools.org/programs/Documents/Special-Ed/TAB/ParentsGuide_CompEd_RecoveryServices_Maryland[revMay2021].pdf</w:t>
        </w:r>
      </w:hyperlink>
    </w:p>
    <w:p w14:paraId="39FC7D9A" w14:textId="34CB3A05" w:rsidR="7CC95FBA" w:rsidRDefault="456CA1E5" w:rsidP="33A9C46B">
      <w:pPr>
        <w:pStyle w:val="ListParagraph"/>
        <w:numPr>
          <w:ilvl w:val="0"/>
          <w:numId w:val="15"/>
        </w:numPr>
        <w:spacing w:line="240" w:lineRule="auto"/>
        <w:ind w:left="360"/>
        <w:rPr>
          <w:rFonts w:eastAsiaTheme="minorEastAsia"/>
          <w:sz w:val="24"/>
          <w:szCs w:val="24"/>
        </w:rPr>
      </w:pPr>
      <w:r w:rsidRPr="33A9C46B">
        <w:rPr>
          <w:rFonts w:ascii="Calibri" w:eastAsia="Calibri" w:hAnsi="Calibri" w:cs="Calibri"/>
          <w:color w:val="201F1E"/>
          <w:sz w:val="24"/>
          <w:szCs w:val="24"/>
        </w:rPr>
        <w:t xml:space="preserve">Out of Darkness Howard County Walk </w:t>
      </w:r>
      <w:r w:rsidRPr="33A9C46B">
        <w:rPr>
          <w:rFonts w:ascii="Calibri" w:eastAsia="Calibri" w:hAnsi="Calibri" w:cs="Calibri"/>
          <w:b/>
          <w:bCs/>
          <w:color w:val="201F1E"/>
          <w:sz w:val="24"/>
          <w:szCs w:val="24"/>
        </w:rPr>
        <w:t xml:space="preserve"> </w:t>
      </w:r>
      <w:hyperlink r:id="rId25">
        <w:r w:rsidRPr="33A9C46B">
          <w:rPr>
            <w:rStyle w:val="Hyperlink"/>
            <w:rFonts w:ascii="Calibri" w:eastAsia="Calibri" w:hAnsi="Calibri" w:cs="Calibri"/>
            <w:sz w:val="24"/>
            <w:szCs w:val="24"/>
          </w:rPr>
          <w:t>https://supporting.afsp.org/index.cfm?fuseaction=donorDrive.event&amp;eventID=7653</w:t>
        </w:r>
      </w:hyperlink>
    </w:p>
    <w:p w14:paraId="11AF4201" w14:textId="39915616" w:rsidR="7CC95FBA" w:rsidRDefault="5E53FC29" w:rsidP="6FC1F167">
      <w:pPr>
        <w:pStyle w:val="ListParagraph"/>
        <w:numPr>
          <w:ilvl w:val="0"/>
          <w:numId w:val="15"/>
        </w:numPr>
        <w:spacing w:line="240" w:lineRule="auto"/>
        <w:ind w:left="360"/>
        <w:rPr>
          <w:rFonts w:eastAsiaTheme="minorEastAsia"/>
        </w:rPr>
      </w:pPr>
      <w:r w:rsidRPr="6FC1F167">
        <w:rPr>
          <w:rFonts w:ascii="Calibri" w:eastAsia="Calibri" w:hAnsi="Calibri" w:cs="Calibri"/>
          <w:color w:val="000000" w:themeColor="text1"/>
          <w:sz w:val="24"/>
          <w:szCs w:val="24"/>
        </w:rPr>
        <w:t xml:space="preserve">Save the Date -- </w:t>
      </w:r>
      <w:r w:rsidR="6492B35B" w:rsidRPr="6FC1F167">
        <w:rPr>
          <w:rFonts w:ascii="Calibri" w:eastAsia="Calibri" w:hAnsi="Calibri" w:cs="Calibri"/>
          <w:color w:val="000000" w:themeColor="text1"/>
          <w:sz w:val="24"/>
          <w:szCs w:val="24"/>
        </w:rPr>
        <w:t xml:space="preserve">Howard County </w:t>
      </w:r>
      <w:r w:rsidR="74182BAC" w:rsidRPr="6FC1F167">
        <w:rPr>
          <w:rFonts w:ascii="Calibri" w:eastAsia="Calibri" w:hAnsi="Calibri" w:cs="Calibri"/>
          <w:color w:val="000000" w:themeColor="text1"/>
          <w:sz w:val="24"/>
          <w:szCs w:val="24"/>
        </w:rPr>
        <w:t>Drug Fre</w:t>
      </w:r>
      <w:r w:rsidR="6492B35B" w:rsidRPr="6FC1F167">
        <w:rPr>
          <w:rFonts w:ascii="Calibri" w:eastAsia="Calibri" w:hAnsi="Calibri" w:cs="Calibri"/>
          <w:color w:val="000000" w:themeColor="text1"/>
          <w:sz w:val="24"/>
          <w:szCs w:val="24"/>
        </w:rPr>
        <w:t>e</w:t>
      </w:r>
      <w:r w:rsidR="631B9FC6" w:rsidRPr="6FC1F167">
        <w:rPr>
          <w:rFonts w:ascii="Calibri" w:eastAsia="Calibri" w:hAnsi="Calibri" w:cs="Calibri"/>
          <w:color w:val="000000" w:themeColor="text1"/>
          <w:sz w:val="24"/>
          <w:szCs w:val="24"/>
        </w:rPr>
        <w:t xml:space="preserve"> Medication and Sharp Disposal</w:t>
      </w:r>
      <w:r w:rsidR="3C9D1F0B" w:rsidRPr="6FC1F167">
        <w:rPr>
          <w:rFonts w:ascii="Calibri" w:eastAsia="Calibri" w:hAnsi="Calibri" w:cs="Calibri"/>
          <w:color w:val="000000" w:themeColor="text1"/>
          <w:sz w:val="24"/>
          <w:szCs w:val="24"/>
        </w:rPr>
        <w:t xml:space="preserve"> </w:t>
      </w:r>
      <w:r w:rsidR="189A7698" w:rsidRPr="6FC1F167">
        <w:rPr>
          <w:rFonts w:ascii="Calibri" w:eastAsia="Calibri" w:hAnsi="Calibri" w:cs="Calibri"/>
          <w:color w:val="000000" w:themeColor="text1"/>
          <w:sz w:val="24"/>
          <w:szCs w:val="24"/>
        </w:rPr>
        <w:t xml:space="preserve">is </w:t>
      </w:r>
      <w:r w:rsidR="631B9FC6" w:rsidRPr="6FC1F167">
        <w:rPr>
          <w:rFonts w:ascii="Calibri" w:eastAsia="Calibri" w:hAnsi="Calibri" w:cs="Calibri"/>
          <w:color w:val="000000" w:themeColor="text1"/>
          <w:sz w:val="24"/>
          <w:szCs w:val="24"/>
        </w:rPr>
        <w:t>O</w:t>
      </w:r>
      <w:r w:rsidR="6492B35B" w:rsidRPr="6FC1F167">
        <w:rPr>
          <w:rFonts w:ascii="Calibri" w:eastAsia="Calibri" w:hAnsi="Calibri" w:cs="Calibri"/>
          <w:color w:val="000000" w:themeColor="text1"/>
          <w:sz w:val="24"/>
          <w:szCs w:val="24"/>
        </w:rPr>
        <w:t>c</w:t>
      </w:r>
      <w:r w:rsidR="27A2E93A" w:rsidRPr="6FC1F167">
        <w:rPr>
          <w:rFonts w:ascii="Calibri" w:eastAsia="Calibri" w:hAnsi="Calibri" w:cs="Calibri"/>
          <w:color w:val="000000" w:themeColor="text1"/>
          <w:sz w:val="24"/>
          <w:szCs w:val="24"/>
        </w:rPr>
        <w:t xml:space="preserve">tober </w:t>
      </w:r>
      <w:r w:rsidR="081539BA" w:rsidRPr="6FC1F167">
        <w:rPr>
          <w:rFonts w:ascii="Calibri" w:eastAsia="Calibri" w:hAnsi="Calibri" w:cs="Calibri"/>
          <w:color w:val="000000" w:themeColor="text1"/>
          <w:sz w:val="24"/>
          <w:szCs w:val="24"/>
        </w:rPr>
        <w:t>23, 2021 from 10 am - 3 pm</w:t>
      </w:r>
    </w:p>
    <w:p w14:paraId="2D83AAB4" w14:textId="5DAFA7AB" w:rsidR="2534E68D" w:rsidRDefault="50BCD888" w:rsidP="60FA4FE6">
      <w:pPr>
        <w:pStyle w:val="ListParagraph"/>
        <w:numPr>
          <w:ilvl w:val="0"/>
          <w:numId w:val="15"/>
        </w:numPr>
        <w:spacing w:line="240" w:lineRule="auto"/>
        <w:ind w:left="360"/>
        <w:rPr>
          <w:rFonts w:eastAsiaTheme="minorEastAsia"/>
          <w:color w:val="000000" w:themeColor="text1"/>
          <w:sz w:val="24"/>
          <w:szCs w:val="24"/>
        </w:rPr>
      </w:pPr>
      <w:r w:rsidRPr="1EE9B082">
        <w:rPr>
          <w:rFonts w:eastAsiaTheme="minorEastAsia"/>
          <w:color w:val="000000" w:themeColor="text1"/>
          <w:sz w:val="24"/>
          <w:szCs w:val="24"/>
        </w:rPr>
        <w:t>The U</w:t>
      </w:r>
      <w:r w:rsidR="5EC75188" w:rsidRPr="1EE9B082">
        <w:rPr>
          <w:rFonts w:eastAsiaTheme="minorEastAsia"/>
          <w:color w:val="000000" w:themeColor="text1"/>
          <w:sz w:val="24"/>
          <w:szCs w:val="24"/>
        </w:rPr>
        <w:t xml:space="preserve">niversity of </w:t>
      </w:r>
      <w:r w:rsidRPr="1EE9B082">
        <w:rPr>
          <w:rFonts w:eastAsiaTheme="minorEastAsia"/>
          <w:color w:val="000000" w:themeColor="text1"/>
          <w:sz w:val="24"/>
          <w:szCs w:val="24"/>
        </w:rPr>
        <w:t>M</w:t>
      </w:r>
      <w:r w:rsidR="0D2E2B07" w:rsidRPr="1EE9B082">
        <w:rPr>
          <w:rFonts w:eastAsiaTheme="minorEastAsia"/>
          <w:color w:val="000000" w:themeColor="text1"/>
          <w:sz w:val="24"/>
          <w:szCs w:val="24"/>
        </w:rPr>
        <w:t>aryland</w:t>
      </w:r>
      <w:r w:rsidRPr="1EE9B082">
        <w:rPr>
          <w:rFonts w:eastAsiaTheme="minorEastAsia"/>
          <w:color w:val="000000" w:themeColor="text1"/>
          <w:sz w:val="24"/>
          <w:szCs w:val="24"/>
        </w:rPr>
        <w:t xml:space="preserve"> Horowitz Center for Health Literacy is looking for volunteers to complete a 40-question survey about COVID-19 Vaccine Attitudes, Beliefs, and Decision-Making Behaviors. For more information about this study opportunity please contact Katherine Raymond at </w:t>
      </w:r>
      <w:hyperlink r:id="rId26">
        <w:r w:rsidRPr="1EE9B082">
          <w:rPr>
            <w:rStyle w:val="Hyperlink"/>
            <w:rFonts w:eastAsiaTheme="minorEastAsia"/>
            <w:sz w:val="24"/>
            <w:szCs w:val="24"/>
          </w:rPr>
          <w:t>raymondk@umd.edu</w:t>
        </w:r>
      </w:hyperlink>
      <w:r w:rsidRPr="1EE9B082">
        <w:rPr>
          <w:rFonts w:eastAsiaTheme="minorEastAsia"/>
          <w:color w:val="000000" w:themeColor="text1"/>
          <w:sz w:val="24"/>
          <w:szCs w:val="24"/>
        </w:rPr>
        <w:t xml:space="preserve"> or (202) 845-6195</w:t>
      </w:r>
    </w:p>
    <w:p w14:paraId="7F120F28" w14:textId="415FABAB" w:rsidR="3479E0E8" w:rsidRDefault="3479E0E8" w:rsidP="1EE9B082">
      <w:pPr>
        <w:pStyle w:val="ListParagraph"/>
        <w:numPr>
          <w:ilvl w:val="0"/>
          <w:numId w:val="15"/>
        </w:numPr>
        <w:spacing w:line="240" w:lineRule="auto"/>
        <w:ind w:left="360"/>
        <w:rPr>
          <w:rFonts w:eastAsiaTheme="minorEastAsia"/>
          <w:color w:val="000000" w:themeColor="text1"/>
          <w:sz w:val="24"/>
          <w:szCs w:val="24"/>
        </w:rPr>
      </w:pPr>
      <w:r w:rsidRPr="1EE9B082">
        <w:rPr>
          <w:rFonts w:eastAsiaTheme="minorEastAsia"/>
          <w:color w:val="000000" w:themeColor="text1"/>
          <w:sz w:val="24"/>
          <w:szCs w:val="24"/>
        </w:rPr>
        <w:t xml:space="preserve">Howard County Recreation &amp; Parks invites the deaf and hard of hearing community to enjoy a day of outdoor demonstrations, activities and interaction at the Robinson Nature Center. Register at </w:t>
      </w:r>
      <w:hyperlink r:id="rId27">
        <w:r w:rsidRPr="1EE9B082">
          <w:rPr>
            <w:rStyle w:val="Hyperlink"/>
            <w:rFonts w:eastAsiaTheme="minorEastAsia"/>
            <w:sz w:val="24"/>
            <w:szCs w:val="24"/>
          </w:rPr>
          <w:t>https://www.howardcountymd.gov/robinson-nature-center/new-outdoor-extravaganza-signing-day-all-ages</w:t>
        </w:r>
      </w:hyperlink>
    </w:p>
    <w:p w14:paraId="21D90095" w14:textId="7521007A" w:rsidR="72192E88" w:rsidRDefault="72192E88" w:rsidP="1EE9B082">
      <w:pPr>
        <w:pStyle w:val="ListParagraph"/>
        <w:numPr>
          <w:ilvl w:val="0"/>
          <w:numId w:val="15"/>
        </w:numPr>
        <w:spacing w:line="240" w:lineRule="auto"/>
        <w:ind w:left="360"/>
        <w:rPr>
          <w:rFonts w:eastAsiaTheme="minorEastAsia"/>
          <w:color w:val="000000" w:themeColor="text1"/>
        </w:rPr>
      </w:pPr>
      <w:r w:rsidRPr="1EE9B082">
        <w:rPr>
          <w:rFonts w:ascii="Calibri" w:eastAsia="Calibri" w:hAnsi="Calibri" w:cs="Arial"/>
          <w:color w:val="000000" w:themeColor="text1"/>
          <w:sz w:val="24"/>
          <w:szCs w:val="24"/>
        </w:rPr>
        <w:t xml:space="preserve">Howard County Autism Society: October is National </w:t>
      </w:r>
      <w:r w:rsidRPr="1EE9B082">
        <w:rPr>
          <w:rFonts w:eastAsiaTheme="minorEastAsia"/>
          <w:color w:val="212121"/>
          <w:sz w:val="24"/>
          <w:szCs w:val="24"/>
        </w:rPr>
        <w:t xml:space="preserve">Disability Employment Awareness Month 2021  </w:t>
      </w:r>
      <w:hyperlink r:id="rId28">
        <w:r w:rsidRPr="1EE9B082">
          <w:rPr>
            <w:rStyle w:val="Hyperlink"/>
            <w:rFonts w:eastAsiaTheme="minorEastAsia"/>
            <w:sz w:val="24"/>
            <w:szCs w:val="24"/>
          </w:rPr>
          <w:t>https://howard-autism.org/autism-hiring-program/</w:t>
        </w:r>
      </w:hyperlink>
    </w:p>
    <w:p w14:paraId="18AD8CB1" w14:textId="0F486E6B" w:rsidR="1EE9B082" w:rsidRDefault="1EE9B082" w:rsidP="0020073F">
      <w:pPr>
        <w:pStyle w:val="ListParagraph"/>
        <w:spacing w:line="240" w:lineRule="auto"/>
        <w:ind w:left="360"/>
        <w:rPr>
          <w:color w:val="212121"/>
        </w:rPr>
      </w:pPr>
    </w:p>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3A385BB6" w:rsidR="1191D959" w:rsidRDefault="1191D959" w:rsidP="33A9C46B">
      <w:pPr>
        <w:rPr>
          <w:rFonts w:asciiTheme="minorHAnsi" w:eastAsiaTheme="minorEastAsia" w:hAnsiTheme="minorHAnsi" w:cstheme="minorBidi"/>
          <w:color w:val="000000" w:themeColor="text1"/>
        </w:rPr>
      </w:pPr>
      <w:r w:rsidRPr="33A9C46B">
        <w:rPr>
          <w:rFonts w:ascii="Calibri" w:eastAsia="Calibri" w:hAnsi="Calibri" w:cs="Calibri"/>
          <w:b/>
          <w:bCs/>
          <w:i/>
          <w:iCs/>
          <w:color w:val="000000" w:themeColor="text1"/>
        </w:rPr>
        <w:t xml:space="preserve">1. </w:t>
      </w:r>
      <w:r w:rsidR="0F519CC4" w:rsidRPr="33A9C46B">
        <w:rPr>
          <w:rFonts w:ascii="Calibri" w:eastAsia="Calibri" w:hAnsi="Calibri" w:cs="Calibri"/>
          <w:b/>
          <w:bCs/>
          <w:i/>
          <w:iCs/>
          <w:color w:val="000000" w:themeColor="text1"/>
        </w:rPr>
        <w:t xml:space="preserve">  </w:t>
      </w:r>
      <w:r w:rsidR="616F22A6" w:rsidRPr="33A9C46B">
        <w:rPr>
          <w:rFonts w:ascii="Calibri" w:eastAsia="Calibri" w:hAnsi="Calibri" w:cs="Calibri"/>
          <w:b/>
          <w:bCs/>
          <w:i/>
          <w:iCs/>
          <w:color w:val="000000" w:themeColor="text1"/>
        </w:rPr>
        <w:t>Title</w:t>
      </w:r>
      <w:r w:rsidR="616F22A6" w:rsidRPr="33A9C46B">
        <w:rPr>
          <w:rFonts w:asciiTheme="minorHAnsi" w:eastAsiaTheme="minorEastAsia" w:hAnsiTheme="minorHAnsi" w:cstheme="minorBidi"/>
          <w:b/>
          <w:bCs/>
          <w:i/>
          <w:iCs/>
          <w:color w:val="000000" w:themeColor="text1"/>
        </w:rPr>
        <w:t>:</w:t>
      </w:r>
      <w:r w:rsidR="616F22A6" w:rsidRPr="33A9C46B">
        <w:rPr>
          <w:rFonts w:asciiTheme="minorHAnsi" w:eastAsiaTheme="minorEastAsia" w:hAnsiTheme="minorHAnsi" w:cstheme="minorBidi"/>
          <w:color w:val="000000" w:themeColor="text1"/>
          <w:sz w:val="21"/>
          <w:szCs w:val="21"/>
        </w:rPr>
        <w:t xml:space="preserve"> </w:t>
      </w:r>
      <w:r w:rsidR="4A545A48" w:rsidRPr="33A9C46B">
        <w:rPr>
          <w:rFonts w:asciiTheme="minorHAnsi" w:eastAsiaTheme="minorEastAsia" w:hAnsiTheme="minorHAnsi" w:cstheme="minorBidi"/>
          <w:b/>
          <w:bCs/>
        </w:rPr>
        <w:t>Low Intensity Support Services</w:t>
      </w:r>
      <w:r w:rsidR="62781E2B" w:rsidRPr="33A9C46B">
        <w:rPr>
          <w:rFonts w:asciiTheme="minorHAnsi" w:eastAsiaTheme="minorEastAsia" w:hAnsiTheme="minorHAnsi" w:cstheme="minorBidi"/>
          <w:b/>
          <w:bCs/>
        </w:rPr>
        <w:t xml:space="preserve"> (LISS)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online for FY 2022 Round 1 and Round 2, visit:</w:t>
      </w:r>
    </w:p>
    <w:p w14:paraId="39970D65" w14:textId="7C3BAA5A" w:rsidR="08F93F7A" w:rsidRDefault="00CE27B8" w:rsidP="3A7D99DF">
      <w:pPr>
        <w:ind w:firstLine="360"/>
      </w:pPr>
      <w:hyperlink r:id="rId29">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59A1CF84" w14:textId="2A36FDC3" w:rsidR="70428B24" w:rsidRDefault="3703D9C1" w:rsidP="47FFEE15">
      <w:pPr>
        <w:rPr>
          <w:rFonts w:asciiTheme="minorHAnsi" w:eastAsiaTheme="minorEastAsia" w:hAnsiTheme="minorHAnsi" w:cstheme="minorBidi"/>
          <w:b/>
          <w:bCs/>
          <w:color w:val="222222"/>
        </w:rPr>
      </w:pPr>
      <w:r w:rsidRPr="47FFEE15">
        <w:rPr>
          <w:rFonts w:asciiTheme="minorHAnsi" w:eastAsiaTheme="minorEastAsia" w:hAnsiTheme="minorHAnsi" w:cstheme="minorBidi"/>
          <w:b/>
          <w:bCs/>
          <w:i/>
          <w:iCs/>
        </w:rPr>
        <w:t xml:space="preserve">2.   </w:t>
      </w:r>
      <w:r w:rsidR="2A75AD1F" w:rsidRPr="47FFEE15">
        <w:rPr>
          <w:rFonts w:asciiTheme="minorHAnsi" w:eastAsiaTheme="minorEastAsia" w:hAnsiTheme="minorHAnsi" w:cstheme="minorBidi"/>
          <w:b/>
          <w:bCs/>
          <w:i/>
          <w:iCs/>
        </w:rPr>
        <w:t>Title</w:t>
      </w:r>
      <w:r w:rsidR="1DF6447A" w:rsidRPr="47FFEE15">
        <w:rPr>
          <w:rFonts w:asciiTheme="minorHAnsi" w:eastAsiaTheme="minorEastAsia" w:hAnsiTheme="minorHAnsi" w:cstheme="minorBidi"/>
        </w:rPr>
        <w:t xml:space="preserve">: </w:t>
      </w:r>
      <w:r w:rsidR="70428B24" w:rsidRPr="47FFEE15">
        <w:rPr>
          <w:rFonts w:asciiTheme="minorHAnsi" w:eastAsiaTheme="minorEastAsia" w:hAnsiTheme="minorHAnsi" w:cstheme="minorBidi"/>
          <w:b/>
          <w:bCs/>
          <w:color w:val="222222"/>
        </w:rPr>
        <w:t xml:space="preserve">Horizon Foundation </w:t>
      </w:r>
      <w:r w:rsidR="14CC39AA" w:rsidRPr="47FFEE15">
        <w:rPr>
          <w:rFonts w:asciiTheme="minorHAnsi" w:eastAsiaTheme="minorEastAsia" w:hAnsiTheme="minorHAnsi" w:cstheme="minorBidi"/>
          <w:b/>
          <w:bCs/>
          <w:color w:val="222222"/>
        </w:rPr>
        <w:t>G</w:t>
      </w:r>
      <w:r w:rsidR="10B34A54" w:rsidRPr="47FFEE15">
        <w:rPr>
          <w:rFonts w:asciiTheme="minorHAnsi" w:eastAsiaTheme="minorEastAsia" w:hAnsiTheme="minorHAnsi" w:cstheme="minorBidi"/>
          <w:b/>
          <w:bCs/>
          <w:color w:val="222222"/>
        </w:rPr>
        <w:t xml:space="preserve">rant </w:t>
      </w:r>
      <w:r w:rsidR="70428B24" w:rsidRPr="47FFEE15">
        <w:rPr>
          <w:rFonts w:asciiTheme="minorHAnsi" w:eastAsiaTheme="minorEastAsia" w:hAnsiTheme="minorHAnsi" w:cstheme="minorBidi"/>
          <w:b/>
          <w:bCs/>
          <w:color w:val="222222"/>
        </w:rPr>
        <w:t>o</w:t>
      </w:r>
      <w:r w:rsidR="44D515F2" w:rsidRPr="47FFEE15">
        <w:rPr>
          <w:rFonts w:asciiTheme="minorHAnsi" w:eastAsiaTheme="minorEastAsia" w:hAnsiTheme="minorHAnsi" w:cstheme="minorBidi"/>
          <w:b/>
          <w:bCs/>
          <w:color w:val="222222"/>
        </w:rPr>
        <w:t>ppo</w:t>
      </w:r>
      <w:r w:rsidR="70428B24" w:rsidRPr="47FFEE15">
        <w:rPr>
          <w:rFonts w:asciiTheme="minorHAnsi" w:eastAsiaTheme="minorEastAsia" w:hAnsiTheme="minorHAnsi" w:cstheme="minorBidi"/>
          <w:b/>
          <w:bCs/>
          <w:color w:val="222222"/>
        </w:rPr>
        <w:t>r</w:t>
      </w:r>
      <w:r w:rsidR="7CB68FA2" w:rsidRPr="47FFEE15">
        <w:rPr>
          <w:rFonts w:asciiTheme="minorHAnsi" w:eastAsiaTheme="minorEastAsia" w:hAnsiTheme="minorHAnsi" w:cstheme="minorBidi"/>
          <w:b/>
          <w:bCs/>
          <w:color w:val="222222"/>
        </w:rPr>
        <w:t xml:space="preserve">tunities to </w:t>
      </w:r>
      <w:r w:rsidR="2B5727C3" w:rsidRPr="47FFEE15">
        <w:rPr>
          <w:rFonts w:asciiTheme="minorHAnsi" w:eastAsiaTheme="minorEastAsia" w:hAnsiTheme="minorHAnsi" w:cstheme="minorBidi"/>
          <w:b/>
          <w:bCs/>
          <w:color w:val="222222"/>
        </w:rPr>
        <w:t>A</w:t>
      </w:r>
      <w:r w:rsidR="7CB68FA2" w:rsidRPr="47FFEE15">
        <w:rPr>
          <w:rFonts w:asciiTheme="minorHAnsi" w:eastAsiaTheme="minorEastAsia" w:hAnsiTheme="minorHAnsi" w:cstheme="minorBidi"/>
          <w:b/>
          <w:bCs/>
          <w:color w:val="222222"/>
        </w:rPr>
        <w:t xml:space="preserve">dvance </w:t>
      </w:r>
      <w:r w:rsidR="6789B4AB" w:rsidRPr="47FFEE15">
        <w:rPr>
          <w:rFonts w:asciiTheme="minorHAnsi" w:eastAsiaTheme="minorEastAsia" w:hAnsiTheme="minorHAnsi" w:cstheme="minorBidi"/>
          <w:b/>
          <w:bCs/>
          <w:color w:val="222222"/>
        </w:rPr>
        <w:t>R</w:t>
      </w:r>
      <w:r w:rsidR="7CB68FA2" w:rsidRPr="47FFEE15">
        <w:rPr>
          <w:rFonts w:asciiTheme="minorHAnsi" w:eastAsiaTheme="minorEastAsia" w:hAnsiTheme="minorHAnsi" w:cstheme="minorBidi"/>
          <w:b/>
          <w:bCs/>
          <w:color w:val="222222"/>
        </w:rPr>
        <w:t xml:space="preserve">acial </w:t>
      </w:r>
      <w:r w:rsidR="40DCA229" w:rsidRPr="47FFEE15">
        <w:rPr>
          <w:rFonts w:asciiTheme="minorHAnsi" w:eastAsiaTheme="minorEastAsia" w:hAnsiTheme="minorHAnsi" w:cstheme="minorBidi"/>
          <w:b/>
          <w:bCs/>
          <w:color w:val="222222"/>
        </w:rPr>
        <w:t>E</w:t>
      </w:r>
      <w:r w:rsidR="7CB68FA2" w:rsidRPr="47FFEE15">
        <w:rPr>
          <w:rFonts w:asciiTheme="minorHAnsi" w:eastAsiaTheme="minorEastAsia" w:hAnsiTheme="minorHAnsi" w:cstheme="minorBidi"/>
          <w:b/>
          <w:bCs/>
          <w:color w:val="222222"/>
        </w:rPr>
        <w:t xml:space="preserve">quity and </w:t>
      </w:r>
    </w:p>
    <w:p w14:paraId="1376D1D8" w14:textId="520E712C" w:rsidR="70428B24" w:rsidRDefault="6DA53D5D" w:rsidP="47FFEE15">
      <w:pPr>
        <w:ind w:firstLine="360"/>
        <w:rPr>
          <w:rFonts w:asciiTheme="minorHAnsi" w:eastAsiaTheme="minorEastAsia" w:hAnsiTheme="minorHAnsi" w:cstheme="minorBidi"/>
          <w:b/>
          <w:bCs/>
          <w:color w:val="222222"/>
        </w:rPr>
      </w:pPr>
      <w:r w:rsidRPr="47FFEE15">
        <w:rPr>
          <w:rFonts w:asciiTheme="minorHAnsi" w:eastAsiaTheme="minorEastAsia" w:hAnsiTheme="minorHAnsi" w:cstheme="minorBidi"/>
          <w:b/>
          <w:bCs/>
          <w:color w:val="222222"/>
        </w:rPr>
        <w:t>A</w:t>
      </w:r>
      <w:r w:rsidR="7CB68FA2" w:rsidRPr="47FFEE15">
        <w:rPr>
          <w:rFonts w:asciiTheme="minorHAnsi" w:eastAsiaTheme="minorEastAsia" w:hAnsiTheme="minorHAnsi" w:cstheme="minorBidi"/>
          <w:b/>
          <w:bCs/>
          <w:color w:val="222222"/>
        </w:rPr>
        <w:t xml:space="preserve">ddress </w:t>
      </w:r>
      <w:r w:rsidR="2F70FC74" w:rsidRPr="47FFEE15">
        <w:rPr>
          <w:rFonts w:asciiTheme="minorHAnsi" w:eastAsiaTheme="minorEastAsia" w:hAnsiTheme="minorHAnsi" w:cstheme="minorBidi"/>
          <w:b/>
          <w:bCs/>
          <w:color w:val="222222"/>
        </w:rPr>
        <w:t>H</w:t>
      </w:r>
      <w:r w:rsidR="7CB68FA2" w:rsidRPr="47FFEE15">
        <w:rPr>
          <w:rFonts w:asciiTheme="minorHAnsi" w:eastAsiaTheme="minorEastAsia" w:hAnsiTheme="minorHAnsi" w:cstheme="minorBidi"/>
          <w:b/>
          <w:bCs/>
          <w:color w:val="222222"/>
        </w:rPr>
        <w:t xml:space="preserve">ealth </w:t>
      </w:r>
      <w:r w:rsidR="42B1E3F8" w:rsidRPr="47FFEE15">
        <w:rPr>
          <w:rFonts w:asciiTheme="minorHAnsi" w:eastAsiaTheme="minorEastAsia" w:hAnsiTheme="minorHAnsi" w:cstheme="minorBidi"/>
          <w:b/>
          <w:bCs/>
          <w:color w:val="222222"/>
        </w:rPr>
        <w:t>D</w:t>
      </w:r>
      <w:r w:rsidR="7CB68FA2" w:rsidRPr="47FFEE15">
        <w:rPr>
          <w:rFonts w:asciiTheme="minorHAnsi" w:eastAsiaTheme="minorEastAsia" w:hAnsiTheme="minorHAnsi" w:cstheme="minorBidi"/>
          <w:b/>
          <w:bCs/>
          <w:color w:val="222222"/>
        </w:rPr>
        <w:t>isparities</w:t>
      </w:r>
    </w:p>
    <w:p w14:paraId="1B35E7B9" w14:textId="19767D0E" w:rsidR="042AED72" w:rsidRDefault="7DC4570D" w:rsidP="47FFEE15">
      <w:pPr>
        <w:ind w:firstLine="360"/>
        <w:rPr>
          <w:rFonts w:asciiTheme="minorHAnsi" w:eastAsiaTheme="minorEastAsia" w:hAnsiTheme="minorHAnsi" w:cstheme="minorBidi"/>
          <w:color w:val="1C1C1C"/>
        </w:rPr>
      </w:pPr>
      <w:r w:rsidRPr="47FFEE15">
        <w:rPr>
          <w:rFonts w:asciiTheme="minorHAnsi" w:eastAsiaTheme="minorEastAsia" w:hAnsiTheme="minorHAnsi" w:cstheme="minorBidi"/>
          <w:b/>
          <w:bCs/>
          <w:i/>
          <w:iCs/>
          <w:color w:val="000000" w:themeColor="text1"/>
        </w:rPr>
        <w:t>Description:</w:t>
      </w:r>
      <w:r w:rsidR="41CD5EA9" w:rsidRPr="47FFEE15">
        <w:rPr>
          <w:rFonts w:asciiTheme="minorHAnsi" w:eastAsiaTheme="minorEastAsia" w:hAnsiTheme="minorHAnsi" w:cstheme="minorBidi"/>
          <w:color w:val="000000" w:themeColor="text1"/>
        </w:rPr>
        <w:t xml:space="preserve"> </w:t>
      </w:r>
      <w:r w:rsidR="5BE22BEC" w:rsidRPr="47FFEE15">
        <w:rPr>
          <w:rFonts w:asciiTheme="minorHAnsi" w:eastAsiaTheme="minorEastAsia" w:hAnsiTheme="minorHAnsi" w:cstheme="minorBidi"/>
        </w:rPr>
        <w:t xml:space="preserve">The </w:t>
      </w:r>
      <w:r w:rsidR="042AED72" w:rsidRPr="47FFEE15">
        <w:rPr>
          <w:rFonts w:asciiTheme="minorHAnsi" w:eastAsiaTheme="minorEastAsia" w:hAnsiTheme="minorHAnsi" w:cstheme="minorBidi"/>
        </w:rPr>
        <w:t>Horizon Foundation</w:t>
      </w:r>
      <w:r w:rsidR="042AED72" w:rsidRPr="47FFEE15">
        <w:rPr>
          <w:rFonts w:asciiTheme="minorHAnsi" w:eastAsiaTheme="minorEastAsia" w:hAnsiTheme="minorHAnsi" w:cstheme="minorBidi"/>
          <w:color w:val="1C1C1C"/>
        </w:rPr>
        <w:t xml:space="preserve"> </w:t>
      </w:r>
      <w:proofErr w:type="gramStart"/>
      <w:r w:rsidR="0CDB7635" w:rsidRPr="47FFEE15">
        <w:rPr>
          <w:rFonts w:asciiTheme="minorHAnsi" w:eastAsiaTheme="minorEastAsia" w:hAnsiTheme="minorHAnsi" w:cstheme="minorBidi"/>
        </w:rPr>
        <w:t>The</w:t>
      </w:r>
      <w:proofErr w:type="gramEnd"/>
      <w:r w:rsidR="0CDB7635" w:rsidRPr="47FFEE15">
        <w:rPr>
          <w:rFonts w:asciiTheme="minorHAnsi" w:eastAsiaTheme="minorEastAsia" w:hAnsiTheme="minorHAnsi" w:cstheme="minorBidi"/>
        </w:rPr>
        <w:t xml:space="preserve"> Horizon Foundation is pleased to offer two grant</w:t>
      </w:r>
    </w:p>
    <w:p w14:paraId="5AB98B5F" w14:textId="13C66060" w:rsidR="042AED72" w:rsidRDefault="0CDB7635" w:rsidP="47FFEE15">
      <w:pPr>
        <w:ind w:firstLine="360"/>
        <w:rPr>
          <w:rFonts w:asciiTheme="minorHAnsi" w:eastAsiaTheme="minorEastAsia" w:hAnsiTheme="minorHAnsi" w:cstheme="minorBidi"/>
          <w:color w:val="1C1C1C"/>
        </w:rPr>
      </w:pPr>
      <w:r w:rsidRPr="47FFEE15">
        <w:rPr>
          <w:rFonts w:asciiTheme="minorHAnsi" w:eastAsiaTheme="minorEastAsia" w:hAnsiTheme="minorHAnsi" w:cstheme="minorBidi"/>
        </w:rPr>
        <w:t>opportunities to advance racial equity and empower local organizations to work on issues</w:t>
      </w:r>
    </w:p>
    <w:p w14:paraId="3B3DE62C" w14:textId="0A9A8BF1" w:rsidR="6C04ED89" w:rsidRDefault="0CDB7635" w:rsidP="05A1BBA3">
      <w:pPr>
        <w:ind w:firstLine="360"/>
        <w:rPr>
          <w:rFonts w:asciiTheme="minorHAnsi" w:eastAsiaTheme="minorEastAsia" w:hAnsiTheme="minorHAnsi" w:cstheme="minorBidi"/>
          <w:color w:val="1C1C1C"/>
        </w:rPr>
      </w:pPr>
      <w:r w:rsidRPr="05A1BBA3">
        <w:rPr>
          <w:rFonts w:asciiTheme="minorHAnsi" w:eastAsiaTheme="minorEastAsia" w:hAnsiTheme="minorHAnsi" w:cstheme="minorBidi"/>
        </w:rPr>
        <w:t>that matter most to them and their community</w:t>
      </w:r>
      <w:r w:rsidRPr="05A1BBA3">
        <w:rPr>
          <w:rFonts w:ascii="Arial" w:eastAsia="Arial" w:hAnsi="Arial" w:cs="Arial"/>
          <w:color w:val="5C5B5B"/>
        </w:rPr>
        <w:t>.</w:t>
      </w:r>
      <w:r w:rsidR="042AED72" w:rsidRPr="05A1BBA3">
        <w:rPr>
          <w:rFonts w:asciiTheme="minorHAnsi" w:eastAsiaTheme="minorEastAsia" w:hAnsiTheme="minorHAnsi" w:cstheme="minorBidi"/>
          <w:color w:val="1C1C1C"/>
        </w:rPr>
        <w:t xml:space="preserve"> </w:t>
      </w:r>
    </w:p>
    <w:p w14:paraId="3A5CFA0E" w14:textId="70BB2EEC" w:rsidR="6C04ED89" w:rsidRDefault="47EC9475" w:rsidP="47FFEE15">
      <w:pPr>
        <w:ind w:firstLine="360"/>
        <w:rPr>
          <w:rFonts w:asciiTheme="minorHAnsi" w:eastAsiaTheme="minorEastAsia" w:hAnsiTheme="minorHAnsi" w:cstheme="minorBidi"/>
          <w:color w:val="1C1C1C"/>
        </w:rPr>
      </w:pPr>
      <w:r w:rsidRPr="47FFEE15">
        <w:rPr>
          <w:rFonts w:asciiTheme="minorHAnsi" w:eastAsiaTheme="minorEastAsia" w:hAnsiTheme="minorHAnsi" w:cstheme="minorBidi"/>
        </w:rPr>
        <w:lastRenderedPageBreak/>
        <w:t>Interested applicants for each RFP must send two organizational representatives to</w:t>
      </w:r>
    </w:p>
    <w:p w14:paraId="70F35031" w14:textId="7CA0107E" w:rsidR="6C04ED89" w:rsidRDefault="47EC9475"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participate in a</w:t>
      </w:r>
      <w:r w:rsidRPr="47FFEE15">
        <w:rPr>
          <w:rFonts w:ascii="Arial" w:eastAsia="Arial" w:hAnsi="Arial" w:cs="Arial"/>
          <w:color w:val="5C5B5B"/>
        </w:rPr>
        <w:t xml:space="preserve"> </w:t>
      </w:r>
      <w:hyperlink r:id="rId30">
        <w:r w:rsidRPr="47FFEE15">
          <w:rPr>
            <w:rStyle w:val="Hyperlink"/>
            <w:rFonts w:asciiTheme="minorHAnsi" w:eastAsiaTheme="minorEastAsia" w:hAnsiTheme="minorHAnsi" w:cstheme="minorBidi"/>
          </w:rPr>
          <w:t>virtual community listening session</w:t>
        </w:r>
      </w:hyperlink>
      <w:r w:rsidRPr="47FFEE15">
        <w:rPr>
          <w:rFonts w:asciiTheme="minorHAnsi" w:eastAsiaTheme="minorEastAsia" w:hAnsiTheme="minorHAnsi" w:cstheme="minorBidi"/>
          <w:color w:val="5C5B5B"/>
        </w:rPr>
        <w:t xml:space="preserve"> </w:t>
      </w:r>
      <w:r w:rsidRPr="47FFEE15">
        <w:rPr>
          <w:rFonts w:asciiTheme="minorHAnsi" w:eastAsiaTheme="minorEastAsia" w:hAnsiTheme="minorHAnsi" w:cstheme="minorBidi"/>
        </w:rPr>
        <w:t>on October 23, 2021 from 9 a.m.</w:t>
      </w:r>
      <w:r w:rsidRPr="47FFEE15">
        <w:rPr>
          <w:rFonts w:ascii="Arial" w:eastAsia="Arial" w:hAnsi="Arial" w:cs="Arial"/>
          <w:color w:val="5C5B5B"/>
        </w:rPr>
        <w:t xml:space="preserve"> </w:t>
      </w:r>
      <w:r w:rsidRPr="47FFEE15">
        <w:rPr>
          <w:rFonts w:asciiTheme="minorHAnsi" w:eastAsiaTheme="minorEastAsia" w:hAnsiTheme="minorHAnsi" w:cstheme="minorBidi"/>
        </w:rPr>
        <w:t xml:space="preserve">to </w:t>
      </w:r>
    </w:p>
    <w:p w14:paraId="65D49962" w14:textId="45F69DC6" w:rsidR="6C04ED89" w:rsidRDefault="47EC9475"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1 p.m. The session will be highly interactive and include both large and small group</w:t>
      </w:r>
    </w:p>
    <w:p w14:paraId="1A8CBA5C" w14:textId="363A67D2" w:rsidR="6C04ED89" w:rsidRDefault="47EC9475"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learnings. Organizations will not be eligible for funding if they do not register and attend</w:t>
      </w:r>
    </w:p>
    <w:p w14:paraId="44DC2A8D" w14:textId="751B239D" w:rsidR="6C04ED89" w:rsidRDefault="47EC9475"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 xml:space="preserve">this community session. </w:t>
      </w:r>
    </w:p>
    <w:p w14:paraId="630DFD0A" w14:textId="6933F0FC" w:rsidR="6C04ED89" w:rsidRDefault="688BE8C2" w:rsidP="47FFEE15">
      <w:pPr>
        <w:ind w:firstLine="360"/>
        <w:rPr>
          <w:sz w:val="22"/>
          <w:szCs w:val="22"/>
        </w:rPr>
      </w:pPr>
      <w:r w:rsidRPr="47FFEE15">
        <w:rPr>
          <w:rFonts w:asciiTheme="minorHAnsi" w:eastAsiaTheme="minorEastAsia" w:hAnsiTheme="minorHAnsi" w:cstheme="minorBidi"/>
        </w:rPr>
        <w:t>Register at:</w:t>
      </w:r>
      <w:r w:rsidRPr="47FFEE15">
        <w:rPr>
          <w:rFonts w:asciiTheme="minorHAnsi" w:eastAsiaTheme="minorEastAsia" w:hAnsiTheme="minorHAnsi" w:cstheme="minorBidi"/>
          <w:sz w:val="21"/>
          <w:szCs w:val="21"/>
        </w:rPr>
        <w:t xml:space="preserve"> </w:t>
      </w:r>
      <w:hyperlink r:id="rId31">
        <w:r w:rsidRPr="47FFEE15">
          <w:rPr>
            <w:rStyle w:val="Hyperlink"/>
            <w:rFonts w:asciiTheme="minorHAnsi" w:eastAsiaTheme="minorEastAsia" w:hAnsiTheme="minorHAnsi" w:cstheme="minorBidi"/>
            <w:sz w:val="21"/>
            <w:szCs w:val="21"/>
          </w:rPr>
          <w:t>https://us06web.zoom.us/meeting/register/tZ0ldemspj4tGN0jxwUlTViWRKhfxlI1ebQ5</w:t>
        </w:r>
      </w:hyperlink>
    </w:p>
    <w:p w14:paraId="6BFFB9BF" w14:textId="1597D999" w:rsidR="6C04ED89" w:rsidRDefault="6C04ED89" w:rsidP="47FFEE15">
      <w:pPr>
        <w:ind w:firstLine="360"/>
        <w:rPr>
          <w:rFonts w:asciiTheme="minorHAnsi" w:eastAsiaTheme="minorEastAsia" w:hAnsiTheme="minorHAnsi" w:cstheme="minorBidi"/>
          <w:color w:val="1C1C1C"/>
        </w:rPr>
      </w:pPr>
    </w:p>
    <w:p w14:paraId="03936053" w14:textId="4E74A298" w:rsidR="6C04ED89" w:rsidRDefault="2DE18EFE" w:rsidP="47FFEE15">
      <w:pPr>
        <w:pStyle w:val="Heading3"/>
        <w:ind w:firstLine="360"/>
        <w:rPr>
          <w:rFonts w:ascii="Calibri" w:eastAsia="Calibri" w:hAnsi="Calibri" w:cs="Calibri"/>
          <w:b/>
          <w:bCs/>
          <w:color w:val="222222"/>
        </w:rPr>
      </w:pPr>
      <w:r w:rsidRPr="47FFEE15">
        <w:rPr>
          <w:rFonts w:ascii="Calibri" w:eastAsia="Calibri" w:hAnsi="Calibri" w:cs="Calibri"/>
          <w:b/>
          <w:bCs/>
          <w:color w:val="222222"/>
        </w:rPr>
        <w:t>2021 Advancing Community Advocacy Fellowship</w:t>
      </w:r>
    </w:p>
    <w:p w14:paraId="1DBE484E" w14:textId="4B81904F"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The purpose of this strategic opportunity is to build the organizing and advocacy capacity </w:t>
      </w:r>
    </w:p>
    <w:p w14:paraId="2CFFA512" w14:textId="3A0A6E4C"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of community organizations by helping them to use their power to advance issues that </w:t>
      </w:r>
    </w:p>
    <w:p w14:paraId="1EC2A82D" w14:textId="1C1EE80E"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matter most to them and their community. The grantee(s) selected will become a key </w:t>
      </w:r>
    </w:p>
    <w:p w14:paraId="55FCECC1" w14:textId="3EAFEFD0"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partner in one of the Foundation’s issue campaigns. Their staff, leadership and members </w:t>
      </w:r>
    </w:p>
    <w:p w14:paraId="04AA3DA0" w14:textId="549A1771"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will learn essential organizing and advocacy skills by practicing them in a real-time policy </w:t>
      </w:r>
    </w:p>
    <w:p w14:paraId="29A6291A" w14:textId="4A9AB992"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rPr>
        <w:t xml:space="preserve">campaign in conjunction with the Foundation and its other partners. </w:t>
      </w:r>
      <w:r w:rsidRPr="47FFEE15">
        <w:rPr>
          <w:rFonts w:asciiTheme="minorHAnsi" w:eastAsiaTheme="minorEastAsia" w:hAnsiTheme="minorHAnsi" w:cstheme="minorBidi"/>
          <w:b/>
          <w:bCs/>
        </w:rPr>
        <w:t xml:space="preserve">Up to 2 grantees will </w:t>
      </w:r>
    </w:p>
    <w:p w14:paraId="62046D0D" w14:textId="394CCFDD" w:rsidR="6C04ED89" w:rsidRDefault="2DE18EFE" w:rsidP="47FFEE15">
      <w:pPr>
        <w:spacing w:line="360" w:lineRule="exact"/>
        <w:ind w:firstLine="360"/>
        <w:rPr>
          <w:rFonts w:ascii="Calibri" w:eastAsia="Calibri" w:hAnsi="Calibri" w:cs="Calibri"/>
        </w:rPr>
      </w:pPr>
      <w:r w:rsidRPr="47FFEE15">
        <w:rPr>
          <w:rFonts w:asciiTheme="minorHAnsi" w:eastAsiaTheme="minorEastAsia" w:hAnsiTheme="minorHAnsi" w:cstheme="minorBidi"/>
          <w:b/>
          <w:bCs/>
        </w:rPr>
        <w:t>be awarded $30,000 per year for 2 years</w:t>
      </w:r>
      <w:r w:rsidRPr="47FFEE15">
        <w:rPr>
          <w:rFonts w:asciiTheme="minorHAnsi" w:eastAsiaTheme="minorEastAsia" w:hAnsiTheme="minorHAnsi" w:cstheme="minorBidi"/>
          <w:b/>
          <w:bCs/>
          <w:color w:val="525252"/>
        </w:rPr>
        <w:t>.</w:t>
      </w:r>
      <w:r w:rsidR="6C04ED89">
        <w:br/>
      </w:r>
      <w:r w:rsidR="4DCEF8B7" w:rsidRPr="47FFEE15">
        <w:rPr>
          <w:rFonts w:asciiTheme="minorHAnsi" w:eastAsiaTheme="minorEastAsia" w:hAnsiTheme="minorHAnsi" w:cstheme="minorBidi"/>
          <w:b/>
          <w:bCs/>
          <w:color w:val="525252"/>
        </w:rPr>
        <w:t xml:space="preserve">     </w:t>
      </w:r>
      <w:r w:rsidR="4DCEF8B7" w:rsidRPr="47FFEE15">
        <w:rPr>
          <w:rFonts w:asciiTheme="minorHAnsi" w:eastAsiaTheme="minorEastAsia" w:hAnsiTheme="minorHAnsi" w:cstheme="minorBidi"/>
          <w:b/>
          <w:bCs/>
        </w:rPr>
        <w:t xml:space="preserve">  </w:t>
      </w:r>
      <w:hyperlink r:id="rId32">
        <w:r w:rsidRPr="47FFEE15">
          <w:rPr>
            <w:rStyle w:val="Hyperlink"/>
            <w:rFonts w:ascii="Calibri" w:eastAsia="Calibri" w:hAnsi="Calibri" w:cs="Calibri"/>
            <w:b/>
            <w:bCs/>
            <w:color w:val="auto"/>
            <w:u w:val="none"/>
          </w:rPr>
          <w:t>Learn more about grant requirements and eligibility criteria</w:t>
        </w:r>
        <w:r w:rsidRPr="47FFEE15">
          <w:rPr>
            <w:rStyle w:val="Hyperlink"/>
            <w:rFonts w:ascii="Calibri" w:eastAsia="Calibri" w:hAnsi="Calibri" w:cs="Calibri"/>
            <w:b/>
            <w:bCs/>
            <w:color w:val="auto"/>
          </w:rPr>
          <w:t xml:space="preserve"> </w:t>
        </w:r>
        <w:r w:rsidRPr="47FFEE15">
          <w:rPr>
            <w:rStyle w:val="Hyperlink"/>
            <w:rFonts w:ascii="Calibri" w:eastAsia="Calibri" w:hAnsi="Calibri" w:cs="Calibri"/>
            <w:b/>
            <w:bCs/>
          </w:rPr>
          <w:t>here.</w:t>
        </w:r>
      </w:hyperlink>
    </w:p>
    <w:p w14:paraId="2FDD13C9" w14:textId="3C190AF8" w:rsidR="6C04ED89" w:rsidRDefault="6C04ED89" w:rsidP="47FFEE15">
      <w:pPr>
        <w:spacing w:line="360" w:lineRule="exact"/>
        <w:ind w:firstLine="360"/>
        <w:rPr>
          <w:rFonts w:ascii="Calibri" w:eastAsia="Calibri" w:hAnsi="Calibri" w:cs="Calibri"/>
          <w:b/>
          <w:bCs/>
        </w:rPr>
      </w:pPr>
    </w:p>
    <w:p w14:paraId="6F251386" w14:textId="67D2F2AC" w:rsidR="6C04ED89" w:rsidRDefault="10243EB0" w:rsidP="47FFEE15">
      <w:pPr>
        <w:pStyle w:val="Heading3"/>
        <w:ind w:firstLine="360"/>
        <w:rPr>
          <w:rFonts w:asciiTheme="minorHAnsi" w:eastAsiaTheme="minorEastAsia" w:hAnsiTheme="minorHAnsi" w:cstheme="minorBidi"/>
          <w:b/>
          <w:bCs/>
          <w:color w:val="222222"/>
        </w:rPr>
      </w:pPr>
      <w:r w:rsidRPr="47FFEE15">
        <w:rPr>
          <w:rFonts w:asciiTheme="minorHAnsi" w:eastAsiaTheme="minorEastAsia" w:hAnsiTheme="minorHAnsi" w:cstheme="minorBidi"/>
          <w:b/>
          <w:bCs/>
          <w:color w:val="222222"/>
        </w:rPr>
        <w:t>2021 Racial Equity Collaborative Grant</w:t>
      </w:r>
    </w:p>
    <w:p w14:paraId="45A8B251" w14:textId="6D94A13A"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The purpose of this strategic opportunity is to enhance your organization’s understanding</w:t>
      </w:r>
    </w:p>
    <w:p w14:paraId="7AC92C7E" w14:textId="5037CFF5"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of and commitment to racial equity and build power to advance racial equity issues that </w:t>
      </w:r>
    </w:p>
    <w:p w14:paraId="6BB767B7" w14:textId="34DD1096"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matter most to your organization and our community. The grantees selected will work </w:t>
      </w:r>
    </w:p>
    <w:p w14:paraId="12AA49A3" w14:textId="2B94E012"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collaboratively on a joint equity-related policy. Their staff, leadership and members will </w:t>
      </w:r>
    </w:p>
    <w:p w14:paraId="3128852E" w14:textId="0ED2E846"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focus on applying a racial equity lens to their work and learn essential organizing and </w:t>
      </w:r>
    </w:p>
    <w:p w14:paraId="1E9FFEE1" w14:textId="54956A1C" w:rsidR="6C04ED89" w:rsidRDefault="10243EB0" w:rsidP="47FFEE15">
      <w:pPr>
        <w:spacing w:line="330" w:lineRule="exact"/>
        <w:rPr>
          <w:rFonts w:asciiTheme="minorHAnsi" w:eastAsiaTheme="minorEastAsia" w:hAnsiTheme="minorHAnsi" w:cstheme="minorBidi"/>
          <w:b/>
          <w:bCs/>
          <w:color w:val="525252"/>
        </w:rPr>
      </w:pPr>
      <w:r w:rsidRPr="47FFEE15">
        <w:rPr>
          <w:rFonts w:asciiTheme="minorHAnsi" w:eastAsiaTheme="minorEastAsia" w:hAnsiTheme="minorHAnsi" w:cstheme="minorBidi"/>
        </w:rPr>
        <w:t xml:space="preserve">       advocacy skills by practicing them in a real-time policy campaign in conjunction with the </w:t>
      </w:r>
    </w:p>
    <w:p w14:paraId="6E4E130F" w14:textId="54035213" w:rsidR="6C04ED89" w:rsidRDefault="10243EB0" w:rsidP="47FFEE15">
      <w:pPr>
        <w:spacing w:line="330" w:lineRule="exact"/>
        <w:rPr>
          <w:rFonts w:asciiTheme="minorHAnsi" w:eastAsiaTheme="minorEastAsia" w:hAnsiTheme="minorHAnsi" w:cstheme="minorBidi"/>
          <w:b/>
          <w:bCs/>
        </w:rPr>
      </w:pPr>
      <w:r w:rsidRPr="47FFEE15">
        <w:rPr>
          <w:rFonts w:asciiTheme="minorHAnsi" w:eastAsiaTheme="minorEastAsia" w:hAnsiTheme="minorHAnsi" w:cstheme="minorBidi"/>
        </w:rPr>
        <w:t xml:space="preserve">       Foundation and its other partners. </w:t>
      </w:r>
      <w:r w:rsidRPr="47FFEE15">
        <w:rPr>
          <w:rFonts w:asciiTheme="minorHAnsi" w:eastAsiaTheme="minorEastAsia" w:hAnsiTheme="minorHAnsi" w:cstheme="minorBidi"/>
          <w:b/>
          <w:bCs/>
        </w:rPr>
        <w:t xml:space="preserve">Four grantees will be awarded $75,000 per year for 3 </w:t>
      </w:r>
    </w:p>
    <w:p w14:paraId="26C9EE6D" w14:textId="13805679" w:rsidR="6C04ED89" w:rsidRDefault="10243EB0" w:rsidP="47FFEE15">
      <w:pPr>
        <w:spacing w:line="330" w:lineRule="exact"/>
        <w:rPr>
          <w:rFonts w:asciiTheme="minorHAnsi" w:eastAsiaTheme="minorEastAsia" w:hAnsiTheme="minorHAnsi" w:cstheme="minorBidi"/>
          <w:b/>
          <w:bCs/>
        </w:rPr>
      </w:pPr>
      <w:r w:rsidRPr="47FFEE15">
        <w:rPr>
          <w:rFonts w:asciiTheme="minorHAnsi" w:eastAsiaTheme="minorEastAsia" w:hAnsiTheme="minorHAnsi" w:cstheme="minorBidi"/>
          <w:b/>
          <w:bCs/>
        </w:rPr>
        <w:t xml:space="preserve">       years.</w:t>
      </w:r>
    </w:p>
    <w:p w14:paraId="706BC822" w14:textId="0FB26DBB" w:rsidR="6C04ED89" w:rsidRDefault="00CE27B8" w:rsidP="47FFEE15">
      <w:pPr>
        <w:spacing w:line="360" w:lineRule="exact"/>
        <w:ind w:firstLine="360"/>
        <w:rPr>
          <w:rFonts w:asciiTheme="minorHAnsi" w:eastAsiaTheme="minorEastAsia" w:hAnsiTheme="minorHAnsi" w:cstheme="minorBidi"/>
        </w:rPr>
      </w:pPr>
      <w:hyperlink r:id="rId33">
        <w:r w:rsidR="10243EB0" w:rsidRPr="47FFEE15">
          <w:rPr>
            <w:rStyle w:val="Hyperlink"/>
            <w:rFonts w:asciiTheme="minorHAnsi" w:eastAsiaTheme="minorEastAsia" w:hAnsiTheme="minorHAnsi" w:cstheme="minorBidi"/>
            <w:b/>
            <w:bCs/>
            <w:color w:val="auto"/>
            <w:u w:val="none"/>
          </w:rPr>
          <w:t>Learn more about grant requirements and eligibility criteria</w:t>
        </w:r>
        <w:r w:rsidR="10243EB0" w:rsidRPr="47FFEE15">
          <w:rPr>
            <w:rStyle w:val="Hyperlink"/>
            <w:rFonts w:asciiTheme="minorHAnsi" w:eastAsiaTheme="minorEastAsia" w:hAnsiTheme="minorHAnsi" w:cstheme="minorBidi"/>
            <w:b/>
            <w:bCs/>
          </w:rPr>
          <w:t xml:space="preserve"> here.</w:t>
        </w:r>
      </w:hyperlink>
    </w:p>
    <w:p w14:paraId="3D247F8A" w14:textId="7F73D2C7" w:rsidR="6C04ED89" w:rsidRDefault="6C04ED89" w:rsidP="47FFEE15">
      <w:pPr>
        <w:spacing w:line="360" w:lineRule="exact"/>
        <w:ind w:firstLine="360"/>
        <w:rPr>
          <w:rFonts w:asciiTheme="minorHAnsi" w:eastAsiaTheme="minorEastAsia" w:hAnsiTheme="minorHAnsi" w:cstheme="minorBidi"/>
          <w:b/>
          <w:bCs/>
        </w:rPr>
      </w:pPr>
    </w:p>
    <w:p w14:paraId="2B982D01" w14:textId="34129362" w:rsidR="6C04ED89" w:rsidRDefault="10160596" w:rsidP="47FFEE15">
      <w:pPr>
        <w:spacing w:line="360" w:lineRule="exact"/>
        <w:ind w:firstLine="360"/>
        <w:rPr>
          <w:rFonts w:asciiTheme="minorHAnsi" w:eastAsiaTheme="minorEastAsia" w:hAnsiTheme="minorHAnsi" w:cstheme="minorBidi"/>
          <w:b/>
          <w:bCs/>
        </w:rPr>
      </w:pPr>
      <w:r w:rsidRPr="47FFEE15">
        <w:rPr>
          <w:rFonts w:asciiTheme="minorHAnsi" w:eastAsiaTheme="minorEastAsia" w:hAnsiTheme="minorHAnsi" w:cstheme="minorBidi"/>
        </w:rPr>
        <w:t>All proposals must be submitted using</w:t>
      </w:r>
      <w:r w:rsidRPr="47FFEE15">
        <w:rPr>
          <w:rFonts w:asciiTheme="minorHAnsi" w:eastAsiaTheme="minorEastAsia" w:hAnsiTheme="minorHAnsi" w:cstheme="minorBidi"/>
          <w:color w:val="525252"/>
        </w:rPr>
        <w:t xml:space="preserve"> </w:t>
      </w:r>
      <w:r w:rsidR="0B269C20" w:rsidRPr="47FFEE15">
        <w:rPr>
          <w:rFonts w:asciiTheme="minorHAnsi" w:eastAsiaTheme="minorEastAsia" w:hAnsiTheme="minorHAnsi" w:cstheme="minorBidi"/>
        </w:rPr>
        <w:t xml:space="preserve">Horizon’s </w:t>
      </w:r>
      <w:hyperlink r:id="rId34">
        <w:r w:rsidRPr="47FFEE15">
          <w:rPr>
            <w:rStyle w:val="Hyperlink"/>
            <w:rFonts w:asciiTheme="minorHAnsi" w:eastAsiaTheme="minorEastAsia" w:hAnsiTheme="minorHAnsi" w:cstheme="minorBidi"/>
            <w:b/>
            <w:bCs/>
            <w:color w:val="auto"/>
          </w:rPr>
          <w:t xml:space="preserve"> </w:t>
        </w:r>
        <w:r w:rsidRPr="47FFEE15">
          <w:rPr>
            <w:rStyle w:val="Hyperlink"/>
            <w:rFonts w:asciiTheme="minorHAnsi" w:eastAsiaTheme="minorEastAsia" w:hAnsiTheme="minorHAnsi" w:cstheme="minorBidi"/>
            <w:b/>
            <w:bCs/>
          </w:rPr>
          <w:t>online grants system</w:t>
        </w:r>
      </w:hyperlink>
      <w:r w:rsidRPr="47FFEE15">
        <w:rPr>
          <w:rFonts w:asciiTheme="minorHAnsi" w:eastAsiaTheme="minorEastAsia" w:hAnsiTheme="minorHAnsi" w:cstheme="minorBidi"/>
          <w:color w:val="525252"/>
        </w:rPr>
        <w:t xml:space="preserve">. </w:t>
      </w:r>
      <w:r w:rsidRPr="47FFEE15">
        <w:rPr>
          <w:rFonts w:asciiTheme="minorHAnsi" w:eastAsiaTheme="minorEastAsia" w:hAnsiTheme="minorHAnsi" w:cstheme="minorBidi"/>
          <w:b/>
          <w:bCs/>
        </w:rPr>
        <w:t>The deadline to</w:t>
      </w:r>
    </w:p>
    <w:p w14:paraId="51006911" w14:textId="1FDC3270" w:rsidR="6C04ED89" w:rsidRDefault="10160596" w:rsidP="47FFEE15">
      <w:pPr>
        <w:spacing w:line="360" w:lineRule="exact"/>
        <w:ind w:firstLine="360"/>
        <w:rPr>
          <w:rFonts w:asciiTheme="minorHAnsi" w:eastAsiaTheme="minorEastAsia" w:hAnsiTheme="minorHAnsi" w:cstheme="minorBidi"/>
        </w:rPr>
      </w:pPr>
      <w:r w:rsidRPr="47FFEE15">
        <w:rPr>
          <w:rFonts w:asciiTheme="minorHAnsi" w:eastAsiaTheme="minorEastAsia" w:hAnsiTheme="minorHAnsi" w:cstheme="minorBidi"/>
          <w:b/>
          <w:bCs/>
        </w:rPr>
        <w:t>submit the application for each RFP is November 7, 2021.</w:t>
      </w:r>
      <w:r w:rsidRPr="47FFEE15">
        <w:rPr>
          <w:rFonts w:ascii="Helvetica" w:eastAsia="Helvetica" w:hAnsi="Helvetica" w:cs="Helvetica"/>
          <w:b/>
          <w:bCs/>
        </w:rPr>
        <w:t xml:space="preserve"> </w:t>
      </w:r>
      <w:r w:rsidRPr="47FFEE15">
        <w:rPr>
          <w:rFonts w:asciiTheme="minorHAnsi" w:eastAsiaTheme="minorEastAsia" w:hAnsiTheme="minorHAnsi" w:cstheme="minorBidi"/>
        </w:rPr>
        <w:t>Proposals will be reviewed and</w:t>
      </w:r>
    </w:p>
    <w:p w14:paraId="49A03C86" w14:textId="797561D1" w:rsidR="6C04ED89" w:rsidRDefault="10160596" w:rsidP="47FFEE15">
      <w:pPr>
        <w:spacing w:line="360" w:lineRule="exact"/>
        <w:ind w:firstLine="360"/>
        <w:rPr>
          <w:rFonts w:asciiTheme="minorHAnsi" w:eastAsiaTheme="minorEastAsia" w:hAnsiTheme="minorHAnsi" w:cstheme="minorBidi"/>
        </w:rPr>
      </w:pPr>
      <w:r w:rsidRPr="47FFEE15">
        <w:rPr>
          <w:rFonts w:asciiTheme="minorHAnsi" w:eastAsiaTheme="minorEastAsia" w:hAnsiTheme="minorHAnsi" w:cstheme="minorBidi"/>
        </w:rPr>
        <w:t>qualified applicants will be notified no later than December 10.</w:t>
      </w:r>
    </w:p>
    <w:p w14:paraId="4E1F0302" w14:textId="3EF61508" w:rsidR="6C04ED89" w:rsidRDefault="00CE27B8" w:rsidP="47FFEE15">
      <w:pPr>
        <w:spacing w:line="360" w:lineRule="exact"/>
        <w:ind w:firstLine="360"/>
        <w:rPr>
          <w:rFonts w:asciiTheme="minorHAnsi" w:eastAsiaTheme="minorEastAsia" w:hAnsiTheme="minorHAnsi" w:cstheme="minorBidi"/>
          <w:color w:val="525252"/>
        </w:rPr>
      </w:pPr>
      <w:hyperlink r:id="rId35">
        <w:r w:rsidR="10160596" w:rsidRPr="47FFEE15">
          <w:rPr>
            <w:rStyle w:val="Hyperlink"/>
            <w:rFonts w:asciiTheme="minorHAnsi" w:eastAsiaTheme="minorEastAsia" w:hAnsiTheme="minorHAnsi" w:cstheme="minorBidi"/>
            <w:color w:val="auto"/>
            <w:u w:val="none"/>
          </w:rPr>
          <w:t xml:space="preserve">Log in to </w:t>
        </w:r>
        <w:r w:rsidR="054437DE" w:rsidRPr="47FFEE15">
          <w:rPr>
            <w:rStyle w:val="Hyperlink"/>
            <w:rFonts w:asciiTheme="minorHAnsi" w:eastAsiaTheme="minorEastAsia" w:hAnsiTheme="minorHAnsi" w:cstheme="minorBidi"/>
            <w:color w:val="auto"/>
            <w:u w:val="none"/>
          </w:rPr>
          <w:t>thei</w:t>
        </w:r>
        <w:r w:rsidR="10160596" w:rsidRPr="47FFEE15">
          <w:rPr>
            <w:rStyle w:val="Hyperlink"/>
            <w:rFonts w:asciiTheme="minorHAnsi" w:eastAsiaTheme="minorEastAsia" w:hAnsiTheme="minorHAnsi" w:cstheme="minorBidi"/>
            <w:color w:val="auto"/>
            <w:u w:val="none"/>
          </w:rPr>
          <w:t>r</w:t>
        </w:r>
        <w:r w:rsidR="10160596" w:rsidRPr="47FFEE15">
          <w:rPr>
            <w:rStyle w:val="Hyperlink"/>
            <w:rFonts w:asciiTheme="minorHAnsi" w:eastAsiaTheme="minorEastAsia" w:hAnsiTheme="minorHAnsi" w:cstheme="minorBidi"/>
            <w:b/>
            <w:bCs/>
            <w:color w:val="auto"/>
          </w:rPr>
          <w:t xml:space="preserve"> </w:t>
        </w:r>
        <w:r w:rsidR="10160596" w:rsidRPr="47FFEE15">
          <w:rPr>
            <w:rStyle w:val="Hyperlink"/>
            <w:rFonts w:asciiTheme="minorHAnsi" w:eastAsiaTheme="minorEastAsia" w:hAnsiTheme="minorHAnsi" w:cstheme="minorBidi"/>
            <w:b/>
            <w:bCs/>
          </w:rPr>
          <w:t>online grants system</w:t>
        </w:r>
      </w:hyperlink>
      <w:r w:rsidR="10160596" w:rsidRPr="47FFEE15">
        <w:rPr>
          <w:rFonts w:asciiTheme="minorHAnsi" w:eastAsiaTheme="minorEastAsia" w:hAnsiTheme="minorHAnsi" w:cstheme="minorBidi"/>
          <w:color w:val="525252"/>
        </w:rPr>
        <w:t xml:space="preserve"> </w:t>
      </w:r>
      <w:r w:rsidR="10160596" w:rsidRPr="47FFEE15">
        <w:rPr>
          <w:rFonts w:asciiTheme="minorHAnsi" w:eastAsiaTheme="minorEastAsia" w:hAnsiTheme="minorHAnsi" w:cstheme="minorBidi"/>
        </w:rPr>
        <w:t xml:space="preserve">and select either </w:t>
      </w:r>
      <w:r w:rsidR="10160596" w:rsidRPr="47FFEE15">
        <w:rPr>
          <w:rFonts w:asciiTheme="minorHAnsi" w:eastAsiaTheme="minorEastAsia" w:hAnsiTheme="minorHAnsi" w:cstheme="minorBidi"/>
          <w:b/>
          <w:bCs/>
        </w:rPr>
        <w:t>"2021 Advancing Community</w:t>
      </w:r>
    </w:p>
    <w:p w14:paraId="1883D555" w14:textId="77764779" w:rsidR="6C04ED89" w:rsidRDefault="10160596" w:rsidP="47FFEE15">
      <w:pPr>
        <w:spacing w:line="360" w:lineRule="exact"/>
        <w:ind w:firstLine="360"/>
        <w:rPr>
          <w:rFonts w:asciiTheme="minorHAnsi" w:eastAsiaTheme="minorEastAsia" w:hAnsiTheme="minorHAnsi" w:cstheme="minorBidi"/>
          <w:color w:val="525252"/>
        </w:rPr>
      </w:pPr>
      <w:r w:rsidRPr="47FFEE15">
        <w:rPr>
          <w:rFonts w:asciiTheme="minorHAnsi" w:eastAsiaTheme="minorEastAsia" w:hAnsiTheme="minorHAnsi" w:cstheme="minorBidi"/>
          <w:b/>
          <w:bCs/>
        </w:rPr>
        <w:t>Advocacy</w:t>
      </w:r>
      <w:r w:rsidR="11090062" w:rsidRPr="47FFEE15">
        <w:rPr>
          <w:rFonts w:asciiTheme="minorHAnsi" w:eastAsiaTheme="minorEastAsia" w:hAnsiTheme="minorHAnsi" w:cstheme="minorBidi"/>
          <w:b/>
          <w:bCs/>
        </w:rPr>
        <w:t xml:space="preserve"> </w:t>
      </w:r>
      <w:r w:rsidRPr="47FFEE15">
        <w:rPr>
          <w:rFonts w:asciiTheme="minorHAnsi" w:eastAsiaTheme="minorEastAsia" w:hAnsiTheme="minorHAnsi" w:cstheme="minorBidi"/>
          <w:b/>
          <w:bCs/>
        </w:rPr>
        <w:t xml:space="preserve">Fellowship" or "2021 Racial Equity Collaborative Grant" </w:t>
      </w:r>
      <w:r w:rsidRPr="47FFEE15">
        <w:rPr>
          <w:rFonts w:asciiTheme="minorHAnsi" w:eastAsiaTheme="minorEastAsia" w:hAnsiTheme="minorHAnsi" w:cstheme="minorBidi"/>
        </w:rPr>
        <w:t>to submit your</w:t>
      </w:r>
    </w:p>
    <w:p w14:paraId="6C011FDE" w14:textId="402F8BED" w:rsidR="6C04ED89" w:rsidRPr="008B2174" w:rsidRDefault="650CA37E" w:rsidP="008B2174">
      <w:pPr>
        <w:spacing w:line="360" w:lineRule="exact"/>
        <w:ind w:left="360"/>
        <w:rPr>
          <w:rFonts w:asciiTheme="minorHAnsi" w:eastAsiaTheme="minorEastAsia" w:hAnsiTheme="minorHAnsi" w:cstheme="minorBidi"/>
          <w:color w:val="525252"/>
        </w:rPr>
      </w:pPr>
      <w:r w:rsidRPr="47FFEE15">
        <w:rPr>
          <w:rFonts w:asciiTheme="minorHAnsi" w:eastAsiaTheme="minorEastAsia" w:hAnsiTheme="minorHAnsi" w:cstheme="minorBidi"/>
        </w:rPr>
        <w:t>a</w:t>
      </w:r>
      <w:r w:rsidR="10160596" w:rsidRPr="47FFEE15">
        <w:rPr>
          <w:rFonts w:asciiTheme="minorHAnsi" w:eastAsiaTheme="minorEastAsia" w:hAnsiTheme="minorHAnsi" w:cstheme="minorBidi"/>
        </w:rPr>
        <w:t>pplication.</w:t>
      </w:r>
      <w:r w:rsidR="008B2174">
        <w:rPr>
          <w:rFonts w:asciiTheme="minorHAnsi" w:eastAsiaTheme="minorEastAsia" w:hAnsiTheme="minorHAnsi" w:cstheme="minorBidi"/>
          <w:color w:val="525252"/>
        </w:rPr>
        <w:t xml:space="preserve"> </w:t>
      </w:r>
      <w:r w:rsidR="09A52BF2" w:rsidRPr="47FFEE15">
        <w:rPr>
          <w:rFonts w:asciiTheme="minorHAnsi" w:eastAsiaTheme="minorEastAsia" w:hAnsiTheme="minorHAnsi" w:cstheme="minorBidi"/>
        </w:rPr>
        <w:t>For more questions or assistance with the grant system, please contact Senior Program</w:t>
      </w:r>
      <w:r w:rsidR="008B2174">
        <w:rPr>
          <w:rFonts w:asciiTheme="minorHAnsi" w:eastAsiaTheme="minorEastAsia" w:hAnsiTheme="minorHAnsi" w:cstheme="minorBidi"/>
          <w:color w:val="525252"/>
        </w:rPr>
        <w:t xml:space="preserve"> </w:t>
      </w:r>
      <w:r w:rsidR="09A52BF2" w:rsidRPr="47FFEE15">
        <w:rPr>
          <w:rFonts w:asciiTheme="minorHAnsi" w:eastAsiaTheme="minorEastAsia" w:hAnsiTheme="minorHAnsi" w:cstheme="minorBidi"/>
        </w:rPr>
        <w:t xml:space="preserve">Officer </w:t>
      </w:r>
      <w:proofErr w:type="spellStart"/>
      <w:r w:rsidR="09A52BF2" w:rsidRPr="47FFEE15">
        <w:rPr>
          <w:rFonts w:asciiTheme="minorHAnsi" w:eastAsiaTheme="minorEastAsia" w:hAnsiTheme="minorHAnsi" w:cstheme="minorBidi"/>
        </w:rPr>
        <w:t>Kenitra</w:t>
      </w:r>
      <w:proofErr w:type="spellEnd"/>
      <w:r w:rsidR="09A52BF2" w:rsidRPr="47FFEE15">
        <w:rPr>
          <w:rFonts w:asciiTheme="minorHAnsi" w:eastAsiaTheme="minorEastAsia" w:hAnsiTheme="minorHAnsi" w:cstheme="minorBidi"/>
        </w:rPr>
        <w:t xml:space="preserve"> </w:t>
      </w:r>
      <w:proofErr w:type="spellStart"/>
      <w:r w:rsidR="09A52BF2" w:rsidRPr="47FFEE15">
        <w:rPr>
          <w:rFonts w:asciiTheme="minorHAnsi" w:eastAsiaTheme="minorEastAsia" w:hAnsiTheme="minorHAnsi" w:cstheme="minorBidi"/>
        </w:rPr>
        <w:t>Fokwa</w:t>
      </w:r>
      <w:proofErr w:type="spellEnd"/>
      <w:r w:rsidR="09A52BF2" w:rsidRPr="47FFEE15">
        <w:rPr>
          <w:rFonts w:asciiTheme="minorHAnsi" w:eastAsiaTheme="minorEastAsia" w:hAnsiTheme="minorHAnsi" w:cstheme="minorBidi"/>
        </w:rPr>
        <w:t xml:space="preserve"> at</w:t>
      </w:r>
      <w:r w:rsidR="09A52BF2" w:rsidRPr="47FFEE15">
        <w:rPr>
          <w:rFonts w:asciiTheme="minorHAnsi" w:eastAsiaTheme="minorEastAsia" w:hAnsiTheme="minorHAnsi" w:cstheme="minorBidi"/>
          <w:color w:val="525252"/>
        </w:rPr>
        <w:t xml:space="preserve"> </w:t>
      </w:r>
      <w:hyperlink r:id="rId36">
        <w:r w:rsidR="09A52BF2" w:rsidRPr="47FFEE15">
          <w:rPr>
            <w:rStyle w:val="Hyperlink"/>
            <w:rFonts w:asciiTheme="minorHAnsi" w:eastAsiaTheme="minorEastAsia" w:hAnsiTheme="minorHAnsi" w:cstheme="minorBidi"/>
            <w:b/>
            <w:bCs/>
          </w:rPr>
          <w:t>kfokwa@thehorizonfoundation.org</w:t>
        </w:r>
      </w:hyperlink>
    </w:p>
    <w:p w14:paraId="21857CD7" w14:textId="396C0B58" w:rsidR="6C04ED89" w:rsidRDefault="6C04ED89" w:rsidP="47FFEE15">
      <w:pPr>
        <w:ind w:firstLine="360"/>
        <w:rPr>
          <w:rFonts w:asciiTheme="minorHAnsi" w:eastAsiaTheme="minorEastAsia" w:hAnsiTheme="minorHAnsi" w:cstheme="minorBidi"/>
          <w:color w:val="000000" w:themeColor="text1"/>
        </w:rPr>
      </w:pPr>
    </w:p>
    <w:p w14:paraId="7C210ABB" w14:textId="14B77DA8" w:rsidR="513889B1" w:rsidRDefault="3109EFDD" w:rsidP="05A1BBA3">
      <w:pPr>
        <w:rPr>
          <w:rFonts w:ascii="Calibri" w:eastAsia="Calibri" w:hAnsi="Calibri" w:cs="Calibri"/>
          <w:b/>
          <w:bCs/>
        </w:rPr>
      </w:pPr>
      <w:r w:rsidRPr="05A1BBA3">
        <w:rPr>
          <w:rFonts w:asciiTheme="minorHAnsi" w:eastAsiaTheme="minorEastAsia" w:hAnsiTheme="minorHAnsi" w:cstheme="minorBidi"/>
          <w:b/>
          <w:bCs/>
          <w:i/>
          <w:iCs/>
        </w:rPr>
        <w:lastRenderedPageBreak/>
        <w:t>3</w:t>
      </w:r>
      <w:r w:rsidR="2D48F48E" w:rsidRPr="05A1BBA3">
        <w:rPr>
          <w:rFonts w:asciiTheme="minorHAnsi" w:eastAsiaTheme="minorEastAsia" w:hAnsiTheme="minorHAnsi" w:cstheme="minorBidi"/>
          <w:b/>
          <w:bCs/>
          <w:i/>
          <w:iCs/>
        </w:rPr>
        <w:t xml:space="preserve">.   </w:t>
      </w:r>
      <w:r w:rsidR="354931A1" w:rsidRPr="05A1BBA3">
        <w:rPr>
          <w:rFonts w:asciiTheme="minorHAnsi" w:eastAsiaTheme="minorEastAsia" w:hAnsiTheme="minorHAnsi" w:cstheme="minorBidi"/>
          <w:b/>
          <w:bCs/>
          <w:i/>
          <w:iCs/>
        </w:rPr>
        <w:t>Title</w:t>
      </w:r>
      <w:r w:rsidR="354931A1" w:rsidRPr="05A1BBA3">
        <w:rPr>
          <w:rFonts w:asciiTheme="minorHAnsi" w:eastAsiaTheme="minorEastAsia" w:hAnsiTheme="minorHAnsi" w:cstheme="minorBidi"/>
          <w:b/>
          <w:bCs/>
        </w:rPr>
        <w:t xml:space="preserve">: </w:t>
      </w:r>
      <w:r w:rsidR="6CD77066" w:rsidRPr="05A1BBA3">
        <w:rPr>
          <w:rFonts w:asciiTheme="minorHAnsi" w:eastAsiaTheme="minorEastAsia" w:hAnsiTheme="minorHAnsi" w:cstheme="minorBidi"/>
          <w:b/>
          <w:bCs/>
        </w:rPr>
        <w:t xml:space="preserve">National Institute of Health </w:t>
      </w:r>
      <w:r w:rsidR="11C49B8A" w:rsidRPr="05A1BBA3">
        <w:rPr>
          <w:rFonts w:asciiTheme="minorHAnsi" w:eastAsiaTheme="minorEastAsia" w:hAnsiTheme="minorHAnsi" w:cstheme="minorBidi"/>
          <w:b/>
          <w:bCs/>
        </w:rPr>
        <w:t>G</w:t>
      </w:r>
      <w:r w:rsidR="6CD77066" w:rsidRPr="05A1BBA3">
        <w:rPr>
          <w:rFonts w:asciiTheme="minorHAnsi" w:eastAsiaTheme="minorEastAsia" w:hAnsiTheme="minorHAnsi" w:cstheme="minorBidi"/>
          <w:b/>
          <w:bCs/>
        </w:rPr>
        <w:t>rant</w:t>
      </w:r>
      <w:r w:rsidR="2B4BA7DD" w:rsidRPr="05A1BBA3">
        <w:rPr>
          <w:rFonts w:asciiTheme="minorHAnsi" w:eastAsiaTheme="minorEastAsia" w:hAnsiTheme="minorHAnsi" w:cstheme="minorBidi"/>
          <w:b/>
          <w:bCs/>
        </w:rPr>
        <w:t xml:space="preserve"> </w:t>
      </w:r>
      <w:r w:rsidR="6CC04B53" w:rsidRPr="05A1BBA3">
        <w:rPr>
          <w:rFonts w:asciiTheme="minorHAnsi" w:eastAsiaTheme="minorEastAsia" w:hAnsiTheme="minorHAnsi" w:cstheme="minorBidi"/>
          <w:b/>
          <w:bCs/>
        </w:rPr>
        <w:t xml:space="preserve">Funding </w:t>
      </w:r>
      <w:r w:rsidR="2B4BA7DD" w:rsidRPr="05A1BBA3">
        <w:rPr>
          <w:rFonts w:asciiTheme="minorHAnsi" w:eastAsiaTheme="minorEastAsia" w:hAnsiTheme="minorHAnsi" w:cstheme="minorBidi"/>
          <w:b/>
          <w:bCs/>
        </w:rPr>
        <w:t>Opportunitie</w:t>
      </w:r>
      <w:r w:rsidR="6CD77066" w:rsidRPr="05A1BBA3">
        <w:rPr>
          <w:rFonts w:asciiTheme="minorHAnsi" w:eastAsiaTheme="minorEastAsia" w:hAnsiTheme="minorHAnsi" w:cstheme="minorBidi"/>
          <w:b/>
          <w:bCs/>
        </w:rPr>
        <w:t>s</w:t>
      </w:r>
      <w:r w:rsidR="626DF0B6" w:rsidRPr="05A1BBA3">
        <w:rPr>
          <w:rFonts w:asciiTheme="minorHAnsi" w:eastAsiaTheme="minorEastAsia" w:hAnsiTheme="minorHAnsi" w:cstheme="minorBidi"/>
          <w:b/>
          <w:bCs/>
        </w:rPr>
        <w:t xml:space="preserve"> </w:t>
      </w:r>
      <w:r w:rsidR="513889B1" w:rsidRPr="05A1BBA3">
        <w:rPr>
          <w:rFonts w:ascii="Calibri" w:eastAsia="Calibri" w:hAnsi="Calibri" w:cs="Calibri"/>
          <w:b/>
          <w:bCs/>
        </w:rPr>
        <w:t xml:space="preserve">Effectiveness of </w:t>
      </w:r>
    </w:p>
    <w:p w14:paraId="0E4AC56F" w14:textId="3EF620F3" w:rsidR="513889B1" w:rsidRDefault="513889B1" w:rsidP="33A9C46B">
      <w:pPr>
        <w:ind w:firstLine="360"/>
        <w:rPr>
          <w:rFonts w:ascii="Calibri" w:eastAsia="Calibri" w:hAnsi="Calibri" w:cs="Calibri"/>
          <w:b/>
          <w:bCs/>
        </w:rPr>
      </w:pPr>
      <w:r w:rsidRPr="05A1BBA3">
        <w:rPr>
          <w:rFonts w:ascii="Calibri" w:eastAsia="Calibri" w:hAnsi="Calibri" w:cs="Calibri"/>
          <w:b/>
          <w:bCs/>
        </w:rPr>
        <w:t>School-Based Health Centers to Advance Health Equity</w:t>
      </w:r>
    </w:p>
    <w:p w14:paraId="662651B2" w14:textId="5ACC0BD4" w:rsidR="53EABCE9" w:rsidRDefault="53EABCE9"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w:t>
      </w:r>
      <w:r w:rsidR="67E95039" w:rsidRPr="33A9C46B">
        <w:rPr>
          <w:rFonts w:asciiTheme="minorHAnsi" w:eastAsiaTheme="minorEastAsia" w:hAnsiTheme="minorHAnsi" w:cstheme="minorBidi"/>
          <w:color w:val="000000" w:themeColor="text1"/>
        </w:rPr>
        <w:t>National Institute of Health</w:t>
      </w:r>
      <w:r w:rsidR="3443F2F3" w:rsidRPr="33A9C46B">
        <w:rPr>
          <w:rFonts w:asciiTheme="minorHAnsi" w:eastAsiaTheme="minorEastAsia" w:hAnsiTheme="minorHAnsi" w:cstheme="minorBidi"/>
          <w:color w:val="000000" w:themeColor="text1"/>
        </w:rPr>
        <w:t xml:space="preserve"> has a </w:t>
      </w:r>
      <w:r w:rsidR="0997746C" w:rsidRPr="33A9C46B">
        <w:rPr>
          <w:rFonts w:asciiTheme="minorHAnsi" w:eastAsiaTheme="minorEastAsia" w:hAnsiTheme="minorHAnsi" w:cstheme="minorBidi"/>
          <w:color w:val="000000" w:themeColor="text1"/>
        </w:rPr>
        <w:t xml:space="preserve">research grant </w:t>
      </w:r>
      <w:r w:rsidR="0997746C" w:rsidRPr="33A9C46B">
        <w:rPr>
          <w:rFonts w:asciiTheme="minorHAnsi" w:eastAsiaTheme="minorEastAsia" w:hAnsiTheme="minorHAnsi" w:cstheme="minorBidi"/>
        </w:rPr>
        <w:t>Funding Opportunity</w:t>
      </w:r>
    </w:p>
    <w:p w14:paraId="1AB05302" w14:textId="4281CC89" w:rsidR="319E9303" w:rsidRDefault="319E9303"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available. This a</w:t>
      </w:r>
      <w:r w:rsidR="0997746C" w:rsidRPr="33A9C46B">
        <w:rPr>
          <w:rFonts w:asciiTheme="minorHAnsi" w:eastAsiaTheme="minorEastAsia" w:hAnsiTheme="minorHAnsi" w:cstheme="minorBidi"/>
        </w:rPr>
        <w:t xml:space="preserve">nnouncement is to support research that investigates the effectiveness of </w:t>
      </w:r>
    </w:p>
    <w:p w14:paraId="7A9D8CD6" w14:textId="5CD3F94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school-based health centers (SBHCs) as a health services care delivery model to address the</w:t>
      </w:r>
    </w:p>
    <w:p w14:paraId="0816ED14" w14:textId="05993D3C" w:rsidR="31CBC6E9" w:rsidRDefault="0997746C" w:rsidP="47FFEE15">
      <w:pPr>
        <w:ind w:firstLine="360"/>
        <w:rPr>
          <w:rFonts w:asciiTheme="minorHAnsi" w:eastAsiaTheme="minorEastAsia" w:hAnsiTheme="minorHAnsi" w:cstheme="minorBidi"/>
        </w:rPr>
      </w:pPr>
      <w:r w:rsidRPr="47FFEE15">
        <w:rPr>
          <w:rFonts w:asciiTheme="minorHAnsi" w:eastAsiaTheme="minorEastAsia" w:hAnsiTheme="minorHAnsi" w:cstheme="minorBidi"/>
        </w:rPr>
        <w:t>needs of school-aged children from populations with health disparities (hence,</w:t>
      </w:r>
    </w:p>
    <w:p w14:paraId="7094C8B0" w14:textId="1D69709B" w:rsidR="31CBC6E9" w:rsidRDefault="39DA553D" w:rsidP="47FFEE15">
      <w:pPr>
        <w:ind w:firstLine="360"/>
        <w:rPr>
          <w:rFonts w:asciiTheme="minorHAnsi" w:eastAsiaTheme="minorEastAsia" w:hAnsiTheme="minorHAnsi" w:cstheme="minorBidi"/>
          <w:color w:val="000000" w:themeColor="text1"/>
        </w:rPr>
      </w:pPr>
      <w:r w:rsidRPr="47FFEE15">
        <w:rPr>
          <w:rFonts w:asciiTheme="minorHAnsi" w:eastAsiaTheme="minorEastAsia" w:hAnsiTheme="minorHAnsi" w:cstheme="minorBidi"/>
        </w:rPr>
        <w:t>U</w:t>
      </w:r>
      <w:r w:rsidR="0997746C" w:rsidRPr="47FFEE15">
        <w:rPr>
          <w:rFonts w:asciiTheme="minorHAnsi" w:eastAsiaTheme="minorEastAsia" w:hAnsiTheme="minorHAnsi" w:cstheme="minorBidi"/>
        </w:rPr>
        <w:t>nderserved</w:t>
      </w:r>
      <w:r w:rsidRPr="47FFEE15">
        <w:rPr>
          <w:rFonts w:asciiTheme="minorHAnsi" w:eastAsiaTheme="minorEastAsia" w:hAnsiTheme="minorHAnsi" w:cstheme="minorBidi"/>
        </w:rPr>
        <w:t xml:space="preserve"> </w:t>
      </w:r>
      <w:r w:rsidR="0997746C" w:rsidRPr="47FFEE15">
        <w:rPr>
          <w:rFonts w:asciiTheme="minorHAnsi" w:eastAsiaTheme="minorEastAsia" w:hAnsiTheme="minorHAnsi" w:cstheme="minorBidi"/>
        </w:rPr>
        <w:t xml:space="preserve">youth). </w:t>
      </w:r>
      <w:r w:rsidR="7AC65FD9" w:rsidRPr="47FFEE15">
        <w:rPr>
          <w:rFonts w:asciiTheme="minorHAnsi" w:eastAsiaTheme="minorEastAsia" w:hAnsiTheme="minorHAnsi" w:cstheme="minorBidi"/>
        </w:rPr>
        <w:t>For m</w:t>
      </w:r>
      <w:r w:rsidR="53EABCE9" w:rsidRPr="47FFEE15">
        <w:rPr>
          <w:rFonts w:asciiTheme="minorHAnsi" w:eastAsiaTheme="minorEastAsia" w:hAnsiTheme="minorHAnsi" w:cstheme="minorBidi"/>
          <w:color w:val="000000" w:themeColor="text1"/>
        </w:rPr>
        <w:t>ore information</w:t>
      </w:r>
      <w:r w:rsidR="619AE383" w:rsidRPr="47FFEE15">
        <w:rPr>
          <w:rFonts w:asciiTheme="minorHAnsi" w:eastAsiaTheme="minorEastAsia" w:hAnsiTheme="minorHAnsi" w:cstheme="minorBidi"/>
          <w:color w:val="000000" w:themeColor="text1"/>
        </w:rPr>
        <w:t xml:space="preserve">, </w:t>
      </w:r>
      <w:r w:rsidR="31CBC6E9" w:rsidRPr="47FFEE15">
        <w:rPr>
          <w:rFonts w:asciiTheme="minorHAnsi" w:eastAsiaTheme="minorEastAsia" w:hAnsiTheme="minorHAnsi" w:cstheme="minorBidi"/>
          <w:color w:val="000000" w:themeColor="text1"/>
        </w:rPr>
        <w:t xml:space="preserve">visit </w:t>
      </w:r>
      <w:hyperlink r:id="rId37">
        <w:r w:rsidR="236F9F8D" w:rsidRPr="47FFEE15">
          <w:rPr>
            <w:rStyle w:val="Hyperlink"/>
            <w:rFonts w:asciiTheme="minorHAnsi" w:eastAsiaTheme="minorEastAsia" w:hAnsiTheme="minorHAnsi" w:cstheme="minorBidi"/>
          </w:rPr>
          <w:t>https://bit.ly/3fUdxqR</w:t>
        </w:r>
      </w:hyperlink>
      <w:r w:rsidR="31CBC6E9" w:rsidRPr="47FFEE15">
        <w:rPr>
          <w:rFonts w:asciiTheme="minorHAnsi" w:eastAsiaTheme="minorEastAsia" w:hAnsiTheme="minorHAnsi" w:cstheme="minorBidi"/>
          <w:color w:val="000000" w:themeColor="text1"/>
        </w:rPr>
        <w:t xml:space="preserve"> </w:t>
      </w:r>
    </w:p>
    <w:p w14:paraId="4AA183E5" w14:textId="34ADEC94" w:rsidR="33A9C46B" w:rsidRDefault="33A9C46B" w:rsidP="33A9C46B">
      <w:pPr>
        <w:ind w:firstLine="360"/>
        <w:rPr>
          <w:rFonts w:ascii="Calibri" w:eastAsia="Calibri" w:hAnsi="Calibri" w:cs="Calibri"/>
          <w:b/>
          <w:bCs/>
        </w:rPr>
      </w:pPr>
    </w:p>
    <w:p w14:paraId="1249D447" w14:textId="2B3E450E" w:rsidR="79EB9F25" w:rsidRDefault="79EB9F25" w:rsidP="33A9C46B">
      <w:pPr>
        <w:ind w:firstLine="360"/>
        <w:rPr>
          <w:rFonts w:ascii="Calibri" w:eastAsia="Calibri" w:hAnsi="Calibri" w:cs="Calibri"/>
          <w:b/>
          <w:bCs/>
        </w:rPr>
      </w:pPr>
      <w:r w:rsidRPr="33A9C46B">
        <w:rPr>
          <w:rFonts w:ascii="Calibri" w:eastAsia="Calibri" w:hAnsi="Calibri" w:cs="Calibri"/>
          <w:b/>
          <w:bCs/>
        </w:rPr>
        <w:t>Implementing and Sustaining Evidence-Based Mental Health Practices in Low-Resource</w:t>
      </w:r>
    </w:p>
    <w:p w14:paraId="2357C985" w14:textId="67D62EF3" w:rsidR="79EB9F25" w:rsidRDefault="79EB9F25" w:rsidP="33A9C46B">
      <w:pPr>
        <w:ind w:firstLine="360"/>
        <w:rPr>
          <w:rFonts w:ascii="Calibri" w:eastAsia="Calibri" w:hAnsi="Calibri" w:cs="Calibri"/>
          <w:b/>
          <w:bCs/>
        </w:rPr>
      </w:pPr>
      <w:r w:rsidRPr="33A9C46B">
        <w:rPr>
          <w:rFonts w:ascii="Calibri" w:eastAsia="Calibri" w:hAnsi="Calibri" w:cs="Calibri"/>
          <w:b/>
          <w:bCs/>
        </w:rPr>
        <w:t>Settings to Achieve Equity in Outcomes</w:t>
      </w:r>
    </w:p>
    <w:p w14:paraId="3203459D" w14:textId="5ACC0BD4" w:rsidR="6CA49548" w:rsidRDefault="6CA49548"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National Institute of Health has a research grant </w:t>
      </w:r>
      <w:r w:rsidRPr="33A9C46B">
        <w:rPr>
          <w:rFonts w:asciiTheme="minorHAnsi" w:eastAsiaTheme="minorEastAsia" w:hAnsiTheme="minorHAnsi" w:cstheme="minorBidi"/>
        </w:rPr>
        <w:t>Funding Opportunity</w:t>
      </w:r>
    </w:p>
    <w:p w14:paraId="543DCFAE" w14:textId="3AF69162" w:rsidR="6CA49548" w:rsidRDefault="6CA49548"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available. This announcement is to support</w:t>
      </w:r>
      <w:r w:rsidR="1717C2D7" w:rsidRPr="33A9C46B">
        <w:rPr>
          <w:rFonts w:asciiTheme="minorHAnsi" w:eastAsiaTheme="minorEastAsia" w:hAnsiTheme="minorHAnsi" w:cstheme="minorBidi"/>
        </w:rPr>
        <w:t xml:space="preserve"> pilot work for subsequent studies testing the</w:t>
      </w:r>
    </w:p>
    <w:p w14:paraId="530293CB" w14:textId="530EA02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effectiveness of strategies to deliver evidence-based mental health services, treatment</w:t>
      </w:r>
    </w:p>
    <w:p w14:paraId="66A4249E" w14:textId="26CE23D2"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interventions, and/or preventive interventions (EBPs) in low-resourced mental health</w:t>
      </w:r>
    </w:p>
    <w:p w14:paraId="3CA311C8" w14:textId="171A35D0"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specialty and non-specialty settings within the United States. The announcement targets</w:t>
      </w:r>
    </w:p>
    <w:p w14:paraId="18EA65B5" w14:textId="1D84D5B6"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settings where EBPs are not currently delivered or delivered with fidelity, such that there</w:t>
      </w:r>
    </w:p>
    <w:p w14:paraId="6DE54572" w14:textId="2F754F0C"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are disparities in mental health and related functional outcomes (e.g., employment,</w:t>
      </w:r>
    </w:p>
    <w:p w14:paraId="48EFBD10" w14:textId="676A1F8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educational attainment, stable housing, integration in the community, treatment of</w:t>
      </w:r>
    </w:p>
    <w:p w14:paraId="44A1E4C9" w14:textId="32FB6B2D" w:rsidR="1717C2D7" w:rsidRDefault="1717C2D7"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comorbid substance use disorders) for the population(s) served</w:t>
      </w:r>
      <w:r w:rsidR="6CA49548" w:rsidRPr="6FC1F167">
        <w:rPr>
          <w:rFonts w:asciiTheme="minorHAnsi" w:eastAsiaTheme="minorEastAsia" w:hAnsiTheme="minorHAnsi" w:cstheme="minorBidi"/>
        </w:rPr>
        <w:t>. For m</w:t>
      </w:r>
      <w:r w:rsidR="6CA49548" w:rsidRPr="6FC1F167">
        <w:rPr>
          <w:rFonts w:asciiTheme="minorHAnsi" w:eastAsiaTheme="minorEastAsia" w:hAnsiTheme="minorHAnsi" w:cstheme="minorBidi"/>
          <w:color w:val="000000" w:themeColor="text1"/>
        </w:rPr>
        <w:t>ore information,</w:t>
      </w:r>
      <w:r w:rsidR="3248C8AD" w:rsidRPr="6FC1F167">
        <w:rPr>
          <w:rFonts w:asciiTheme="minorHAnsi" w:eastAsiaTheme="minorEastAsia" w:hAnsiTheme="minorHAnsi" w:cstheme="minorBidi"/>
          <w:color w:val="000000" w:themeColor="text1"/>
        </w:rPr>
        <w:t xml:space="preserve"> visit</w:t>
      </w:r>
    </w:p>
    <w:p w14:paraId="309F2769" w14:textId="54F2F086" w:rsidR="33A9C46B" w:rsidRDefault="00CE27B8" w:rsidP="33A9C46B">
      <w:pPr>
        <w:ind w:firstLine="360"/>
        <w:rPr>
          <w:rFonts w:asciiTheme="minorHAnsi" w:eastAsiaTheme="minorEastAsia" w:hAnsiTheme="minorHAnsi" w:cstheme="minorBidi"/>
          <w:color w:val="000000" w:themeColor="text1"/>
        </w:rPr>
      </w:pPr>
      <w:hyperlink r:id="rId38">
        <w:r w:rsidR="29D635F1" w:rsidRPr="6FC1F167">
          <w:rPr>
            <w:rStyle w:val="Hyperlink"/>
            <w:rFonts w:asciiTheme="minorHAnsi" w:eastAsiaTheme="minorEastAsia" w:hAnsiTheme="minorHAnsi" w:cstheme="minorBidi"/>
          </w:rPr>
          <w:t>https://bit.ly/3s6lspI</w:t>
        </w:r>
      </w:hyperlink>
    </w:p>
    <w:p w14:paraId="0BE7CF3B" w14:textId="4ADBFA67" w:rsidR="6FC1F167" w:rsidRDefault="6FC1F167" w:rsidP="6FC1F167">
      <w:pPr>
        <w:ind w:firstLine="360"/>
        <w:rPr>
          <w:rFonts w:asciiTheme="minorHAnsi" w:eastAsiaTheme="minorEastAsia" w:hAnsiTheme="minorHAnsi" w:cstheme="minorBidi"/>
          <w:color w:val="000000" w:themeColor="text1"/>
        </w:rPr>
      </w:pPr>
    </w:p>
    <w:p w14:paraId="3E6E65B6" w14:textId="5C0E18FC" w:rsidR="44BD47CB" w:rsidRPr="00185228" w:rsidRDefault="3C518B0B" w:rsidP="47FFEE15">
      <w:pPr>
        <w:rPr>
          <w:rFonts w:asciiTheme="minorHAnsi" w:eastAsiaTheme="minorEastAsia" w:hAnsiTheme="minorHAnsi" w:cstheme="minorBidi"/>
          <w:b/>
          <w:bCs/>
        </w:rPr>
      </w:pPr>
      <w:r w:rsidRPr="47FFEE15">
        <w:rPr>
          <w:rFonts w:asciiTheme="minorHAnsi" w:eastAsiaTheme="minorEastAsia" w:hAnsiTheme="minorHAnsi" w:cstheme="minorBidi"/>
          <w:b/>
          <w:bCs/>
          <w:i/>
          <w:iCs/>
          <w:color w:val="000000" w:themeColor="text1"/>
        </w:rPr>
        <w:t>4</w:t>
      </w:r>
      <w:r w:rsidR="00962D83" w:rsidRPr="47FFEE15">
        <w:rPr>
          <w:rFonts w:asciiTheme="minorHAnsi" w:eastAsiaTheme="minorEastAsia" w:hAnsiTheme="minorHAnsi" w:cstheme="minorBidi"/>
          <w:b/>
          <w:bCs/>
          <w:i/>
          <w:iCs/>
          <w:color w:val="000000" w:themeColor="text1"/>
        </w:rPr>
        <w:t xml:space="preserve">. </w:t>
      </w:r>
      <w:r w:rsidR="00FE7514" w:rsidRPr="47FFEE15">
        <w:rPr>
          <w:rFonts w:asciiTheme="minorHAnsi" w:eastAsiaTheme="minorEastAsia" w:hAnsiTheme="minorHAnsi" w:cstheme="minorBidi"/>
          <w:b/>
          <w:bCs/>
          <w:i/>
          <w:iCs/>
          <w:color w:val="000000" w:themeColor="text1"/>
        </w:rPr>
        <w:t xml:space="preserve"> </w:t>
      </w:r>
      <w:r w:rsidR="10632611" w:rsidRPr="47FFEE15">
        <w:rPr>
          <w:rFonts w:asciiTheme="minorHAnsi" w:eastAsiaTheme="minorEastAsia" w:hAnsiTheme="minorHAnsi" w:cstheme="minorBidi"/>
          <w:b/>
          <w:bCs/>
          <w:i/>
          <w:iCs/>
          <w:color w:val="000000" w:themeColor="text1"/>
        </w:rPr>
        <w:t xml:space="preserve"> </w:t>
      </w:r>
      <w:r w:rsidR="4D89EADA" w:rsidRPr="47FFEE15">
        <w:rPr>
          <w:rFonts w:asciiTheme="minorHAnsi" w:eastAsiaTheme="minorEastAsia" w:hAnsiTheme="minorHAnsi" w:cstheme="minorBidi"/>
          <w:b/>
          <w:bCs/>
          <w:i/>
          <w:iCs/>
        </w:rPr>
        <w:t>Title</w:t>
      </w:r>
      <w:r w:rsidR="4D89EADA" w:rsidRPr="47FFEE15">
        <w:rPr>
          <w:rFonts w:asciiTheme="minorHAnsi" w:eastAsiaTheme="minorEastAsia" w:hAnsiTheme="minorHAnsi" w:cstheme="minorBidi"/>
          <w:b/>
          <w:bCs/>
        </w:rPr>
        <w:t>: DHHS Office of the Assistant Secretary for Health Grant Funding Opportuni</w:t>
      </w:r>
      <w:r w:rsidR="3E068875" w:rsidRPr="47FFEE15">
        <w:rPr>
          <w:rFonts w:asciiTheme="minorHAnsi" w:eastAsiaTheme="minorEastAsia" w:hAnsiTheme="minorHAnsi" w:cstheme="minorBidi"/>
          <w:b/>
          <w:bCs/>
        </w:rPr>
        <w:t>ty</w:t>
      </w:r>
    </w:p>
    <w:p w14:paraId="773A828C" w14:textId="7E9BF43B" w:rsidR="44BD47CB" w:rsidRPr="00185228" w:rsidRDefault="4D89EAD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T</w:t>
      </w:r>
      <w:r w:rsidR="7C0C145A" w:rsidRPr="33A9C46B">
        <w:rPr>
          <w:rFonts w:asciiTheme="minorHAnsi" w:eastAsiaTheme="minorEastAsia" w:hAnsiTheme="minorHAnsi" w:cstheme="minorBidi"/>
        </w:rPr>
        <w:t>he</w:t>
      </w:r>
      <w:r w:rsidR="175B6FA2" w:rsidRPr="33A9C46B">
        <w:rPr>
          <w:rFonts w:asciiTheme="minorHAnsi" w:eastAsiaTheme="minorEastAsia" w:hAnsiTheme="minorHAnsi" w:cstheme="minorBidi"/>
        </w:rPr>
        <w:t xml:space="preserve"> Office of the Assistant Secretary for Health (OASH) and the Office of</w:t>
      </w:r>
    </w:p>
    <w:p w14:paraId="58CAE6D3" w14:textId="689E5019" w:rsidR="44BD47CB" w:rsidRPr="00185228" w:rsidRDefault="175B6FA2"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Minority Health (OMH)</w:t>
      </w:r>
      <w:r w:rsidR="7C0C145A" w:rsidRPr="33A9C46B">
        <w:rPr>
          <w:rFonts w:asciiTheme="minorHAnsi" w:eastAsiaTheme="minorEastAsia" w:hAnsiTheme="minorHAnsi" w:cstheme="minorBidi"/>
        </w:rPr>
        <w:t xml:space="preserve"> has a grant Funding Opportunity available</w:t>
      </w:r>
      <w:r w:rsidR="0B813DA6" w:rsidRPr="33A9C46B">
        <w:rPr>
          <w:rFonts w:asciiTheme="minorHAnsi" w:eastAsiaTheme="minorEastAsia" w:hAnsiTheme="minorHAnsi" w:cstheme="minorBidi"/>
        </w:rPr>
        <w:t>. This opportunity is</w:t>
      </w:r>
    </w:p>
    <w:p w14:paraId="3083978E" w14:textId="6F78FC51" w:rsidR="44BD47CB" w:rsidRPr="00185228" w:rsidRDefault="0B813DA6"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looking at </w:t>
      </w:r>
      <w:r w:rsidR="53C0183E" w:rsidRPr="33A9C46B">
        <w:rPr>
          <w:rFonts w:asciiTheme="minorHAnsi" w:eastAsiaTheme="minorEastAsia" w:hAnsiTheme="minorHAnsi" w:cstheme="minorBidi"/>
        </w:rPr>
        <w:t>ways to A</w:t>
      </w:r>
      <w:r w:rsidR="3B56BED0" w:rsidRPr="33A9C46B">
        <w:rPr>
          <w:rFonts w:asciiTheme="minorHAnsi" w:eastAsiaTheme="minorEastAsia" w:hAnsiTheme="minorHAnsi" w:cstheme="minorBidi"/>
        </w:rPr>
        <w:t>ddress Health Disparities through Collaborative Policy Efforts:</w:t>
      </w:r>
    </w:p>
    <w:p w14:paraId="3D0CDFBC" w14:textId="2C9BE468" w:rsidR="44BD47CB" w:rsidRPr="00185228" w:rsidRDefault="00CE27B8" w:rsidP="33A9C46B">
      <w:pPr>
        <w:ind w:firstLine="360"/>
      </w:pPr>
      <w:hyperlink r:id="rId39">
        <w:r w:rsidR="387EF611" w:rsidRPr="6FC1F167">
          <w:rPr>
            <w:rStyle w:val="Hyperlink"/>
            <w:rFonts w:asciiTheme="minorHAnsi" w:eastAsiaTheme="minorEastAsia" w:hAnsiTheme="minorHAnsi" w:cstheme="minorBidi"/>
          </w:rPr>
          <w:t>Demonstration Projects</w:t>
        </w:r>
      </w:hyperlink>
      <w:r w:rsidR="387EF611" w:rsidRPr="6FC1F167">
        <w:rPr>
          <w:rFonts w:asciiTheme="minorHAnsi" w:eastAsiaTheme="minorEastAsia" w:hAnsiTheme="minorHAnsi" w:cstheme="minorBidi"/>
          <w:color w:val="444444"/>
        </w:rPr>
        <w:t xml:space="preserve"> &amp; </w:t>
      </w:r>
      <w:hyperlink r:id="rId40">
        <w:r w:rsidR="387EF611" w:rsidRPr="6FC1F167">
          <w:rPr>
            <w:rStyle w:val="Hyperlink"/>
            <w:rFonts w:asciiTheme="minorHAnsi" w:eastAsiaTheme="minorEastAsia" w:hAnsiTheme="minorHAnsi" w:cstheme="minorBidi"/>
          </w:rPr>
          <w:t>Coordinating Center.</w:t>
        </w:r>
      </w:hyperlink>
    </w:p>
    <w:p w14:paraId="482AA546" w14:textId="7CC5A665" w:rsidR="44BD47CB" w:rsidRPr="00185228" w:rsidRDefault="44BD47CB" w:rsidP="33A9C46B">
      <w:pPr>
        <w:rPr>
          <w:rFonts w:asciiTheme="minorHAnsi" w:eastAsiaTheme="minorEastAsia" w:hAnsiTheme="minorHAnsi" w:cstheme="minorBidi"/>
          <w:color w:val="000000" w:themeColor="text1"/>
        </w:rPr>
      </w:pPr>
    </w:p>
    <w:p w14:paraId="11F15C1D" w14:textId="54EA999A" w:rsidR="44BD47CB" w:rsidRPr="00185228" w:rsidRDefault="200F30A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rPr>
        <w:t xml:space="preserve">5.   </w:t>
      </w:r>
      <w:r w:rsidR="79CBD7C5" w:rsidRPr="33A9C46B">
        <w:rPr>
          <w:rFonts w:asciiTheme="minorHAnsi" w:eastAsiaTheme="minorEastAsia" w:hAnsiTheme="minorHAnsi" w:cstheme="minorBidi"/>
          <w:b/>
          <w:bCs/>
          <w:i/>
          <w:iCs/>
        </w:rPr>
        <w:t>Title</w:t>
      </w:r>
      <w:r w:rsidR="79CBD7C5" w:rsidRPr="33A9C46B">
        <w:rPr>
          <w:rFonts w:asciiTheme="minorHAnsi" w:eastAsiaTheme="minorEastAsia" w:hAnsiTheme="minorHAnsi" w:cstheme="minorBidi"/>
          <w:b/>
          <w:bCs/>
        </w:rPr>
        <w:t xml:space="preserve">: </w:t>
      </w:r>
      <w:r w:rsidR="21642DB3" w:rsidRPr="33A9C46B">
        <w:rPr>
          <w:rFonts w:asciiTheme="minorHAnsi" w:eastAsiaTheme="minorEastAsia" w:hAnsiTheme="minorHAnsi" w:cstheme="minorBidi"/>
          <w:b/>
          <w:bCs/>
        </w:rPr>
        <w:t>Improving Postpartum Maternal Outcomes for Populations Experiencing Disparities</w:t>
      </w:r>
    </w:p>
    <w:p w14:paraId="7EA6C0BF" w14:textId="33B19AEE" w:rsidR="44BD47CB" w:rsidRPr="00185228" w:rsidRDefault="79CBD7C5"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 xml:space="preserve">Patient-Centered Outcomes Research Institute </w:t>
      </w:r>
      <w:r w:rsidR="4B204E01" w:rsidRPr="33A9C46B">
        <w:rPr>
          <w:rFonts w:asciiTheme="minorHAnsi" w:eastAsiaTheme="minorEastAsia" w:hAnsiTheme="minorHAnsi" w:cstheme="minorBidi"/>
        </w:rPr>
        <w:t xml:space="preserve">(PCORI) </w:t>
      </w:r>
      <w:r w:rsidR="1C5E4DA4" w:rsidRPr="33A9C46B">
        <w:rPr>
          <w:rFonts w:asciiTheme="minorHAnsi" w:eastAsiaTheme="minorEastAsia" w:hAnsiTheme="minorHAnsi" w:cstheme="minorBidi"/>
        </w:rPr>
        <w:t>seeks to fund large</w:t>
      </w:r>
    </w:p>
    <w:p w14:paraId="60CF0ADC" w14:textId="51BB43CD"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randomized controlled trials (RCTs) and/or well-designed observational studies comparing</w:t>
      </w:r>
    </w:p>
    <w:p w14:paraId="1D82D8BC" w14:textId="4515C2DB"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multicomponent strategies to improve early detection of, and timely care for, </w:t>
      </w:r>
    </w:p>
    <w:p w14:paraId="14E721AE" w14:textId="63AEE189"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complications up to six weeks postpartum for groups more often underserved or </w:t>
      </w:r>
    </w:p>
    <w:p w14:paraId="0933E822" w14:textId="0A784BF2"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experiencing the greatest disparities in health outcomes, including Black, American</w:t>
      </w:r>
    </w:p>
    <w:p w14:paraId="3F4F6F9C" w14:textId="30EE40A1"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Indian/Alaska Native (AI/AN), Hispanic, rural, and low socioeconomic status (SES) </w:t>
      </w:r>
    </w:p>
    <w:p w14:paraId="57A5BFD8" w14:textId="34A3DBD0" w:rsidR="44BD47CB" w:rsidRPr="00185228" w:rsidRDefault="1C5E4DA4" w:rsidP="33A9C46B">
      <w:pPr>
        <w:ind w:firstLine="360"/>
        <w:rPr>
          <w:rFonts w:asciiTheme="minorHAnsi" w:eastAsiaTheme="minorEastAsia" w:hAnsiTheme="minorHAnsi" w:cstheme="minorBidi"/>
        </w:rPr>
      </w:pPr>
      <w:r w:rsidRPr="6FC1F167">
        <w:rPr>
          <w:rFonts w:asciiTheme="minorHAnsi" w:eastAsiaTheme="minorEastAsia" w:hAnsiTheme="minorHAnsi" w:cstheme="minorBidi"/>
        </w:rPr>
        <w:t>populations.</w:t>
      </w:r>
      <w:r w:rsidRPr="6FC1F167">
        <w:rPr>
          <w:rFonts w:ascii="Open Sans" w:eastAsia="Open Sans" w:hAnsi="Open Sans" w:cs="Open Sans"/>
          <w:color w:val="1A1A1A"/>
          <w:sz w:val="25"/>
          <w:szCs w:val="25"/>
        </w:rPr>
        <w:t xml:space="preserve"> </w:t>
      </w:r>
      <w:r w:rsidR="4287B422" w:rsidRPr="6FC1F167">
        <w:rPr>
          <w:rFonts w:asciiTheme="minorHAnsi" w:eastAsiaTheme="minorEastAsia" w:hAnsiTheme="minorHAnsi" w:cstheme="minorBidi"/>
        </w:rPr>
        <w:t>For m</w:t>
      </w:r>
      <w:r w:rsidR="79CBD7C5" w:rsidRPr="6FC1F167">
        <w:rPr>
          <w:rFonts w:asciiTheme="minorHAnsi" w:eastAsiaTheme="minorEastAsia" w:hAnsiTheme="minorHAnsi" w:cstheme="minorBidi"/>
          <w:color w:val="000000" w:themeColor="text1"/>
        </w:rPr>
        <w:t>ore information</w:t>
      </w:r>
      <w:r w:rsidR="691C04F0" w:rsidRPr="6FC1F167">
        <w:rPr>
          <w:rFonts w:asciiTheme="minorHAnsi" w:eastAsiaTheme="minorEastAsia" w:hAnsiTheme="minorHAnsi" w:cstheme="minorBidi"/>
          <w:color w:val="000000" w:themeColor="text1"/>
        </w:rPr>
        <w:t xml:space="preserve">, visit </w:t>
      </w:r>
      <w:hyperlink r:id="rId41">
        <w:r w:rsidR="7F87AA66" w:rsidRPr="6FC1F167">
          <w:rPr>
            <w:rStyle w:val="Hyperlink"/>
            <w:rFonts w:asciiTheme="minorHAnsi" w:eastAsiaTheme="minorEastAsia" w:hAnsiTheme="minorHAnsi" w:cstheme="minorBidi"/>
          </w:rPr>
          <w:t>https://bit.ly/3xHfk8u</w:t>
        </w:r>
      </w:hyperlink>
    </w:p>
    <w:p w14:paraId="4FC85615" w14:textId="3660FB3E" w:rsidR="44BD47CB" w:rsidRPr="00185228" w:rsidRDefault="79CBD7C5"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 </w:t>
      </w:r>
    </w:p>
    <w:p w14:paraId="10BBEDE1" w14:textId="1F4C09DA" w:rsidR="44BD47CB" w:rsidRPr="00185228" w:rsidRDefault="04130525" w:rsidP="33A9C46B">
      <w:pPr>
        <w:rPr>
          <w:rFonts w:eastAsiaTheme="minorEastAsia"/>
          <w:b/>
          <w:bCs/>
          <w:i/>
          <w:iCs/>
          <w:color w:val="000000" w:themeColor="text1"/>
        </w:rPr>
      </w:pPr>
      <w:r w:rsidRPr="33A9C46B">
        <w:rPr>
          <w:rFonts w:asciiTheme="minorHAnsi" w:eastAsiaTheme="minorEastAsia" w:hAnsiTheme="minorHAnsi" w:cstheme="minorBidi"/>
          <w:b/>
          <w:bCs/>
          <w:i/>
          <w:iCs/>
        </w:rPr>
        <w:t xml:space="preserve">6.   </w:t>
      </w:r>
      <w:r w:rsidR="46B9FA3A" w:rsidRPr="33A9C46B">
        <w:rPr>
          <w:rFonts w:asciiTheme="minorHAnsi" w:eastAsiaTheme="minorEastAsia" w:hAnsiTheme="minorHAnsi" w:cstheme="minorBidi"/>
          <w:b/>
          <w:bCs/>
          <w:i/>
          <w:iCs/>
        </w:rPr>
        <w:t>Title</w:t>
      </w:r>
      <w:r w:rsidR="46B9FA3A" w:rsidRPr="33A9C46B">
        <w:rPr>
          <w:rFonts w:asciiTheme="minorHAnsi" w:eastAsiaTheme="minorEastAsia" w:hAnsiTheme="minorHAnsi" w:cstheme="minorBidi"/>
          <w:b/>
          <w:bCs/>
        </w:rPr>
        <w:t>: The Maryland Department of Disabilities</w:t>
      </w:r>
    </w:p>
    <w:p w14:paraId="6CE033B4"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The Maryland Department of Disabilities will soon be releasing a request for</w:t>
      </w:r>
    </w:p>
    <w:p w14:paraId="5F9EC18D"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applications for community-based disability organizations to establish (or expand current</w:t>
      </w:r>
    </w:p>
    <w:p w14:paraId="4592527A"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capacity of) health promotion programming to improve the health outcomes of the people</w:t>
      </w:r>
    </w:p>
    <w:p w14:paraId="418AE7D6" w14:textId="3393B200" w:rsidR="44BD47CB" w:rsidRPr="00185228" w:rsidRDefault="46B9FA3A" w:rsidP="47FFEE15">
      <w:pPr>
        <w:ind w:firstLine="360"/>
        <w:rPr>
          <w:rFonts w:asciiTheme="minorHAnsi" w:eastAsiaTheme="minorEastAsia" w:hAnsiTheme="minorHAnsi" w:cstheme="minorBidi"/>
        </w:rPr>
      </w:pPr>
      <w:r w:rsidRPr="47FFEE15">
        <w:rPr>
          <w:rFonts w:asciiTheme="minorHAnsi" w:eastAsiaTheme="minorEastAsia" w:hAnsiTheme="minorHAnsi" w:cstheme="minorBidi"/>
          <w:color w:val="000000" w:themeColor="text1"/>
        </w:rPr>
        <w:t>they serve. More information will be shared soon, and you may contact Jennifer Eastman</w:t>
      </w:r>
    </w:p>
    <w:p w14:paraId="147A6C8B" w14:textId="6AF5FFA7" w:rsidR="44BD47CB" w:rsidRPr="00185228" w:rsidRDefault="50F1B082" w:rsidP="47FFEE15">
      <w:pPr>
        <w:ind w:firstLine="360"/>
        <w:rPr>
          <w:rFonts w:asciiTheme="minorHAnsi" w:eastAsiaTheme="minorEastAsia" w:hAnsiTheme="minorHAnsi" w:cstheme="minorBidi"/>
        </w:rPr>
      </w:pPr>
      <w:r w:rsidRPr="47FFEE15">
        <w:rPr>
          <w:rFonts w:asciiTheme="minorHAnsi" w:eastAsiaTheme="minorEastAsia" w:hAnsiTheme="minorHAnsi" w:cstheme="minorBidi"/>
          <w:color w:val="000000" w:themeColor="text1"/>
        </w:rPr>
        <w:t>a</w:t>
      </w:r>
      <w:r w:rsidR="46B9FA3A" w:rsidRPr="47FFEE15">
        <w:rPr>
          <w:rFonts w:asciiTheme="minorHAnsi" w:eastAsiaTheme="minorEastAsia" w:hAnsiTheme="minorHAnsi" w:cstheme="minorBidi"/>
          <w:color w:val="000000" w:themeColor="text1"/>
        </w:rPr>
        <w:t>t</w:t>
      </w:r>
      <w:r w:rsidR="6EDE38B7" w:rsidRPr="47FFEE15">
        <w:rPr>
          <w:rFonts w:asciiTheme="minorHAnsi" w:eastAsiaTheme="minorEastAsia" w:hAnsiTheme="minorHAnsi" w:cstheme="minorBidi"/>
          <w:color w:val="000000" w:themeColor="text1"/>
        </w:rPr>
        <w:t xml:space="preserve"> </w:t>
      </w:r>
      <w:hyperlink r:id="rId42">
        <w:r w:rsidR="46B9FA3A" w:rsidRPr="47FFEE15">
          <w:rPr>
            <w:rStyle w:val="Hyperlink"/>
            <w:rFonts w:asciiTheme="minorHAnsi" w:eastAsiaTheme="minorEastAsia" w:hAnsiTheme="minorHAnsi" w:cstheme="minorBidi"/>
          </w:rPr>
          <w:t>Jennifer.eastman@maryland.gov</w:t>
        </w:r>
      </w:hyperlink>
      <w:r w:rsidR="46B9FA3A" w:rsidRPr="47FFEE15">
        <w:rPr>
          <w:rFonts w:asciiTheme="minorHAnsi" w:eastAsiaTheme="minorEastAsia" w:hAnsiTheme="minorHAnsi" w:cstheme="minorBidi"/>
          <w:color w:val="000000" w:themeColor="text1"/>
        </w:rPr>
        <w:t xml:space="preserve"> if interested.</w:t>
      </w:r>
    </w:p>
    <w:p w14:paraId="0734F819" w14:textId="3E746D3A" w:rsidR="44BD47CB" w:rsidRPr="00185228" w:rsidRDefault="44BD47CB" w:rsidP="33A9C46B">
      <w:pPr>
        <w:ind w:left="180" w:hanging="180"/>
        <w:rPr>
          <w:rFonts w:asciiTheme="minorHAnsi" w:eastAsiaTheme="minorEastAsia" w:hAnsiTheme="minorHAnsi" w:cstheme="minorBidi"/>
          <w:b/>
          <w:bCs/>
          <w:i/>
          <w:iCs/>
          <w:color w:val="000000" w:themeColor="text1"/>
        </w:rPr>
      </w:pPr>
    </w:p>
    <w:p w14:paraId="5D6AC31C" w14:textId="7517EEAA" w:rsidR="44BD47CB" w:rsidRPr="00185228" w:rsidRDefault="0948316F" w:rsidP="4BB98F45">
      <w:pPr>
        <w:ind w:left="180" w:hanging="180"/>
        <w:rPr>
          <w:rFonts w:asciiTheme="minorHAnsi" w:eastAsiaTheme="minorEastAsia" w:hAnsiTheme="minorHAnsi" w:cstheme="minorBidi"/>
          <w:b/>
          <w:bCs/>
        </w:rPr>
      </w:pPr>
      <w:r w:rsidRPr="33A9C46B">
        <w:rPr>
          <w:rFonts w:asciiTheme="minorHAnsi" w:eastAsiaTheme="minorEastAsia" w:hAnsiTheme="minorHAnsi" w:cstheme="minorBidi"/>
          <w:b/>
          <w:bCs/>
          <w:i/>
          <w:iCs/>
        </w:rPr>
        <w:t>7</w:t>
      </w:r>
      <w:r w:rsidR="0818E22E" w:rsidRPr="33A9C46B">
        <w:rPr>
          <w:rFonts w:asciiTheme="minorHAnsi" w:eastAsiaTheme="minorEastAsia" w:hAnsiTheme="minorHAnsi" w:cstheme="minorBidi"/>
          <w:b/>
          <w:bCs/>
          <w:i/>
          <w:iCs/>
        </w:rPr>
        <w:t xml:space="preserve">.   </w:t>
      </w:r>
      <w:r w:rsidR="32445532" w:rsidRPr="33A9C46B">
        <w:rPr>
          <w:rFonts w:asciiTheme="minorHAnsi" w:eastAsiaTheme="minorEastAsia" w:hAnsiTheme="minorHAnsi" w:cstheme="minorBidi"/>
          <w:b/>
          <w:bCs/>
          <w:i/>
          <w:iCs/>
        </w:rPr>
        <w:t>Title</w:t>
      </w:r>
      <w:r w:rsidR="32445532" w:rsidRPr="33A9C46B">
        <w:rPr>
          <w:rFonts w:asciiTheme="minorHAnsi" w:eastAsiaTheme="minorEastAsia" w:hAnsiTheme="minorHAnsi" w:cstheme="minorBidi"/>
          <w:b/>
          <w:bCs/>
        </w:rPr>
        <w:t>: Health Equity Technical Assistance Program</w:t>
      </w:r>
      <w:r w:rsidR="65EF6A37" w:rsidRPr="33A9C46B">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lastRenderedPageBreak/>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33A9C46B">
      <w:pPr>
        <w:ind w:left="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For more information and to register, visit: </w:t>
      </w:r>
      <w:hyperlink r:id="rId43">
        <w:r w:rsidRPr="33A9C46B">
          <w:rPr>
            <w:rStyle w:val="Hyperlink"/>
            <w:rFonts w:asciiTheme="minorHAnsi" w:eastAsiaTheme="minorEastAsia" w:hAnsiTheme="minorHAnsi" w:cstheme="minorBidi"/>
          </w:rPr>
          <w:t>https://www.cms.gov/About-CMS/Agency-  Information/OMH/equity-initiatives/Health-Equity-Technical-Assistance</w:t>
        </w:r>
      </w:hyperlink>
    </w:p>
    <w:p w14:paraId="5A96E76F" w14:textId="2D550DD7" w:rsidR="165CE600" w:rsidRPr="006D6621" w:rsidRDefault="165CE600" w:rsidP="00234FB3">
      <w:pPr>
        <w:rPr>
          <w:rFonts w:ascii="Calibri" w:eastAsia="Calibri" w:hAnsi="Calibri" w:cs="Calibri"/>
          <w:b/>
          <w:bCs/>
        </w:rPr>
      </w:pPr>
    </w:p>
    <w:p w14:paraId="6E2B06EF" w14:textId="049DD019" w:rsidR="7E7DC965" w:rsidRDefault="7E7DC965" w:rsidP="47FFEE15">
      <w:pPr>
        <w:rPr>
          <w:rFonts w:ascii="Calibri" w:eastAsia="Calibri" w:hAnsi="Calibri" w:cs="Calibri"/>
          <w:b/>
          <w:bCs/>
        </w:rPr>
      </w:pPr>
      <w:r w:rsidRPr="47FFEE15">
        <w:rPr>
          <w:rFonts w:ascii="Calibri" w:eastAsia="Calibri" w:hAnsi="Calibri" w:cs="Calibri"/>
          <w:b/>
          <w:bCs/>
        </w:rPr>
        <w:t xml:space="preserve">8.  </w:t>
      </w:r>
      <w:r w:rsidR="5E7B2AFE" w:rsidRPr="47FFEE15">
        <w:rPr>
          <w:rFonts w:ascii="Calibri" w:eastAsia="Calibri" w:hAnsi="Calibri" w:cs="Calibri"/>
          <w:b/>
          <w:bCs/>
        </w:rPr>
        <w:t xml:space="preserve"> </w:t>
      </w:r>
      <w:r w:rsidRPr="47FFEE15">
        <w:rPr>
          <w:rFonts w:ascii="Calibri" w:eastAsia="Calibri" w:hAnsi="Calibri" w:cs="Calibri"/>
          <w:b/>
          <w:bCs/>
          <w:i/>
          <w:iCs/>
        </w:rPr>
        <w:t>Title:</w:t>
      </w:r>
      <w:r w:rsidRPr="47FFEE15">
        <w:rPr>
          <w:rFonts w:ascii="Calibri" w:eastAsia="Calibri" w:hAnsi="Calibri" w:cs="Calibri"/>
          <w:b/>
          <w:bCs/>
        </w:rPr>
        <w:t xml:space="preserve"> </w:t>
      </w:r>
      <w:hyperlink r:id="rId44">
        <w:r w:rsidR="5451FD3D" w:rsidRPr="47FFEE15">
          <w:rPr>
            <w:rStyle w:val="Hyperlink"/>
            <w:rFonts w:ascii="Calibri" w:eastAsia="Calibri" w:hAnsi="Calibri" w:cs="Calibri"/>
            <w:b/>
            <w:bCs/>
            <w:color w:val="auto"/>
            <w:u w:val="none"/>
          </w:rPr>
          <w:t xml:space="preserve">2021-2022 Janet L. Hoffman Loan Assistance Repayment Program (LARP) </w:t>
        </w:r>
      </w:hyperlink>
      <w:r>
        <w:tab/>
      </w:r>
    </w:p>
    <w:p w14:paraId="745A276F" w14:textId="29F6DEDA" w:rsidR="7E7DC965" w:rsidRDefault="5451FD3D" w:rsidP="0F0BD163">
      <w:pPr>
        <w:rPr>
          <w:b/>
          <w:bCs/>
        </w:rPr>
      </w:pPr>
      <w:r w:rsidRPr="47FFEE15">
        <w:rPr>
          <w:rStyle w:val="Hyperlink"/>
          <w:rFonts w:ascii="Calibri" w:eastAsia="Calibri" w:hAnsi="Calibri" w:cs="Calibri"/>
          <w:b/>
          <w:bCs/>
          <w:color w:val="auto"/>
          <w:u w:val="none"/>
        </w:rPr>
        <w:t xml:space="preserve">       Application</w:t>
      </w:r>
    </w:p>
    <w:p w14:paraId="60F0BAD4" w14:textId="54719A39" w:rsidR="71D0AF31" w:rsidRDefault="5451FD3D" w:rsidP="0F0BD163">
      <w:pPr>
        <w:spacing w:line="259" w:lineRule="auto"/>
        <w:rPr>
          <w:rFonts w:asciiTheme="minorHAnsi" w:eastAsiaTheme="minorEastAsia" w:hAnsiTheme="minorHAnsi" w:cstheme="minorBidi"/>
          <w:color w:val="323130"/>
        </w:rPr>
      </w:pPr>
      <w:r w:rsidRPr="0F0BD163">
        <w:rPr>
          <w:rFonts w:asciiTheme="minorHAnsi" w:eastAsiaTheme="minorEastAsia" w:hAnsiTheme="minorHAnsi" w:cstheme="minorBidi"/>
          <w:b/>
          <w:bCs/>
          <w:i/>
          <w:iCs/>
          <w:color w:val="000000" w:themeColor="text1"/>
        </w:rPr>
        <w:t xml:space="preserve">       </w:t>
      </w:r>
      <w:r w:rsidR="60FC6AA3" w:rsidRPr="0F0BD163">
        <w:rPr>
          <w:rFonts w:asciiTheme="minorHAnsi" w:eastAsiaTheme="minorEastAsia" w:hAnsiTheme="minorHAnsi" w:cstheme="minorBidi"/>
          <w:b/>
          <w:bCs/>
          <w:i/>
          <w:iCs/>
          <w:color w:val="000000" w:themeColor="text1"/>
        </w:rPr>
        <w:t>Description:</w:t>
      </w:r>
      <w:r w:rsidR="60FC6AA3" w:rsidRPr="0F0BD163">
        <w:rPr>
          <w:rFonts w:asciiTheme="minorHAnsi" w:eastAsiaTheme="minorEastAsia" w:hAnsiTheme="minorHAnsi" w:cstheme="minorBidi"/>
          <w:color w:val="000000" w:themeColor="text1"/>
        </w:rPr>
        <w:t xml:space="preserve"> </w:t>
      </w:r>
      <w:r w:rsidR="19B008F2" w:rsidRPr="0F0BD163">
        <w:rPr>
          <w:rFonts w:ascii="Calibri" w:eastAsia="Calibri" w:hAnsi="Calibri" w:cs="Calibri"/>
          <w:color w:val="000000" w:themeColor="text1"/>
        </w:rPr>
        <w:t>The Loan Assistance Repayment Program (LARP) is now open to Maryland</w:t>
      </w:r>
    </w:p>
    <w:p w14:paraId="7728C984" w14:textId="3C8FB135" w:rsidR="71D0AF31" w:rsidRDefault="69A98ACA" w:rsidP="0F0BD163">
      <w:pPr>
        <w:spacing w:line="259" w:lineRule="auto"/>
        <w:rPr>
          <w:rFonts w:asciiTheme="minorHAnsi" w:eastAsiaTheme="minorEastAsia" w:hAnsiTheme="minorHAnsi" w:cstheme="minorBidi"/>
          <w:color w:val="323130"/>
        </w:rPr>
      </w:pPr>
      <w:r w:rsidRPr="0F0BD163">
        <w:rPr>
          <w:rFonts w:ascii="Calibri" w:eastAsia="Calibri" w:hAnsi="Calibri" w:cs="Calibri"/>
          <w:color w:val="000000" w:themeColor="text1"/>
        </w:rPr>
        <w:t xml:space="preserve">      </w:t>
      </w:r>
      <w:r w:rsidR="19B008F2" w:rsidRPr="0F0BD163">
        <w:rPr>
          <w:rFonts w:ascii="Calibri" w:eastAsia="Calibri" w:hAnsi="Calibri" w:cs="Calibri"/>
          <w:color w:val="000000" w:themeColor="text1"/>
        </w:rPr>
        <w:t xml:space="preserve"> residents providing public services in Maryland State or local governments as well as</w:t>
      </w:r>
    </w:p>
    <w:p w14:paraId="48653BCD" w14:textId="633247C4" w:rsidR="71D0AF31" w:rsidRDefault="4E8499FB" w:rsidP="05A1BBA3">
      <w:pPr>
        <w:spacing w:line="259" w:lineRule="auto"/>
        <w:rPr>
          <w:rFonts w:asciiTheme="minorHAnsi" w:eastAsiaTheme="minorEastAsia" w:hAnsiTheme="minorHAnsi" w:cstheme="minorBidi"/>
          <w:color w:val="323130"/>
        </w:rPr>
      </w:pPr>
      <w:r w:rsidRPr="05A1BBA3">
        <w:rPr>
          <w:rFonts w:ascii="Calibri" w:eastAsia="Calibri" w:hAnsi="Calibri" w:cs="Calibri"/>
          <w:color w:val="000000" w:themeColor="text1"/>
        </w:rPr>
        <w:t xml:space="preserve">      </w:t>
      </w:r>
      <w:r w:rsidR="19B008F2" w:rsidRPr="05A1BBA3">
        <w:rPr>
          <w:rFonts w:ascii="Calibri" w:eastAsia="Calibri" w:hAnsi="Calibri" w:cs="Calibri"/>
          <w:color w:val="000000" w:themeColor="text1"/>
        </w:rPr>
        <w:t xml:space="preserve"> nonprofit organizations serving low-income populations or underserved communities.</w:t>
      </w:r>
      <w:r w:rsidR="19B008F2" w:rsidRPr="05A1BBA3">
        <w:rPr>
          <w:color w:val="333333"/>
        </w:rPr>
        <w:t xml:space="preserve"> </w:t>
      </w:r>
    </w:p>
    <w:p w14:paraId="134E67FA" w14:textId="4B0A48DC" w:rsidR="71D0AF31" w:rsidRDefault="2C37227F" w:rsidP="0F0BD163">
      <w:pPr>
        <w:spacing w:line="259" w:lineRule="auto"/>
        <w:rPr>
          <w:rFonts w:ascii="Calibri" w:eastAsia="Calibri" w:hAnsi="Calibri" w:cs="Calibri"/>
          <w:color w:val="000000" w:themeColor="text1"/>
        </w:rPr>
      </w:pPr>
      <w:r w:rsidRPr="0F0BD163">
        <w:rPr>
          <w:rFonts w:ascii="Calibri" w:eastAsia="Calibri" w:hAnsi="Calibri" w:cs="Calibri"/>
          <w:color w:val="000000" w:themeColor="text1"/>
        </w:rPr>
        <w:t xml:space="preserve">       </w:t>
      </w:r>
      <w:r w:rsidR="19B008F2" w:rsidRPr="0F0BD163">
        <w:rPr>
          <w:rFonts w:ascii="Calibri" w:eastAsia="Calibri" w:hAnsi="Calibri" w:cs="Calibri"/>
          <w:color w:val="000000" w:themeColor="text1"/>
        </w:rPr>
        <w:t xml:space="preserve">Applicants must create an account with the Maryland College Aid Processing System </w:t>
      </w:r>
      <w:r w:rsidR="71D0AF31">
        <w:tab/>
      </w:r>
    </w:p>
    <w:p w14:paraId="33DF5554" w14:textId="7721B8FB" w:rsidR="71D0AF31" w:rsidRDefault="19B008F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 xml:space="preserve">(MDCAPS) or log into their existing MDCAPS accounts to complete and submit </w:t>
      </w:r>
      <w:proofErr w:type="gramStart"/>
      <w:r w:rsidRPr="0F0BD163">
        <w:rPr>
          <w:rFonts w:ascii="Calibri" w:eastAsia="Calibri" w:hAnsi="Calibri" w:cs="Calibri"/>
          <w:color w:val="000000" w:themeColor="text1"/>
        </w:rPr>
        <w:t>their</w:t>
      </w:r>
      <w:proofErr w:type="gramEnd"/>
      <w:r w:rsidRPr="0F0BD163">
        <w:rPr>
          <w:rFonts w:ascii="Calibri" w:eastAsia="Calibri" w:hAnsi="Calibri" w:cs="Calibri"/>
          <w:color w:val="000000" w:themeColor="text1"/>
        </w:rPr>
        <w:t xml:space="preserve"> </w:t>
      </w:r>
    </w:p>
    <w:p w14:paraId="7549CA07" w14:textId="655BB9F7" w:rsidR="71D0AF31" w:rsidRDefault="19B008F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 xml:space="preserve">applications. The instructions on how to upload electronic documents to the MDCAPS </w:t>
      </w:r>
    </w:p>
    <w:p w14:paraId="51CCE7AF" w14:textId="2EF50447" w:rsidR="71D0AF31" w:rsidRDefault="19B008F2" w:rsidP="0F0BD163">
      <w:pPr>
        <w:spacing w:line="259" w:lineRule="auto"/>
        <w:ind w:firstLine="360"/>
        <w:rPr>
          <w:rFonts w:ascii="Calibri" w:eastAsia="Calibri" w:hAnsi="Calibri" w:cs="Calibri"/>
          <w:color w:val="000000" w:themeColor="text1"/>
        </w:rPr>
      </w:pPr>
      <w:r w:rsidRPr="05A1BBA3">
        <w:rPr>
          <w:rFonts w:ascii="Calibri" w:eastAsia="Calibri" w:hAnsi="Calibri" w:cs="Calibri"/>
          <w:color w:val="000000" w:themeColor="text1"/>
        </w:rPr>
        <w:t xml:space="preserve">online portal can be found </w:t>
      </w:r>
      <w:hyperlink r:id="rId45">
        <w:r w:rsidRPr="05A1BBA3">
          <w:rPr>
            <w:rStyle w:val="Hyperlink"/>
            <w:rFonts w:ascii="Calibri" w:eastAsia="Calibri" w:hAnsi="Calibri" w:cs="Calibri"/>
          </w:rPr>
          <w:t>here</w:t>
        </w:r>
      </w:hyperlink>
      <w:r w:rsidRPr="05A1BBA3">
        <w:rPr>
          <w:rFonts w:ascii="Calibri" w:eastAsia="Calibri" w:hAnsi="Calibri" w:cs="Calibri"/>
          <w:color w:val="000000" w:themeColor="text1"/>
        </w:rPr>
        <w:t>.</w:t>
      </w:r>
    </w:p>
    <w:p w14:paraId="7376D230" w14:textId="51452DB1" w:rsidR="71D0AF31" w:rsidRDefault="0BA3142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To create an account or log into an existing MDCAPS account, please visit:</w:t>
      </w:r>
    </w:p>
    <w:p w14:paraId="5A1C011E" w14:textId="104E5DBA" w:rsidR="71D0AF31" w:rsidRDefault="00CE27B8" w:rsidP="0F0BD163">
      <w:pPr>
        <w:spacing w:line="259" w:lineRule="auto"/>
        <w:ind w:firstLine="360"/>
        <w:rPr>
          <w:rFonts w:ascii="Calibri" w:eastAsia="Calibri" w:hAnsi="Calibri" w:cs="Calibri"/>
          <w:color w:val="000000" w:themeColor="text1"/>
        </w:rPr>
      </w:pPr>
      <w:hyperlink r:id="rId46">
        <w:r w:rsidR="0BA31422" w:rsidRPr="0F0BD163">
          <w:rPr>
            <w:rStyle w:val="Hyperlink"/>
            <w:rFonts w:ascii="Calibri" w:eastAsia="Calibri" w:hAnsi="Calibri" w:cs="Calibri"/>
          </w:rPr>
          <w:t>https://mdcaps.mhec.state.md.us/MDCAPS/login.aspx</w:t>
        </w:r>
      </w:hyperlink>
    </w:p>
    <w:p w14:paraId="66E2C6F4" w14:textId="256E0941" w:rsidR="71D0AF31" w:rsidRDefault="0BA31422" w:rsidP="0F0BD163">
      <w:pPr>
        <w:spacing w:line="259" w:lineRule="auto"/>
      </w:pPr>
      <w:r w:rsidRPr="0F0BD163">
        <w:rPr>
          <w:color w:val="333333"/>
        </w:rPr>
        <w:t xml:space="preserve">      </w:t>
      </w:r>
    </w:p>
    <w:p w14:paraId="6A7DF43A" w14:textId="20BDBA47" w:rsidR="71D0AF31" w:rsidRDefault="0BA31422" w:rsidP="0F0BD163">
      <w:pPr>
        <w:spacing w:line="259" w:lineRule="auto"/>
        <w:ind w:firstLine="360"/>
        <w:rPr>
          <w:rFonts w:ascii="Calibri" w:eastAsia="Calibri" w:hAnsi="Calibri" w:cs="Calibri"/>
          <w:color w:val="000000" w:themeColor="text1"/>
        </w:rPr>
      </w:pPr>
      <w:r w:rsidRPr="0F0BD163">
        <w:rPr>
          <w:rFonts w:ascii="Calibri" w:eastAsia="Calibri" w:hAnsi="Calibri" w:cs="Calibri"/>
          <w:color w:val="000000" w:themeColor="text1"/>
        </w:rPr>
        <w:t>For more information on requirements or other state scholarship programs, visit:</w:t>
      </w:r>
      <w:r w:rsidR="71D0AF31">
        <w:tab/>
      </w:r>
    </w:p>
    <w:p w14:paraId="2CFC40BE" w14:textId="42951808" w:rsidR="71D0AF31" w:rsidRDefault="00CE27B8" w:rsidP="0F0BD163">
      <w:pPr>
        <w:spacing w:line="259" w:lineRule="auto"/>
        <w:ind w:firstLine="360"/>
      </w:pPr>
      <w:hyperlink r:id="rId47">
        <w:r w:rsidR="0BA31422" w:rsidRPr="0F0BD163">
          <w:rPr>
            <w:rStyle w:val="Hyperlink"/>
            <w:rFonts w:ascii="Calibri" w:eastAsia="Calibri" w:hAnsi="Calibri" w:cs="Calibri"/>
          </w:rPr>
          <w:t>http://www.mhec.maryland.gov/</w:t>
        </w:r>
      </w:hyperlink>
    </w:p>
    <w:p w14:paraId="14EB75CF" w14:textId="3CFDDD91" w:rsidR="71D0AF31" w:rsidRDefault="71D0AF31" w:rsidP="0F0BD163">
      <w:pPr>
        <w:spacing w:line="259" w:lineRule="auto"/>
        <w:ind w:firstLine="360"/>
        <w:rPr>
          <w:rFonts w:ascii="Calibri" w:eastAsia="Calibri" w:hAnsi="Calibri" w:cs="Calibri"/>
          <w:color w:val="000000" w:themeColor="text1"/>
        </w:rPr>
      </w:pPr>
    </w:p>
    <w:p w14:paraId="5E9B9A18" w14:textId="7558CF7C" w:rsidR="71D0AF31" w:rsidRDefault="1FFB64BA" w:rsidP="4922A494">
      <w:pPr>
        <w:spacing w:line="259" w:lineRule="auto"/>
        <w:ind w:left="180" w:hanging="180"/>
        <w:rPr>
          <w:rFonts w:ascii="Montserrat" w:eastAsia="Montserrat" w:hAnsi="Montserrat" w:cs="Montserrat"/>
          <w:b/>
          <w:bCs/>
          <w:color w:val="3F3F3F"/>
        </w:rPr>
      </w:pPr>
      <w:r w:rsidRPr="4922A494">
        <w:rPr>
          <w:rFonts w:asciiTheme="minorHAnsi" w:eastAsiaTheme="minorEastAsia" w:hAnsiTheme="minorHAnsi" w:cstheme="minorBidi"/>
          <w:b/>
          <w:bCs/>
          <w:i/>
          <w:iCs/>
        </w:rPr>
        <w:t>9.   Title</w:t>
      </w:r>
      <w:r w:rsidRPr="4922A494">
        <w:rPr>
          <w:rFonts w:asciiTheme="minorHAnsi" w:eastAsiaTheme="minorEastAsia" w:hAnsiTheme="minorHAnsi" w:cstheme="minorBidi"/>
          <w:b/>
          <w:bCs/>
        </w:rPr>
        <w:t xml:space="preserve">: </w:t>
      </w:r>
      <w:r w:rsidR="380927E4" w:rsidRPr="4922A494">
        <w:rPr>
          <w:rFonts w:asciiTheme="minorHAnsi" w:eastAsiaTheme="minorEastAsia" w:hAnsiTheme="minorHAnsi" w:cstheme="minorBidi"/>
          <w:b/>
          <w:bCs/>
        </w:rPr>
        <w:t>Barclay-Giel Seed Grants</w:t>
      </w:r>
    </w:p>
    <w:p w14:paraId="1C742A86" w14:textId="48F0C8B6" w:rsidR="71D0AF31" w:rsidRDefault="1FFB64BA"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b/>
          <w:bCs/>
          <w:i/>
          <w:iCs/>
          <w:color w:val="000000" w:themeColor="text1"/>
        </w:rPr>
        <w:t>Description:</w:t>
      </w:r>
      <w:r w:rsidRPr="4922A494">
        <w:rPr>
          <w:rFonts w:asciiTheme="minorHAnsi" w:eastAsiaTheme="minorEastAsia" w:hAnsiTheme="minorHAnsi" w:cstheme="minorBidi"/>
          <w:color w:val="000000" w:themeColor="text1"/>
        </w:rPr>
        <w:t xml:space="preserve"> </w:t>
      </w:r>
      <w:r w:rsidR="27B0A26B" w:rsidRPr="4922A494">
        <w:rPr>
          <w:rFonts w:asciiTheme="minorHAnsi" w:eastAsiaTheme="minorEastAsia" w:hAnsiTheme="minorHAnsi" w:cstheme="minorBidi"/>
        </w:rPr>
        <w:t>The PHS Commissioned Officers Foundation (COF) for the Advancement of</w:t>
      </w:r>
    </w:p>
    <w:p w14:paraId="7198696F" w14:textId="2B1C3C53"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Public Health seeks to support community-based public health programs.  The program is</w:t>
      </w:r>
    </w:p>
    <w:p w14:paraId="16E68E9A" w14:textId="04E0717D"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named after the late Martha Barclay-Giel, a retired Captain of the U.S. Public Health</w:t>
      </w:r>
    </w:p>
    <w:p w14:paraId="6CDF5ADB" w14:textId="5DB45693" w:rsidR="71D0AF31" w:rsidRDefault="27B0A26B" w:rsidP="4922A494">
      <w:pPr>
        <w:spacing w:line="259" w:lineRule="auto"/>
        <w:ind w:firstLine="360"/>
        <w:rPr>
          <w:rFonts w:ascii="Montserrat" w:eastAsia="Montserrat" w:hAnsi="Montserrat" w:cs="Montserrat"/>
          <w:b/>
          <w:bCs/>
        </w:rPr>
      </w:pPr>
      <w:r w:rsidRPr="4922A494">
        <w:rPr>
          <w:rFonts w:asciiTheme="minorHAnsi" w:eastAsiaTheme="minorEastAsia" w:hAnsiTheme="minorHAnsi" w:cstheme="minorBidi"/>
        </w:rPr>
        <w:t>Service.</w:t>
      </w:r>
      <w:r w:rsidR="1EA20F84" w:rsidRPr="4922A494">
        <w:rPr>
          <w:rFonts w:asciiTheme="minorHAnsi" w:eastAsiaTheme="minorEastAsia" w:hAnsiTheme="minorHAnsi" w:cstheme="minorBidi"/>
        </w:rPr>
        <w:t xml:space="preserve"> </w:t>
      </w:r>
      <w:r w:rsidR="5E99198D" w:rsidRPr="4922A494">
        <w:rPr>
          <w:rFonts w:asciiTheme="minorHAnsi" w:eastAsiaTheme="minorEastAsia" w:hAnsiTheme="minorHAnsi" w:cstheme="minorBidi"/>
        </w:rPr>
        <w:t xml:space="preserve">The grants are open to all areas of public health, with the </w:t>
      </w:r>
    </w:p>
    <w:p w14:paraId="48B57EAD" w14:textId="2B97E5E7" w:rsidR="71D0AF31" w:rsidRDefault="00CE27B8" w:rsidP="05A1BBA3">
      <w:pPr>
        <w:spacing w:line="259" w:lineRule="auto"/>
        <w:ind w:firstLine="360"/>
        <w:rPr>
          <w:rFonts w:asciiTheme="minorHAnsi" w:eastAsiaTheme="minorEastAsia" w:hAnsiTheme="minorHAnsi" w:cstheme="minorBidi"/>
        </w:rPr>
      </w:pPr>
      <w:hyperlink r:id="rId48">
        <w:r w:rsidR="5E99198D" w:rsidRPr="05A1BBA3">
          <w:rPr>
            <w:rStyle w:val="Hyperlink"/>
            <w:rFonts w:asciiTheme="minorHAnsi" w:eastAsiaTheme="minorEastAsia" w:hAnsiTheme="minorHAnsi" w:cstheme="minorBidi"/>
          </w:rPr>
          <w:t>Surgeon General's Priorities</w:t>
        </w:r>
      </w:hyperlink>
      <w:r w:rsidR="5E99198D" w:rsidRPr="05A1BBA3">
        <w:rPr>
          <w:rFonts w:asciiTheme="minorHAnsi" w:eastAsiaTheme="minorEastAsia" w:hAnsiTheme="minorHAnsi" w:cstheme="minorBidi"/>
          <w:color w:val="818181"/>
        </w:rPr>
        <w:t xml:space="preserve"> </w:t>
      </w:r>
      <w:r w:rsidR="5E99198D" w:rsidRPr="05A1BBA3">
        <w:rPr>
          <w:rFonts w:asciiTheme="minorHAnsi" w:eastAsiaTheme="minorEastAsia" w:hAnsiTheme="minorHAnsi" w:cstheme="minorBidi"/>
        </w:rPr>
        <w:t>of special interest. These include Opioids and Addiction,</w:t>
      </w:r>
    </w:p>
    <w:p w14:paraId="6FF224FB" w14:textId="30B337D5"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Tobacco, Community Health and Economic Prosperity, Oral Health, and Emerging Public </w:t>
      </w:r>
    </w:p>
    <w:p w14:paraId="749198D0" w14:textId="080946C6"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Health Threats.  Additionally, organizations with projects that focus on stopping the spread </w:t>
      </w:r>
    </w:p>
    <w:p w14:paraId="0222ED95" w14:textId="6A3E807E"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of health misinformation, in support of</w:t>
      </w:r>
      <w:r w:rsidRPr="05A1BBA3">
        <w:rPr>
          <w:rFonts w:asciiTheme="minorHAnsi" w:eastAsiaTheme="minorEastAsia" w:hAnsiTheme="minorHAnsi" w:cstheme="minorBidi"/>
          <w:color w:val="818181"/>
        </w:rPr>
        <w:t xml:space="preserve"> </w:t>
      </w:r>
      <w:hyperlink r:id="rId49">
        <w:r w:rsidRPr="05A1BBA3">
          <w:rPr>
            <w:rStyle w:val="Hyperlink"/>
            <w:rFonts w:asciiTheme="minorHAnsi" w:eastAsiaTheme="minorEastAsia" w:hAnsiTheme="minorHAnsi" w:cstheme="minorBidi"/>
          </w:rPr>
          <w:t>the Surgeon General's latest advisory</w:t>
        </w:r>
      </w:hyperlink>
      <w:r w:rsidRPr="05A1BBA3">
        <w:rPr>
          <w:rFonts w:asciiTheme="minorHAnsi" w:eastAsiaTheme="minorEastAsia" w:hAnsiTheme="minorHAnsi" w:cstheme="minorBidi"/>
        </w:rPr>
        <w:t xml:space="preserve">, are strongly </w:t>
      </w:r>
    </w:p>
    <w:p w14:paraId="17B14C9D" w14:textId="5850A44A"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encouraged to apply.</w:t>
      </w:r>
      <w:r w:rsidR="71D0AF31">
        <w:br/>
      </w:r>
      <w:r w:rsidRPr="05A1BBA3">
        <w:rPr>
          <w:rFonts w:asciiTheme="minorHAnsi" w:eastAsiaTheme="minorEastAsia" w:hAnsiTheme="minorHAnsi" w:cstheme="minorBidi"/>
        </w:rPr>
        <w:t xml:space="preserve"> </w:t>
      </w:r>
    </w:p>
    <w:p w14:paraId="7D434072" w14:textId="02FA655E"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Proposed projects should have a strong disease and/or injury prevention component that </w:t>
      </w:r>
    </w:p>
    <w:p w14:paraId="027D652B" w14:textId="46551104"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impacts the health of a community by promoting wellness, early detection, and early </w:t>
      </w:r>
    </w:p>
    <w:p w14:paraId="4AFA9E1D" w14:textId="45E63EBA" w:rsidR="71D0AF31" w:rsidRDefault="5E99198D" w:rsidP="05A1BBA3">
      <w:pPr>
        <w:spacing w:line="259" w:lineRule="auto"/>
        <w:ind w:firstLine="360"/>
        <w:rPr>
          <w:rFonts w:ascii="Montserrat" w:eastAsia="Montserrat" w:hAnsi="Montserrat" w:cs="Montserrat"/>
          <w:b/>
          <w:bCs/>
          <w:color w:val="818181"/>
        </w:rPr>
      </w:pPr>
      <w:r w:rsidRPr="05A1BBA3">
        <w:rPr>
          <w:rFonts w:asciiTheme="minorHAnsi" w:eastAsiaTheme="minorEastAsia" w:hAnsiTheme="minorHAnsi" w:cstheme="minorBidi"/>
        </w:rPr>
        <w:t xml:space="preserve">interventions.  </w:t>
      </w:r>
      <w:r w:rsidRPr="05A1BBA3">
        <w:rPr>
          <w:rFonts w:asciiTheme="minorHAnsi" w:eastAsiaTheme="minorEastAsia" w:hAnsiTheme="minorHAnsi" w:cstheme="minorBidi"/>
          <w:b/>
          <w:bCs/>
        </w:rPr>
        <w:t>Funds are not intended for clinical care or patient treatment</w:t>
      </w:r>
      <w:r w:rsidRPr="05A1BBA3">
        <w:rPr>
          <w:rFonts w:asciiTheme="minorHAnsi" w:eastAsiaTheme="minorEastAsia" w:hAnsiTheme="minorHAnsi" w:cstheme="minorBidi"/>
          <w:b/>
          <w:bCs/>
          <w:i/>
          <w:iCs/>
          <w:color w:val="818181"/>
        </w:rPr>
        <w:t>.</w:t>
      </w:r>
      <w:r w:rsidRPr="05A1BBA3">
        <w:rPr>
          <w:rFonts w:ascii="Montserrat" w:eastAsia="Montserrat" w:hAnsi="Montserrat" w:cs="Montserrat"/>
          <w:b/>
          <w:bCs/>
          <w:color w:val="818181"/>
        </w:rPr>
        <w:t xml:space="preserve">   </w:t>
      </w:r>
    </w:p>
    <w:p w14:paraId="275CDD5B" w14:textId="353198E3" w:rsidR="71D0AF31" w:rsidRDefault="71D0AF31" w:rsidP="05A1BBA3">
      <w:pPr>
        <w:spacing w:line="259" w:lineRule="auto"/>
        <w:ind w:firstLine="360"/>
        <w:rPr>
          <w:rFonts w:asciiTheme="minorHAnsi" w:eastAsiaTheme="minorEastAsia" w:hAnsiTheme="minorHAnsi" w:cstheme="minorBidi"/>
        </w:rPr>
      </w:pPr>
    </w:p>
    <w:p w14:paraId="708AB82F" w14:textId="775E37BE"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The application for this cycle will open on September 7, 2021 and close on November 12,</w:t>
      </w:r>
    </w:p>
    <w:p w14:paraId="78B1787A" w14:textId="6C366253"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2021 at 5 pm ET.  The selection of grant recipients will be made in February 2022.</w:t>
      </w:r>
    </w:p>
    <w:p w14:paraId="768D99F3" w14:textId="7CB468DD"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 xml:space="preserve">The maximum grant amount is $10,000. COF may elect to provide less than the full amount </w:t>
      </w:r>
    </w:p>
    <w:p w14:paraId="3C3FACFB" w14:textId="64DC7D62" w:rsidR="71D0AF31" w:rsidRDefault="3576319A" w:rsidP="05A1BBA3">
      <w:pPr>
        <w:spacing w:line="259" w:lineRule="auto"/>
        <w:ind w:firstLine="360"/>
        <w:rPr>
          <w:rFonts w:asciiTheme="minorHAnsi" w:eastAsiaTheme="minorEastAsia" w:hAnsiTheme="minorHAnsi" w:cstheme="minorBidi"/>
        </w:rPr>
      </w:pPr>
      <w:r w:rsidRPr="05A1BBA3">
        <w:rPr>
          <w:rFonts w:asciiTheme="minorHAnsi" w:eastAsiaTheme="minorEastAsia" w:hAnsiTheme="minorHAnsi" w:cstheme="minorBidi"/>
        </w:rPr>
        <w:t>requested.</w:t>
      </w:r>
    </w:p>
    <w:p w14:paraId="15469FA1" w14:textId="281118F8" w:rsidR="71D0AF31" w:rsidRDefault="1DD7371A" w:rsidP="05A1BBA3">
      <w:pPr>
        <w:spacing w:line="259" w:lineRule="auto"/>
        <w:ind w:firstLine="360"/>
        <w:rPr>
          <w:rFonts w:asciiTheme="minorHAnsi" w:eastAsiaTheme="minorEastAsia" w:hAnsiTheme="minorHAnsi" w:cstheme="minorBidi"/>
          <w:b/>
          <w:bCs/>
        </w:rPr>
      </w:pPr>
      <w:r w:rsidRPr="05A1BBA3">
        <w:rPr>
          <w:rFonts w:asciiTheme="minorHAnsi" w:eastAsiaTheme="minorEastAsia" w:hAnsiTheme="minorHAnsi" w:cstheme="minorBidi"/>
        </w:rPr>
        <w:t xml:space="preserve">Please email all inquiries to Lynn Abrahamson at </w:t>
      </w:r>
      <w:hyperlink r:id="rId50">
        <w:r w:rsidRPr="05A1BBA3">
          <w:rPr>
            <w:rStyle w:val="Hyperlink"/>
            <w:rFonts w:asciiTheme="minorHAnsi" w:eastAsiaTheme="minorEastAsia" w:hAnsiTheme="minorHAnsi" w:cstheme="minorBidi"/>
          </w:rPr>
          <w:t>labrahamson@coausphs.org</w:t>
        </w:r>
      </w:hyperlink>
      <w:r w:rsidRPr="05A1BBA3">
        <w:rPr>
          <w:rFonts w:asciiTheme="minorHAnsi" w:eastAsiaTheme="minorEastAsia" w:hAnsiTheme="minorHAnsi" w:cstheme="minorBidi"/>
        </w:rPr>
        <w:t xml:space="preserve">. </w:t>
      </w:r>
    </w:p>
    <w:p w14:paraId="71627558" w14:textId="24A08D7C" w:rsidR="71D0AF31" w:rsidRDefault="1DD7371A" w:rsidP="4922A494">
      <w:pPr>
        <w:spacing w:line="259" w:lineRule="auto"/>
        <w:ind w:firstLine="360"/>
        <w:rPr>
          <w:rFonts w:asciiTheme="minorHAnsi" w:eastAsiaTheme="minorEastAsia" w:hAnsiTheme="minorHAnsi" w:cstheme="minorBidi"/>
          <w:b/>
          <w:bCs/>
        </w:rPr>
      </w:pPr>
      <w:r w:rsidRPr="4922A494">
        <w:rPr>
          <w:rFonts w:asciiTheme="minorHAnsi" w:eastAsiaTheme="minorEastAsia" w:hAnsiTheme="minorHAnsi" w:cstheme="minorBidi"/>
        </w:rPr>
        <w:t>Include in</w:t>
      </w:r>
      <w:r w:rsidR="79FD7B0D"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subject line:  Seed Grants</w:t>
      </w:r>
    </w:p>
    <w:p w14:paraId="74024B91" w14:textId="74C45C34" w:rsidR="71D0AF31" w:rsidRDefault="71D0AF31" w:rsidP="4922A494">
      <w:pPr>
        <w:spacing w:line="259" w:lineRule="auto"/>
        <w:ind w:firstLine="360"/>
        <w:rPr>
          <w:rFonts w:asciiTheme="minorHAnsi" w:eastAsiaTheme="minorEastAsia" w:hAnsiTheme="minorHAnsi" w:cstheme="minorBidi"/>
        </w:rPr>
      </w:pPr>
    </w:p>
    <w:p w14:paraId="1258D2AB" w14:textId="2F747F7C" w:rsidR="71D0AF31" w:rsidRDefault="57027277" w:rsidP="4922A494">
      <w:pPr>
        <w:spacing w:line="259" w:lineRule="auto"/>
        <w:ind w:left="180" w:hanging="180"/>
        <w:rPr>
          <w:rFonts w:ascii="Arial" w:eastAsia="Arial" w:hAnsi="Arial" w:cs="Arial"/>
          <w:color w:val="000000" w:themeColor="text1"/>
        </w:rPr>
      </w:pPr>
      <w:r w:rsidRPr="4922A494">
        <w:rPr>
          <w:rFonts w:asciiTheme="minorHAnsi" w:eastAsiaTheme="minorEastAsia" w:hAnsiTheme="minorHAnsi" w:cstheme="minorBidi"/>
          <w:b/>
          <w:bCs/>
          <w:i/>
          <w:iCs/>
        </w:rPr>
        <w:t>10. Title</w:t>
      </w:r>
      <w:r w:rsidRPr="4922A494">
        <w:rPr>
          <w:rFonts w:asciiTheme="minorHAnsi" w:eastAsiaTheme="minorEastAsia" w:hAnsiTheme="minorHAnsi" w:cstheme="minorBidi"/>
          <w:b/>
          <w:bCs/>
        </w:rPr>
        <w:t xml:space="preserve">: </w:t>
      </w:r>
      <w:r w:rsidR="263CDE1B" w:rsidRPr="4922A494">
        <w:rPr>
          <w:rFonts w:asciiTheme="minorHAnsi" w:eastAsiaTheme="minorEastAsia" w:hAnsiTheme="minorHAnsi" w:cstheme="minorBidi"/>
          <w:b/>
          <w:bCs/>
          <w:color w:val="000000" w:themeColor="text1"/>
        </w:rPr>
        <w:t>The Advisory Board Company</w:t>
      </w:r>
    </w:p>
    <w:p w14:paraId="0C3E2057" w14:textId="5CAE25D5" w:rsidR="71D0AF31" w:rsidRDefault="57027277"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b/>
          <w:bCs/>
          <w:i/>
          <w:iCs/>
          <w:color w:val="000000" w:themeColor="text1"/>
        </w:rPr>
        <w:t>Description:</w:t>
      </w:r>
      <w:r w:rsidRPr="4922A494">
        <w:rPr>
          <w:rFonts w:asciiTheme="minorHAnsi" w:eastAsiaTheme="minorEastAsia" w:hAnsiTheme="minorHAnsi" w:cstheme="minorBidi"/>
          <w:color w:val="000000" w:themeColor="text1"/>
        </w:rPr>
        <w:t xml:space="preserve"> </w:t>
      </w:r>
      <w:r w:rsidR="22382FA6" w:rsidRPr="4922A494">
        <w:rPr>
          <w:rFonts w:asciiTheme="minorHAnsi" w:eastAsiaTheme="minorEastAsia" w:hAnsiTheme="minorHAnsi" w:cstheme="minorBidi"/>
        </w:rPr>
        <w:t>Are you taking bold steps to improve the representation of historically</w:t>
      </w:r>
    </w:p>
    <w:p w14:paraId="73781864" w14:textId="18BE0A11"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 xml:space="preserve">marginalized and underrepresented staff in clinical or leadership roles? If so, </w:t>
      </w:r>
      <w:r w:rsidR="02D91B17" w:rsidRPr="4922A494">
        <w:rPr>
          <w:rFonts w:asciiTheme="minorHAnsi" w:eastAsiaTheme="minorEastAsia" w:hAnsiTheme="minorHAnsi" w:cstheme="minorBidi"/>
        </w:rPr>
        <w:t>The Advisory</w:t>
      </w:r>
    </w:p>
    <w:p w14:paraId="2ED68C30" w14:textId="155D5DBB" w:rsidR="71D0AF31" w:rsidRDefault="02D91B17"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Board Company</w:t>
      </w:r>
      <w:r w:rsidR="22382FA6" w:rsidRPr="4922A494">
        <w:rPr>
          <w:rFonts w:asciiTheme="minorHAnsi" w:eastAsiaTheme="minorEastAsia" w:hAnsiTheme="minorHAnsi" w:cstheme="minorBidi"/>
        </w:rPr>
        <w:t xml:space="preserve"> want</w:t>
      </w:r>
      <w:r w:rsidR="5C669A1B" w:rsidRPr="4922A494">
        <w:rPr>
          <w:rFonts w:asciiTheme="minorHAnsi" w:eastAsiaTheme="minorEastAsia" w:hAnsiTheme="minorHAnsi" w:cstheme="minorBidi"/>
        </w:rPr>
        <w:t>s</w:t>
      </w:r>
      <w:r w:rsidR="22382FA6" w:rsidRPr="4922A494">
        <w:rPr>
          <w:rFonts w:asciiTheme="minorHAnsi" w:eastAsiaTheme="minorEastAsia" w:hAnsiTheme="minorHAnsi" w:cstheme="minorBidi"/>
        </w:rPr>
        <w:t xml:space="preserve"> to showcase your work - and award one winner $10,000</w:t>
      </w:r>
      <w:r w:rsidR="1E38CBA1" w:rsidRPr="4922A494">
        <w:rPr>
          <w:rFonts w:asciiTheme="minorHAnsi" w:eastAsiaTheme="minorEastAsia" w:hAnsiTheme="minorHAnsi" w:cstheme="minorBidi"/>
        </w:rPr>
        <w:t xml:space="preserve"> </w:t>
      </w:r>
      <w:r w:rsidR="1E38CBA1" w:rsidRPr="4922A494">
        <w:rPr>
          <w:rFonts w:asciiTheme="minorHAnsi" w:eastAsiaTheme="minorEastAsia" w:hAnsiTheme="minorHAnsi" w:cstheme="minorBidi"/>
          <w:color w:val="000000" w:themeColor="text1"/>
        </w:rPr>
        <w:t>to invest in</w:t>
      </w:r>
    </w:p>
    <w:p w14:paraId="5585327C" w14:textId="1B91DEE5" w:rsidR="71D0AF31" w:rsidRDefault="1E38CBA1"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color w:val="000000" w:themeColor="text1"/>
        </w:rPr>
        <w:t>their Organization's Diversity Work</w:t>
      </w:r>
      <w:r w:rsidR="22382FA6" w:rsidRPr="4922A494">
        <w:rPr>
          <w:rFonts w:asciiTheme="minorHAnsi" w:eastAsiaTheme="minorEastAsia" w:hAnsiTheme="minorHAnsi" w:cstheme="minorBidi"/>
        </w:rPr>
        <w:t>. The</w:t>
      </w:r>
      <w:r w:rsidR="5C6FF795"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 xml:space="preserve">Advisory Board Company </w:t>
      </w:r>
      <w:r w:rsidR="6D9664E5" w:rsidRPr="4922A494">
        <w:rPr>
          <w:rFonts w:asciiTheme="minorHAnsi" w:eastAsiaTheme="minorEastAsia" w:hAnsiTheme="minorHAnsi" w:cstheme="minorBidi"/>
        </w:rPr>
        <w:t>is</w:t>
      </w:r>
      <w:r w:rsidR="22382FA6" w:rsidRPr="4922A494">
        <w:rPr>
          <w:rFonts w:asciiTheme="minorHAnsi" w:eastAsiaTheme="minorEastAsia" w:hAnsiTheme="minorHAnsi" w:cstheme="minorBidi"/>
        </w:rPr>
        <w:t xml:space="preserve"> currently accepting</w:t>
      </w:r>
    </w:p>
    <w:p w14:paraId="7D5E8BEB" w14:textId="019DF35D"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submissions of top diversity and inclusion</w:t>
      </w:r>
      <w:r w:rsidR="5AFEEB98"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 xml:space="preserve">efforts at health organizations globally. </w:t>
      </w:r>
    </w:p>
    <w:p w14:paraId="1BC5449F" w14:textId="78D63EAE" w:rsidR="71D0AF31" w:rsidRDefault="71D0AF31" w:rsidP="4922A494">
      <w:pPr>
        <w:spacing w:line="259" w:lineRule="auto"/>
        <w:ind w:firstLine="360"/>
        <w:rPr>
          <w:rFonts w:asciiTheme="minorHAnsi" w:eastAsiaTheme="minorEastAsia" w:hAnsiTheme="minorHAnsi" w:cstheme="minorBidi"/>
        </w:rPr>
      </w:pPr>
    </w:p>
    <w:p w14:paraId="4CF1A41F" w14:textId="7C3A48D4" w:rsidR="71D0AF31" w:rsidRDefault="22382FA6" w:rsidP="4922A494">
      <w:pPr>
        <w:spacing w:line="259" w:lineRule="auto"/>
        <w:ind w:firstLine="360"/>
        <w:rPr>
          <w:rFonts w:asciiTheme="minorHAnsi" w:eastAsiaTheme="minorEastAsia" w:hAnsiTheme="minorHAnsi" w:cstheme="minorBidi"/>
        </w:rPr>
      </w:pPr>
      <w:r w:rsidRPr="4922A494">
        <w:rPr>
          <w:rFonts w:asciiTheme="minorHAnsi" w:eastAsiaTheme="minorEastAsia" w:hAnsiTheme="minorHAnsi" w:cstheme="minorBidi"/>
        </w:rPr>
        <w:t xml:space="preserve">Check out the </w:t>
      </w:r>
      <w:hyperlink r:id="rId51">
        <w:r w:rsidR="77145292" w:rsidRPr="4922A494">
          <w:rPr>
            <w:rStyle w:val="Hyperlink"/>
            <w:rFonts w:asciiTheme="minorHAnsi" w:eastAsiaTheme="minorEastAsia" w:hAnsiTheme="minorHAnsi" w:cstheme="minorBidi"/>
          </w:rPr>
          <w:t>submission FAQs</w:t>
        </w:r>
      </w:hyperlink>
      <w:r w:rsidR="77145292" w:rsidRPr="4922A494">
        <w:rPr>
          <w:rFonts w:ascii="Arial" w:eastAsia="Arial" w:hAnsi="Arial" w:cs="Arial"/>
          <w:color w:val="323130"/>
          <w:sz w:val="19"/>
          <w:szCs w:val="19"/>
        </w:rPr>
        <w:t xml:space="preserve"> </w:t>
      </w:r>
      <w:r w:rsidRPr="4922A494">
        <w:rPr>
          <w:rFonts w:asciiTheme="minorHAnsi" w:eastAsiaTheme="minorEastAsia" w:hAnsiTheme="minorHAnsi" w:cstheme="minorBidi"/>
        </w:rPr>
        <w:t>for more details</w:t>
      </w:r>
      <w:r w:rsidR="543C9E3C" w:rsidRPr="4922A494">
        <w:rPr>
          <w:rFonts w:asciiTheme="minorHAnsi" w:eastAsiaTheme="minorEastAsia" w:hAnsiTheme="minorHAnsi" w:cstheme="minorBidi"/>
        </w:rPr>
        <w:t xml:space="preserve"> </w:t>
      </w:r>
      <w:r w:rsidR="2C953B65" w:rsidRPr="4922A494">
        <w:rPr>
          <w:rFonts w:asciiTheme="minorHAnsi" w:eastAsiaTheme="minorEastAsia" w:hAnsiTheme="minorHAnsi" w:cstheme="minorBidi"/>
        </w:rPr>
        <w:t>a</w:t>
      </w:r>
      <w:r w:rsidRPr="4922A494">
        <w:rPr>
          <w:rFonts w:asciiTheme="minorHAnsi" w:eastAsiaTheme="minorEastAsia" w:hAnsiTheme="minorHAnsi" w:cstheme="minorBidi"/>
        </w:rPr>
        <w:t>nd</w:t>
      </w:r>
      <w:r w:rsidR="2C953B65" w:rsidRPr="4922A494">
        <w:rPr>
          <w:rFonts w:asciiTheme="minorHAnsi" w:eastAsiaTheme="minorEastAsia" w:hAnsiTheme="minorHAnsi" w:cstheme="minorBidi"/>
        </w:rPr>
        <w:t xml:space="preserve"> </w:t>
      </w:r>
      <w:r w:rsidRPr="4922A494">
        <w:rPr>
          <w:rFonts w:asciiTheme="minorHAnsi" w:eastAsiaTheme="minorEastAsia" w:hAnsiTheme="minorHAnsi" w:cstheme="minorBidi"/>
        </w:rPr>
        <w:t>share your story via this</w:t>
      </w:r>
      <w:r w:rsidRPr="4922A494">
        <w:rPr>
          <w:rFonts w:ascii="Arial" w:eastAsia="Arial" w:hAnsi="Arial" w:cs="Arial"/>
          <w:sz w:val="20"/>
          <w:szCs w:val="20"/>
        </w:rPr>
        <w:t xml:space="preserve"> </w:t>
      </w:r>
    </w:p>
    <w:p w14:paraId="46B695DD" w14:textId="70D08665" w:rsidR="71D0AF31" w:rsidRDefault="00CE27B8" w:rsidP="4922A494">
      <w:pPr>
        <w:spacing w:line="259" w:lineRule="auto"/>
        <w:ind w:firstLine="360"/>
        <w:rPr>
          <w:rFonts w:asciiTheme="minorHAnsi" w:eastAsiaTheme="minorEastAsia" w:hAnsiTheme="minorHAnsi" w:cstheme="minorBidi"/>
        </w:rPr>
      </w:pPr>
      <w:hyperlink r:id="rId52">
        <w:r w:rsidR="22382FA6" w:rsidRPr="4922A494">
          <w:rPr>
            <w:rStyle w:val="Hyperlink"/>
            <w:rFonts w:asciiTheme="minorHAnsi" w:eastAsiaTheme="minorEastAsia" w:hAnsiTheme="minorHAnsi" w:cstheme="minorBidi"/>
          </w:rPr>
          <w:t>submission form</w:t>
        </w:r>
      </w:hyperlink>
      <w:r w:rsidR="22382FA6" w:rsidRPr="4922A494">
        <w:rPr>
          <w:rFonts w:asciiTheme="minorHAnsi" w:eastAsiaTheme="minorEastAsia" w:hAnsiTheme="minorHAnsi" w:cstheme="minorBidi"/>
        </w:rPr>
        <w:t xml:space="preserve"> by Friday, Oct. 15. Then, join us to learn from</w:t>
      </w:r>
      <w:r w:rsidR="29F32CD2"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 xml:space="preserve">the finalists at </w:t>
      </w:r>
      <w:proofErr w:type="gramStart"/>
      <w:r w:rsidR="22382FA6" w:rsidRPr="4922A494">
        <w:rPr>
          <w:rFonts w:asciiTheme="minorHAnsi" w:eastAsiaTheme="minorEastAsia" w:hAnsiTheme="minorHAnsi" w:cstheme="minorBidi"/>
        </w:rPr>
        <w:t>our</w:t>
      </w:r>
      <w:proofErr w:type="gramEnd"/>
      <w:r w:rsidR="22382FA6" w:rsidRPr="4922A494">
        <w:rPr>
          <w:rFonts w:asciiTheme="minorHAnsi" w:eastAsiaTheme="minorEastAsia" w:hAnsiTheme="minorHAnsi" w:cstheme="minorBidi"/>
        </w:rPr>
        <w:t xml:space="preserve"> </w:t>
      </w:r>
    </w:p>
    <w:p w14:paraId="4F1DDCC2" w14:textId="2A406AA8" w:rsidR="71D0AF31" w:rsidRDefault="00CE27B8" w:rsidP="4922A494">
      <w:pPr>
        <w:spacing w:line="259" w:lineRule="auto"/>
        <w:ind w:firstLine="360"/>
        <w:rPr>
          <w:rFonts w:asciiTheme="minorHAnsi" w:eastAsiaTheme="minorEastAsia" w:hAnsiTheme="minorHAnsi" w:cstheme="minorBidi"/>
        </w:rPr>
      </w:pPr>
      <w:hyperlink r:id="rId53">
        <w:r w:rsidR="22382FA6" w:rsidRPr="4922A494">
          <w:rPr>
            <w:rStyle w:val="Hyperlink"/>
            <w:rFonts w:asciiTheme="minorHAnsi" w:eastAsiaTheme="minorEastAsia" w:hAnsiTheme="minorHAnsi" w:cstheme="minorBidi"/>
          </w:rPr>
          <w:t>Innovation Showcase on Strategies to Advance Diversity</w:t>
        </w:r>
      </w:hyperlink>
      <w:r w:rsidR="22382FA6" w:rsidRPr="4922A494">
        <w:rPr>
          <w:rFonts w:asciiTheme="minorHAnsi" w:eastAsiaTheme="minorEastAsia" w:hAnsiTheme="minorHAnsi" w:cstheme="minorBidi"/>
        </w:rPr>
        <w:t>, which will be</w:t>
      </w:r>
      <w:r w:rsidR="633916E7" w:rsidRPr="4922A494">
        <w:rPr>
          <w:rFonts w:asciiTheme="minorHAnsi" w:eastAsiaTheme="minorEastAsia" w:hAnsiTheme="minorHAnsi" w:cstheme="minorBidi"/>
        </w:rPr>
        <w:t xml:space="preserve"> </w:t>
      </w:r>
      <w:r w:rsidR="22382FA6" w:rsidRPr="4922A494">
        <w:rPr>
          <w:rFonts w:asciiTheme="minorHAnsi" w:eastAsiaTheme="minorEastAsia" w:hAnsiTheme="minorHAnsi" w:cstheme="minorBidi"/>
        </w:rPr>
        <w:t>held virtually</w:t>
      </w:r>
      <w:r w:rsidR="5EFD545F" w:rsidRPr="4922A494">
        <w:rPr>
          <w:rFonts w:asciiTheme="minorHAnsi" w:eastAsiaTheme="minorEastAsia" w:hAnsiTheme="minorHAnsi" w:cstheme="minorBidi"/>
        </w:rPr>
        <w:t xml:space="preserve"> on</w:t>
      </w:r>
    </w:p>
    <w:p w14:paraId="2B9AB0CC" w14:textId="7C0EB9EA" w:rsidR="71D0AF31" w:rsidRDefault="22382FA6" w:rsidP="4922A494">
      <w:pPr>
        <w:spacing w:line="259" w:lineRule="auto"/>
        <w:ind w:firstLine="360"/>
        <w:rPr>
          <w:rFonts w:asciiTheme="minorHAnsi" w:eastAsiaTheme="minorEastAsia" w:hAnsiTheme="minorHAnsi" w:cstheme="minorBidi"/>
          <w:color w:val="000000" w:themeColor="text1"/>
        </w:rPr>
      </w:pPr>
      <w:r w:rsidRPr="4922A494">
        <w:rPr>
          <w:rFonts w:asciiTheme="minorHAnsi" w:eastAsiaTheme="minorEastAsia" w:hAnsiTheme="minorHAnsi" w:cstheme="minorBidi"/>
        </w:rPr>
        <w:t xml:space="preserve">Nov. 18. </w:t>
      </w:r>
    </w:p>
    <w:p w14:paraId="6A313FA6" w14:textId="22BCF6C6" w:rsidR="71D0AF31" w:rsidRDefault="0F98318A" w:rsidP="4922A494">
      <w:pPr>
        <w:spacing w:line="259" w:lineRule="auto"/>
        <w:ind w:firstLine="360"/>
        <w:rPr>
          <w:rFonts w:asciiTheme="minorHAnsi" w:eastAsiaTheme="minorEastAsia" w:hAnsiTheme="minorHAnsi" w:cstheme="minorBidi"/>
          <w:color w:val="000000" w:themeColor="text1"/>
        </w:rPr>
      </w:pPr>
      <w:r w:rsidRPr="4922A494">
        <w:rPr>
          <w:rFonts w:asciiTheme="minorHAnsi" w:eastAsiaTheme="minorEastAsia" w:hAnsiTheme="minorHAnsi" w:cstheme="minorBidi"/>
          <w:color w:val="000000" w:themeColor="text1"/>
        </w:rPr>
        <w:t>For changes or additions, please email your request to:</w:t>
      </w:r>
    </w:p>
    <w:p w14:paraId="409B29CC" w14:textId="2F7F53F5" w:rsidR="71D0AF31" w:rsidRDefault="00CE27B8" w:rsidP="4922A494">
      <w:pPr>
        <w:spacing w:line="259" w:lineRule="auto"/>
        <w:ind w:firstLine="360"/>
        <w:rPr>
          <w:rFonts w:asciiTheme="minorHAnsi" w:eastAsiaTheme="minorEastAsia" w:hAnsiTheme="minorHAnsi" w:cstheme="minorBidi"/>
          <w:color w:val="000000" w:themeColor="text1"/>
        </w:rPr>
      </w:pPr>
      <w:hyperlink r:id="rId54">
        <w:r w:rsidR="2D1E7FED" w:rsidRPr="1EE9B082">
          <w:rPr>
            <w:rStyle w:val="Hyperlink"/>
            <w:rFonts w:asciiTheme="minorHAnsi" w:eastAsiaTheme="minorEastAsia" w:hAnsiTheme="minorHAnsi" w:cstheme="minorBidi"/>
          </w:rPr>
          <w:t>listmgr@HealthcareUpdateNewsService.com</w:t>
        </w:r>
      </w:hyperlink>
    </w:p>
    <w:p w14:paraId="084F38A9" w14:textId="4EAA7BBC" w:rsidR="4922A494" w:rsidRDefault="4922A494" w:rsidP="4922A494">
      <w:pPr>
        <w:spacing w:line="259" w:lineRule="auto"/>
        <w:ind w:left="180" w:hanging="180"/>
        <w:rPr>
          <w:rFonts w:ascii="Calibri" w:eastAsia="Calibri" w:hAnsi="Calibri" w:cs="Calibri"/>
          <w:b/>
          <w:bCs/>
        </w:rPr>
      </w:pPr>
    </w:p>
    <w:p w14:paraId="217C2164" w14:textId="1D5DB87C" w:rsidR="28F32256" w:rsidRDefault="28F32256" w:rsidP="1EE9B082">
      <w:pPr>
        <w:rPr>
          <w:rStyle w:val="Hyperlink"/>
          <w:rFonts w:ascii="Calibri" w:eastAsia="Calibri" w:hAnsi="Calibri" w:cs="Calibri"/>
          <w:b/>
          <w:bCs/>
          <w:color w:val="auto"/>
          <w:u w:val="none"/>
        </w:rPr>
      </w:pPr>
      <w:r w:rsidRPr="1EE9B082">
        <w:rPr>
          <w:rFonts w:ascii="Calibri" w:eastAsia="Calibri" w:hAnsi="Calibri" w:cs="Calibri"/>
          <w:b/>
          <w:bCs/>
        </w:rPr>
        <w:t xml:space="preserve">11. </w:t>
      </w:r>
      <w:r w:rsidRPr="1EE9B082">
        <w:rPr>
          <w:rFonts w:ascii="Calibri" w:eastAsia="Calibri" w:hAnsi="Calibri" w:cs="Calibri"/>
          <w:b/>
          <w:bCs/>
          <w:i/>
          <w:iCs/>
        </w:rPr>
        <w:t>Title:</w:t>
      </w:r>
      <w:r w:rsidRPr="1EE9B082">
        <w:rPr>
          <w:rFonts w:ascii="Calibri" w:eastAsia="Calibri" w:hAnsi="Calibri" w:cs="Calibri"/>
          <w:b/>
          <w:bCs/>
        </w:rPr>
        <w:t xml:space="preserve"> Virtual Diabetes Self- Management Workshop</w:t>
      </w:r>
    </w:p>
    <w:p w14:paraId="4828A33B" w14:textId="1586FF6F" w:rsidR="28F32256" w:rsidRDefault="28F32256"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b/>
          <w:bCs/>
          <w:i/>
          <w:iCs/>
          <w:color w:val="000000" w:themeColor="text1"/>
        </w:rPr>
        <w:t xml:space="preserve">       Description:</w:t>
      </w:r>
      <w:r w:rsidR="19D68EDF" w:rsidRPr="1EE9B082">
        <w:rPr>
          <w:rFonts w:asciiTheme="minorHAnsi" w:eastAsiaTheme="minorEastAsia" w:hAnsiTheme="minorHAnsi" w:cstheme="minorBidi"/>
          <w:b/>
          <w:bCs/>
          <w:i/>
          <w:iCs/>
          <w:color w:val="000000" w:themeColor="text1"/>
        </w:rPr>
        <w:t xml:space="preserve"> </w:t>
      </w:r>
      <w:r w:rsidR="6405B193" w:rsidRPr="1EE9B082">
        <w:rPr>
          <w:rFonts w:asciiTheme="minorHAnsi" w:eastAsiaTheme="minorEastAsia" w:hAnsiTheme="minorHAnsi" w:cstheme="minorBidi"/>
          <w:color w:val="323130"/>
        </w:rPr>
        <w:t>A community-based workshop to help adults manage Type 2 diabetes or</w:t>
      </w:r>
    </w:p>
    <w:p w14:paraId="5686EE51" w14:textId="1056E93E" w:rsidR="6F870912" w:rsidRDefault="6F870912"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color w:val="323130"/>
        </w:rPr>
        <w:t xml:space="preserve">       </w:t>
      </w:r>
      <w:r w:rsidR="5A3481BD" w:rsidRPr="1EE9B082">
        <w:rPr>
          <w:rFonts w:asciiTheme="minorHAnsi" w:eastAsiaTheme="minorEastAsia" w:hAnsiTheme="minorHAnsi" w:cstheme="minorBidi"/>
          <w:color w:val="323130"/>
        </w:rPr>
        <w:t>a</w:t>
      </w:r>
      <w:r w:rsidR="6405B193" w:rsidRPr="1EE9B082">
        <w:rPr>
          <w:rFonts w:asciiTheme="minorHAnsi" w:eastAsiaTheme="minorEastAsia" w:hAnsiTheme="minorHAnsi" w:cstheme="minorBidi"/>
          <w:color w:val="323130"/>
        </w:rPr>
        <w:t>dults</w:t>
      </w:r>
      <w:r w:rsidR="5A3481BD" w:rsidRPr="1EE9B082">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who are pre-diabetic. To register, email your name, address, and phone number to</w:t>
      </w:r>
    </w:p>
    <w:p w14:paraId="58748818" w14:textId="44FD6DC9" w:rsidR="6D6EB3E2" w:rsidRDefault="6D6EB3E2" w:rsidP="1EE9B082">
      <w:pPr>
        <w:spacing w:line="259" w:lineRule="auto"/>
        <w:ind w:left="180" w:hanging="180"/>
        <w:rPr>
          <w:rFonts w:asciiTheme="minorHAnsi" w:eastAsiaTheme="minorEastAsia" w:hAnsiTheme="minorHAnsi" w:cstheme="minorBidi"/>
          <w:color w:val="323130"/>
        </w:rPr>
      </w:pPr>
      <w:r w:rsidRPr="1EE9B082">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 xml:space="preserve"> Carolyn Moore at </w:t>
      </w:r>
      <w:hyperlink r:id="rId55" w:history="1">
        <w:r w:rsidR="00282E33" w:rsidRPr="00604AFE">
          <w:rPr>
            <w:rStyle w:val="Hyperlink"/>
            <w:rFonts w:asciiTheme="minorHAnsi" w:eastAsiaTheme="minorEastAsia" w:hAnsiTheme="minorHAnsi" w:cstheme="minorBidi"/>
          </w:rPr>
          <w:t>cmoor126@jh.ed</w:t>
        </w:r>
      </w:hyperlink>
      <w:r w:rsidR="00282E33">
        <w:rPr>
          <w:rFonts w:asciiTheme="minorHAnsi" w:eastAsiaTheme="minorEastAsia" w:hAnsiTheme="minorHAnsi" w:cstheme="minorBidi"/>
          <w:color w:val="323130"/>
        </w:rPr>
        <w:t xml:space="preserve"> </w:t>
      </w:r>
      <w:r w:rsidR="6405B193" w:rsidRPr="1EE9B082">
        <w:rPr>
          <w:rFonts w:asciiTheme="minorHAnsi" w:eastAsiaTheme="minorEastAsia" w:hAnsiTheme="minorHAnsi" w:cstheme="minorBidi"/>
          <w:color w:val="323130"/>
        </w:rPr>
        <w:t xml:space="preserve">or Tracy Knox at </w:t>
      </w:r>
      <w:hyperlink r:id="rId56">
        <w:r w:rsidR="6405B193" w:rsidRPr="1EE9B082">
          <w:rPr>
            <w:rStyle w:val="Hyperlink"/>
            <w:rFonts w:asciiTheme="minorHAnsi" w:eastAsiaTheme="minorEastAsia" w:hAnsiTheme="minorHAnsi" w:cstheme="minorBidi"/>
          </w:rPr>
          <w:t>ttaylo13@jh.edu</w:t>
        </w:r>
      </w:hyperlink>
      <w:r w:rsidR="6405B193" w:rsidRPr="1EE9B082">
        <w:rPr>
          <w:rFonts w:asciiTheme="minorHAnsi" w:eastAsiaTheme="minorEastAsia" w:hAnsiTheme="minorHAnsi" w:cstheme="minorBidi"/>
          <w:color w:val="323130"/>
        </w:rPr>
        <w:t>.</w:t>
      </w:r>
    </w:p>
    <w:p w14:paraId="039A1E45" w14:textId="3C7CC035" w:rsidR="19D68EDF" w:rsidRDefault="19D68EDF" w:rsidP="1EE9B082">
      <w:pPr>
        <w:spacing w:line="259" w:lineRule="auto"/>
        <w:ind w:left="180" w:hanging="180"/>
        <w:rPr>
          <w:rFonts w:ascii="Calibri" w:eastAsia="Calibri" w:hAnsi="Calibri" w:cs="Calibri"/>
        </w:rPr>
      </w:pPr>
      <w:r w:rsidRPr="1EE9B082">
        <w:rPr>
          <w:rFonts w:asciiTheme="minorHAnsi" w:eastAsiaTheme="minorEastAsia" w:hAnsiTheme="minorHAnsi" w:cstheme="minorBidi"/>
          <w:b/>
          <w:bCs/>
          <w:i/>
          <w:iCs/>
          <w:color w:val="000000" w:themeColor="text1"/>
        </w:rPr>
        <w:t xml:space="preserve">       Date/Time:</w:t>
      </w:r>
      <w:r w:rsidR="7BC646B1" w:rsidRPr="1EE9B082">
        <w:rPr>
          <w:rFonts w:asciiTheme="minorHAnsi" w:eastAsiaTheme="minorEastAsia" w:hAnsiTheme="minorHAnsi" w:cstheme="minorBidi"/>
          <w:b/>
          <w:bCs/>
          <w:i/>
          <w:iCs/>
          <w:color w:val="000000" w:themeColor="text1"/>
        </w:rPr>
        <w:t xml:space="preserve"> </w:t>
      </w:r>
      <w:r w:rsidR="28F32256" w:rsidRPr="1EE9B082">
        <w:rPr>
          <w:rFonts w:ascii="Calibri" w:eastAsia="Calibri" w:hAnsi="Calibri" w:cs="Calibri"/>
        </w:rPr>
        <w:t>October 20 – November 24, Wednesdays, 11 am to 1:30 pm</w:t>
      </w:r>
    </w:p>
    <w:p w14:paraId="41847DF8" w14:textId="06729CAB" w:rsidR="46960431" w:rsidRDefault="46960431" w:rsidP="1EE9B082">
      <w:pPr>
        <w:spacing w:line="259" w:lineRule="auto"/>
        <w:ind w:left="180" w:hanging="180"/>
        <w:rPr>
          <w:rFonts w:ascii="Calibri" w:eastAsia="Calibri" w:hAnsi="Calibri" w:cs="Calibri"/>
          <w:color w:val="323130"/>
        </w:rPr>
      </w:pPr>
      <w:r w:rsidRPr="1EE9B082">
        <w:rPr>
          <w:rFonts w:ascii="Calibri" w:eastAsia="Calibri" w:hAnsi="Calibri" w:cs="Calibri"/>
          <w:color w:val="323130"/>
        </w:rPr>
        <w:t xml:space="preserve">       For more information, please</w:t>
      </w:r>
      <w:r w:rsidR="28F32256" w:rsidRPr="1EE9B082">
        <w:rPr>
          <w:rFonts w:ascii="Calibri" w:eastAsia="Calibri" w:hAnsi="Calibri" w:cs="Calibri"/>
          <w:color w:val="323130"/>
        </w:rPr>
        <w:t xml:space="preserve"> call and leave a message at (410) 550- 0114</w:t>
      </w:r>
    </w:p>
    <w:p w14:paraId="13FC0731" w14:textId="1D73AAB0" w:rsidR="28F32256" w:rsidRDefault="28F32256" w:rsidP="1EE9B082">
      <w:pPr>
        <w:spacing w:line="259" w:lineRule="auto"/>
        <w:ind w:left="180" w:hanging="180"/>
      </w:pPr>
      <w:r>
        <w:br/>
      </w:r>
    </w:p>
    <w:p w14:paraId="19DB5674" w14:textId="4B0B03C9" w:rsidR="4922A494" w:rsidRDefault="4922A494" w:rsidP="4922A494">
      <w:pPr>
        <w:spacing w:line="259" w:lineRule="auto"/>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4B18CF81" w14:textId="097432E9" w:rsidR="165CE600" w:rsidRPr="00234FB3" w:rsidRDefault="518F0B9D" w:rsidP="00234FB3">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6160C17E" w14:textId="5E7A7C09" w:rsidR="04EB6374" w:rsidRDefault="04EB6374" w:rsidP="04EB6374">
      <w:pPr>
        <w:ind w:left="180" w:hanging="180"/>
        <w:rPr>
          <w:rFonts w:ascii="Calibri" w:eastAsia="Calibri" w:hAnsi="Calibri" w:cs="Calibri"/>
          <w:b/>
          <w:bCs/>
        </w:rPr>
      </w:pPr>
    </w:p>
    <w:p w14:paraId="29AA9FAF" w14:textId="403D3CA9" w:rsidR="68119A32" w:rsidRDefault="648A4BEA" w:rsidP="4A0AD172">
      <w:pPr>
        <w:rPr>
          <w:rFonts w:ascii="Calibri" w:eastAsia="Calibri" w:hAnsi="Calibri" w:cs="Calibri"/>
          <w:b/>
          <w:bCs/>
          <w:color w:val="232333"/>
        </w:rPr>
      </w:pPr>
      <w:r w:rsidRPr="1EE9B082">
        <w:rPr>
          <w:rFonts w:ascii="Calibri" w:eastAsia="Calibri" w:hAnsi="Calibri" w:cs="Calibri"/>
          <w:b/>
          <w:bCs/>
        </w:rPr>
        <w:t>1</w:t>
      </w:r>
      <w:r w:rsidR="5672E22E" w:rsidRPr="1EE9B082">
        <w:rPr>
          <w:rFonts w:ascii="Calibri" w:eastAsia="Calibri" w:hAnsi="Calibri" w:cs="Calibri"/>
          <w:b/>
          <w:bCs/>
        </w:rPr>
        <w:t>2</w:t>
      </w:r>
      <w:r w:rsidR="4BDB5AF0" w:rsidRPr="1EE9B082">
        <w:rPr>
          <w:rFonts w:ascii="Calibri" w:eastAsia="Calibri" w:hAnsi="Calibri" w:cs="Calibri"/>
          <w:b/>
          <w:bCs/>
        </w:rPr>
        <w:t xml:space="preserve">. </w:t>
      </w:r>
      <w:r w:rsidR="540C2EBB" w:rsidRPr="1EE9B082">
        <w:rPr>
          <w:rFonts w:ascii="Calibri" w:eastAsia="Calibri" w:hAnsi="Calibri" w:cs="Calibri"/>
          <w:b/>
          <w:bCs/>
        </w:rPr>
        <w:t xml:space="preserve"> </w:t>
      </w:r>
      <w:r w:rsidR="792FB90E" w:rsidRPr="1EE9B082">
        <w:rPr>
          <w:rFonts w:asciiTheme="minorHAnsi" w:eastAsiaTheme="minorEastAsia" w:hAnsiTheme="minorHAnsi" w:cstheme="minorBidi"/>
          <w:b/>
          <w:bCs/>
          <w:i/>
          <w:iCs/>
        </w:rPr>
        <w:t>Title</w:t>
      </w:r>
      <w:r w:rsidR="792FB90E" w:rsidRPr="1EE9B082">
        <w:rPr>
          <w:rFonts w:asciiTheme="minorHAnsi" w:eastAsiaTheme="minorEastAsia" w:hAnsiTheme="minorHAnsi" w:cstheme="minorBidi"/>
          <w:b/>
          <w:bCs/>
        </w:rPr>
        <w:t>:</w:t>
      </w:r>
      <w:r w:rsidR="447E4300" w:rsidRPr="1EE9B082">
        <w:rPr>
          <w:rFonts w:asciiTheme="minorHAnsi" w:eastAsiaTheme="minorEastAsia" w:hAnsiTheme="minorHAnsi" w:cstheme="minorBidi"/>
          <w:b/>
          <w:bCs/>
        </w:rPr>
        <w:t xml:space="preserve"> </w:t>
      </w:r>
      <w:r w:rsidR="72CDB837" w:rsidRPr="1EE9B082">
        <w:rPr>
          <w:rFonts w:asciiTheme="minorHAnsi" w:eastAsiaTheme="minorEastAsia" w:hAnsiTheme="minorHAnsi" w:cstheme="minorBidi"/>
          <w:b/>
          <w:bCs/>
        </w:rPr>
        <w:t>Tools for Success in Mental Health</w:t>
      </w:r>
    </w:p>
    <w:p w14:paraId="5456382C" w14:textId="2D87871A" w:rsidR="68119A32" w:rsidRDefault="63ED1E9A"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1057B9CA" w14:textId="3697D34E" w:rsidR="68119A32" w:rsidRDefault="63ED1E9A" w:rsidP="4A0AD172">
      <w:pPr>
        <w:ind w:firstLine="360"/>
        <w:rPr>
          <w:rFonts w:ascii="Calibri" w:eastAsia="Calibri" w:hAnsi="Calibri" w:cs="Calibri"/>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This training will discuss the red flags of mental health issues and coping skills. </w:t>
      </w:r>
    </w:p>
    <w:p w14:paraId="18C82519" w14:textId="63B55700" w:rsidR="68119A32" w:rsidRDefault="63ED1E9A" w:rsidP="4A0AD172">
      <w:pPr>
        <w:ind w:firstLine="360"/>
        <w:rPr>
          <w:rFonts w:ascii="Calibri" w:eastAsia="Calibri" w:hAnsi="Calibri" w:cs="Calibri"/>
        </w:rPr>
      </w:pPr>
      <w:r w:rsidRPr="4A0AD172">
        <w:rPr>
          <w:rFonts w:ascii="Calibri" w:eastAsia="Calibri" w:hAnsi="Calibri" w:cs="Calibri"/>
        </w:rPr>
        <w:t xml:space="preserve">This is not an attempt to replace mental health services and we will provide resources to </w:t>
      </w:r>
    </w:p>
    <w:p w14:paraId="054A5118" w14:textId="586B9662" w:rsidR="68119A32" w:rsidRDefault="63ED1E9A" w:rsidP="4A0AD172">
      <w:pPr>
        <w:ind w:firstLine="360"/>
        <w:rPr>
          <w:rFonts w:ascii="Calibri" w:eastAsia="Calibri" w:hAnsi="Calibri" w:cs="Calibri"/>
        </w:rPr>
      </w:pPr>
      <w:r w:rsidRPr="4A0AD172">
        <w:rPr>
          <w:rFonts w:ascii="Calibri" w:eastAsia="Calibri" w:hAnsi="Calibri" w:cs="Calibri"/>
        </w:rPr>
        <w:t>access mental health services in your area.</w:t>
      </w:r>
    </w:p>
    <w:p w14:paraId="375B06BC" w14:textId="4993C67E" w:rsidR="68119A32" w:rsidRDefault="63ED1E9A" w:rsidP="4A0AD172">
      <w:pPr>
        <w:ind w:firstLine="360"/>
        <w:rPr>
          <w:rFonts w:asciiTheme="minorHAnsi" w:eastAsiaTheme="minorEastAsia" w:hAnsiTheme="minorHAnsi" w:cstheme="minorBidi"/>
          <w:color w:val="201F1E"/>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color w:val="201F1E"/>
        </w:rPr>
        <w:t xml:space="preserve"> </w:t>
      </w:r>
      <w:r w:rsidRPr="4A0AD172">
        <w:rPr>
          <w:rFonts w:ascii="Calibri" w:eastAsia="Calibri" w:hAnsi="Calibri" w:cs="Calibri"/>
          <w:color w:val="000000" w:themeColor="text1"/>
        </w:rPr>
        <w:t xml:space="preserve">Every Wednesday, </w:t>
      </w:r>
      <w:r w:rsidRPr="4A0AD172">
        <w:rPr>
          <w:rFonts w:asciiTheme="minorHAnsi" w:eastAsiaTheme="minorEastAsia" w:hAnsiTheme="minorHAnsi" w:cstheme="minorBidi"/>
          <w:color w:val="201F1E"/>
        </w:rPr>
        <w:t>A</w:t>
      </w:r>
      <w:r w:rsidRPr="4A0AD172">
        <w:rPr>
          <w:rFonts w:asciiTheme="minorHAnsi" w:eastAsiaTheme="minorEastAsia" w:hAnsiTheme="minorHAnsi" w:cstheme="minorBidi"/>
        </w:rPr>
        <w:t>ugust 4 - December 8, 2021; 3:00 pm – 4:00 pm</w:t>
      </w:r>
    </w:p>
    <w:p w14:paraId="4618FAA8" w14:textId="6C26408F" w:rsidR="68119A32" w:rsidRDefault="63ED1E9A" w:rsidP="4A0AD172">
      <w:pPr>
        <w:ind w:firstLine="360"/>
        <w:rPr>
          <w:rStyle w:val="Hyperlink"/>
          <w:rFonts w:asciiTheme="minorHAnsi" w:eastAsiaTheme="minorEastAsia" w:hAnsiTheme="minorHAnsi" w:cstheme="minorBidi"/>
        </w:rPr>
      </w:pPr>
      <w:r w:rsidRPr="4A0AD172">
        <w:rPr>
          <w:rFonts w:asciiTheme="minorHAnsi" w:eastAsiaTheme="minorEastAsia" w:hAnsiTheme="minorHAnsi" w:cstheme="minorBidi"/>
          <w:b/>
          <w:bCs/>
          <w:i/>
          <w:iCs/>
        </w:rPr>
        <w:lastRenderedPageBreak/>
        <w:t>Link:</w:t>
      </w:r>
      <w:r w:rsidRPr="4A0AD172">
        <w:rPr>
          <w:rFonts w:asciiTheme="minorHAnsi" w:eastAsiaTheme="minorEastAsia" w:hAnsiTheme="minorHAnsi" w:cstheme="minorBidi"/>
        </w:rPr>
        <w:t xml:space="preserve"> </w:t>
      </w:r>
      <w:hyperlink r:id="rId57">
        <w:r w:rsidRPr="4A0AD172">
          <w:rPr>
            <w:rStyle w:val="Hyperlink"/>
            <w:rFonts w:asciiTheme="minorHAnsi" w:eastAsiaTheme="minorEastAsia" w:hAnsiTheme="minorHAnsi" w:cstheme="minorBidi"/>
          </w:rPr>
          <w:t>https://www.eventbrite.com/e/tools-for-success-in-mental-health-tickets-</w:t>
        </w:r>
      </w:hyperlink>
      <w:r w:rsidR="68119A32">
        <w:tab/>
      </w:r>
      <w:r w:rsidR="68119A32">
        <w:tab/>
      </w:r>
      <w:r w:rsidRPr="4A0AD172">
        <w:rPr>
          <w:rStyle w:val="Hyperlink"/>
          <w:rFonts w:asciiTheme="minorHAnsi" w:eastAsiaTheme="minorEastAsia" w:hAnsiTheme="minorHAnsi" w:cstheme="minorBidi"/>
        </w:rPr>
        <w:t>152876833725?aff=</w:t>
      </w:r>
      <w:proofErr w:type="spellStart"/>
      <w:r w:rsidRPr="4A0AD172">
        <w:rPr>
          <w:rStyle w:val="Hyperlink"/>
          <w:rFonts w:asciiTheme="minorHAnsi" w:eastAsiaTheme="minorEastAsia" w:hAnsiTheme="minorHAnsi" w:cstheme="minorBidi"/>
        </w:rPr>
        <w:t>ebdssbonlinesearch</w:t>
      </w:r>
      <w:proofErr w:type="spellEnd"/>
    </w:p>
    <w:p w14:paraId="29371783" w14:textId="40A0E680" w:rsidR="68119A32" w:rsidRDefault="68119A32" w:rsidP="4A0AD172">
      <w:pPr>
        <w:ind w:firstLine="360"/>
        <w:rPr>
          <w:rFonts w:asciiTheme="minorHAnsi" w:eastAsiaTheme="minorEastAsia" w:hAnsiTheme="minorHAnsi" w:cstheme="minorBidi"/>
          <w:b/>
          <w:bCs/>
          <w:i/>
          <w:iCs/>
        </w:rPr>
      </w:pPr>
    </w:p>
    <w:p w14:paraId="0C8EFA38" w14:textId="1FFF7775" w:rsidR="35C1EBC7" w:rsidRDefault="446E9740" w:rsidP="2DF748D5">
      <w:pPr>
        <w:rPr>
          <w:rFonts w:ascii="Calibri" w:eastAsia="Calibri" w:hAnsi="Calibri" w:cs="Calibri"/>
          <w:b/>
          <w:bCs/>
          <w:color w:val="323130"/>
        </w:rPr>
      </w:pPr>
      <w:r w:rsidRPr="1EE9B082">
        <w:rPr>
          <w:rFonts w:asciiTheme="minorHAnsi" w:eastAsiaTheme="minorEastAsia" w:hAnsiTheme="minorHAnsi" w:cstheme="minorBidi"/>
          <w:b/>
          <w:bCs/>
        </w:rPr>
        <w:t>1</w:t>
      </w:r>
      <w:r w:rsidR="214973B3" w:rsidRPr="1EE9B082">
        <w:rPr>
          <w:rFonts w:asciiTheme="minorHAnsi" w:eastAsiaTheme="minorEastAsia" w:hAnsiTheme="minorHAnsi" w:cstheme="minorBidi"/>
          <w:b/>
          <w:bCs/>
        </w:rPr>
        <w:t>3</w:t>
      </w:r>
      <w:r w:rsidR="306BA170" w:rsidRPr="1EE9B082">
        <w:rPr>
          <w:rFonts w:asciiTheme="minorHAnsi" w:eastAsiaTheme="minorEastAsia" w:hAnsiTheme="minorHAnsi" w:cstheme="minorBidi"/>
          <w:b/>
          <w:bCs/>
          <w:i/>
          <w:iCs/>
        </w:rPr>
        <w:t xml:space="preserve">. </w:t>
      </w:r>
      <w:r w:rsidR="247A2E40" w:rsidRPr="1EE9B082">
        <w:rPr>
          <w:rFonts w:asciiTheme="minorHAnsi" w:eastAsiaTheme="minorEastAsia" w:hAnsiTheme="minorHAnsi" w:cstheme="minorBidi"/>
          <w:b/>
          <w:bCs/>
          <w:i/>
          <w:iCs/>
        </w:rPr>
        <w:t xml:space="preserve">Title: </w:t>
      </w:r>
      <w:r w:rsidR="247A2E40" w:rsidRPr="1EE9B082">
        <w:rPr>
          <w:rFonts w:ascii="Calibri" w:eastAsia="Calibri" w:hAnsi="Calibri" w:cs="Calibri"/>
          <w:b/>
          <w:bCs/>
        </w:rPr>
        <w:t>Lay Health Educator Program at Johns Hopkins Bayview Medical Center</w:t>
      </w:r>
    </w:p>
    <w:p w14:paraId="33B6EE2E" w14:textId="5C057D5D" w:rsidR="54E2DB46" w:rsidRDefault="54E2DB46" w:rsidP="6FC1F167">
      <w:pPr>
        <w:rPr>
          <w:rFonts w:ascii="Calibri" w:eastAsia="Calibri" w:hAnsi="Calibri" w:cs="Arial"/>
        </w:rPr>
      </w:pPr>
      <w:r w:rsidRPr="6FC1F167">
        <w:rPr>
          <w:rFonts w:asciiTheme="minorHAnsi" w:eastAsiaTheme="minorEastAsia" w:hAnsiTheme="minorHAnsi" w:cstheme="minorBidi"/>
        </w:rPr>
        <w:t xml:space="preserve">       (Registration is required)</w:t>
      </w:r>
    </w:p>
    <w:p w14:paraId="0952BFEB" w14:textId="5A28D0A9" w:rsidR="54E2DB46" w:rsidRDefault="54E2DB46" w:rsidP="6FC1F167">
      <w:pPr>
        <w:rPr>
          <w:rFonts w:ascii="Calibri" w:eastAsia="Calibri" w:hAnsi="Calibri" w:cs="Calibri"/>
        </w:rPr>
      </w:pPr>
      <w:r w:rsidRPr="6FC1F167">
        <w:rPr>
          <w:rFonts w:asciiTheme="minorHAnsi" w:eastAsiaTheme="minorEastAsia" w:hAnsiTheme="minorHAnsi" w:cstheme="minorBidi"/>
          <w:b/>
          <w:bCs/>
          <w:i/>
          <w:iCs/>
        </w:rPr>
        <w:t xml:space="preserve">       Description: </w:t>
      </w:r>
      <w:r w:rsidRPr="6FC1F167">
        <w:rPr>
          <w:rFonts w:asciiTheme="minorHAnsi" w:eastAsiaTheme="minorEastAsia" w:hAnsiTheme="minorHAnsi" w:cstheme="minorBidi"/>
        </w:rPr>
        <w:t>T</w:t>
      </w:r>
      <w:r w:rsidRPr="6FC1F167">
        <w:rPr>
          <w:rFonts w:ascii="Calibri" w:eastAsia="Calibri" w:hAnsi="Calibri" w:cs="Calibri"/>
        </w:rPr>
        <w:t>his</w:t>
      </w:r>
      <w:r w:rsidR="7CC0EFB0" w:rsidRPr="6FC1F167">
        <w:rPr>
          <w:rFonts w:ascii="Calibri" w:eastAsia="Calibri" w:hAnsi="Calibri" w:cs="Calibri"/>
        </w:rPr>
        <w:t xml:space="preserve"> 10-week program is offered </w:t>
      </w:r>
      <w:r w:rsidR="64080F11" w:rsidRPr="6FC1F167">
        <w:rPr>
          <w:rFonts w:ascii="Calibri" w:eastAsia="Calibri" w:hAnsi="Calibri" w:cs="Calibri"/>
        </w:rPr>
        <w:t xml:space="preserve">on Thursdays </w:t>
      </w:r>
      <w:r w:rsidR="7CC0EFB0" w:rsidRPr="6FC1F167">
        <w:rPr>
          <w:rFonts w:ascii="Calibri" w:eastAsia="Calibri" w:hAnsi="Calibri" w:cs="Calibri"/>
        </w:rPr>
        <w:t>by Johns Hopkins Bayview</w:t>
      </w:r>
    </w:p>
    <w:p w14:paraId="680858E5" w14:textId="1EDE87C7" w:rsidR="329F1F52" w:rsidRDefault="329F1F52"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Medical Center,</w:t>
      </w:r>
      <w:r w:rsidR="0054D42A" w:rsidRPr="6FC1F167">
        <w:rPr>
          <w:rFonts w:ascii="Calibri" w:eastAsia="Calibri" w:hAnsi="Calibri" w:cs="Calibri"/>
        </w:rPr>
        <w:t xml:space="preserve"> </w:t>
      </w:r>
      <w:r w:rsidR="7CC0EFB0" w:rsidRPr="6FC1F167">
        <w:rPr>
          <w:rFonts w:ascii="Calibri" w:eastAsia="Calibri" w:hAnsi="Calibri" w:cs="Calibri"/>
        </w:rPr>
        <w:t>with instruction provided by physicians, psychologists, nurses, social</w:t>
      </w:r>
    </w:p>
    <w:p w14:paraId="33CBB2B0" w14:textId="67CD13AE" w:rsidR="564F1B44" w:rsidRDefault="564F1B44"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workers and</w:t>
      </w:r>
      <w:r w:rsidR="30CB176B" w:rsidRPr="6FC1F167">
        <w:rPr>
          <w:rFonts w:ascii="Calibri" w:eastAsia="Calibri" w:hAnsi="Calibri" w:cs="Calibri"/>
        </w:rPr>
        <w:t xml:space="preserve"> </w:t>
      </w:r>
      <w:r w:rsidR="7CC0EFB0" w:rsidRPr="6FC1F167">
        <w:rPr>
          <w:rFonts w:ascii="Calibri" w:eastAsia="Calibri" w:hAnsi="Calibri" w:cs="Calibri"/>
        </w:rPr>
        <w:t xml:space="preserve">Chaplains. </w:t>
      </w:r>
      <w:r w:rsidR="730E6FB2" w:rsidRPr="6FC1F167">
        <w:rPr>
          <w:rFonts w:ascii="Calibri" w:eastAsia="Calibri" w:hAnsi="Calibri" w:cs="Calibri"/>
        </w:rPr>
        <w:t xml:space="preserve">It is for </w:t>
      </w:r>
      <w:r w:rsidR="21DC1B01" w:rsidRPr="6FC1F167">
        <w:rPr>
          <w:rFonts w:ascii="Calibri" w:eastAsia="Calibri" w:hAnsi="Calibri" w:cs="Calibri"/>
        </w:rPr>
        <w:t>volunteers from religious communities who are interested</w:t>
      </w:r>
    </w:p>
    <w:p w14:paraId="1811DF1E" w14:textId="60997AAF" w:rsidR="2087E38A" w:rsidRDefault="2087E38A"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 xml:space="preserve"> in addressing many of today’s greatest health challenges. Participants receive instruction, </w:t>
      </w:r>
      <w:r w:rsidR="1CCA9001" w:rsidRPr="6FC1F167">
        <w:rPr>
          <w:rFonts w:ascii="Calibri" w:eastAsia="Calibri" w:hAnsi="Calibri" w:cs="Calibri"/>
        </w:rPr>
        <w:t xml:space="preserve"> </w:t>
      </w:r>
    </w:p>
    <w:p w14:paraId="5860AAE7" w14:textId="543C3132" w:rsidR="1CCA9001" w:rsidRDefault="1CCA9001"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resources and ongoing support to develop proactive and compassionate programs for</w:t>
      </w:r>
      <w:r w:rsidR="3D43FBE5" w:rsidRPr="6FC1F167">
        <w:rPr>
          <w:rFonts w:ascii="Calibri" w:eastAsia="Calibri" w:hAnsi="Calibri" w:cs="Calibri"/>
        </w:rPr>
        <w:t xml:space="preserve"> </w:t>
      </w:r>
    </w:p>
    <w:p w14:paraId="19D1547A" w14:textId="57ADA1FB" w:rsidR="3D43FBE5" w:rsidRDefault="3D43FBE5" w:rsidP="6FC1F167">
      <w:pPr>
        <w:rPr>
          <w:rFonts w:ascii="Calibri" w:eastAsia="Calibri" w:hAnsi="Calibri" w:cs="Calibri"/>
        </w:rPr>
      </w:pPr>
      <w:r w:rsidRPr="6FC1F167">
        <w:rPr>
          <w:rFonts w:ascii="Calibri" w:eastAsia="Calibri" w:hAnsi="Calibri" w:cs="Calibri"/>
        </w:rPr>
        <w:t xml:space="preserve">       </w:t>
      </w:r>
      <w:r w:rsidR="14E023E8" w:rsidRPr="6FC1F167">
        <w:rPr>
          <w:rFonts w:ascii="Calibri" w:eastAsia="Calibri" w:hAnsi="Calibri" w:cs="Calibri"/>
        </w:rPr>
        <w:t>t</w:t>
      </w:r>
      <w:r w:rsidR="21DC1B01" w:rsidRPr="6FC1F167">
        <w:rPr>
          <w:rFonts w:ascii="Calibri" w:eastAsia="Calibri" w:hAnsi="Calibri" w:cs="Calibri"/>
        </w:rPr>
        <w:t xml:space="preserve">heir congregations and communities. </w:t>
      </w:r>
      <w:r w:rsidR="7CC0EFB0" w:rsidRPr="6FC1F167">
        <w:rPr>
          <w:rFonts w:ascii="Calibri" w:eastAsia="Calibri" w:hAnsi="Calibri" w:cs="Calibri"/>
        </w:rPr>
        <w:t xml:space="preserve">Topics covered include advance directives, </w:t>
      </w:r>
      <w:r w:rsidR="3E55AEBC" w:rsidRPr="6FC1F167">
        <w:rPr>
          <w:rFonts w:ascii="Calibri" w:eastAsia="Calibri" w:hAnsi="Calibri" w:cs="Calibri"/>
        </w:rPr>
        <w:t xml:space="preserve">  </w:t>
      </w:r>
    </w:p>
    <w:p w14:paraId="7A428A8A" w14:textId="48B5966A" w:rsidR="3E55AEBC" w:rsidRDefault="3E55AEBC"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dementia, depression,</w:t>
      </w:r>
      <w:r w:rsidR="13D6E9D9" w:rsidRPr="6FC1F167">
        <w:rPr>
          <w:rFonts w:ascii="Calibri" w:eastAsia="Calibri" w:hAnsi="Calibri" w:cs="Calibri"/>
        </w:rPr>
        <w:t xml:space="preserve"> c</w:t>
      </w:r>
      <w:r w:rsidR="7CC0EFB0" w:rsidRPr="6FC1F167">
        <w:rPr>
          <w:rFonts w:ascii="Calibri" w:eastAsia="Calibri" w:hAnsi="Calibri" w:cs="Calibri"/>
        </w:rPr>
        <w:t>ommunicating with health care providers, and other important</w:t>
      </w:r>
    </w:p>
    <w:p w14:paraId="55FE3951" w14:textId="256A93AB" w:rsidR="2F2504E1" w:rsidRDefault="2F2504E1"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health matters.</w:t>
      </w:r>
    </w:p>
    <w:p w14:paraId="50041E97" w14:textId="003C6A37" w:rsidR="54E2DB46" w:rsidRDefault="54E2DB46"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September 9 – November </w:t>
      </w:r>
      <w:r w:rsidR="51A87387" w:rsidRPr="6FC1F167">
        <w:rPr>
          <w:rFonts w:asciiTheme="minorHAnsi" w:eastAsiaTheme="minorEastAsia" w:hAnsiTheme="minorHAnsi" w:cstheme="minorBidi"/>
        </w:rPr>
        <w:t>11</w:t>
      </w:r>
      <w:r w:rsidRPr="6FC1F167">
        <w:rPr>
          <w:rFonts w:asciiTheme="minorHAnsi" w:eastAsiaTheme="minorEastAsia" w:hAnsiTheme="minorHAnsi" w:cstheme="minorBidi"/>
        </w:rPr>
        <w:t>, 2021</w:t>
      </w:r>
      <w:r w:rsidR="296B328A" w:rsidRPr="6FC1F167">
        <w:rPr>
          <w:rFonts w:asciiTheme="minorHAnsi" w:eastAsiaTheme="minorEastAsia" w:hAnsiTheme="minorHAnsi" w:cstheme="minorBidi"/>
        </w:rPr>
        <w:t>; 5:30 pm – 7:00 pm</w:t>
      </w:r>
    </w:p>
    <w:p w14:paraId="7D9348B4" w14:textId="4869F9CB" w:rsidR="54E2DB46" w:rsidRDefault="54E2DB46" w:rsidP="6FC1F167">
      <w:pPr>
        <w:rPr>
          <w:rFonts w:ascii="Calibri" w:eastAsia="Calibri" w:hAnsi="Calibri" w:cs="Calibri"/>
          <w:color w:val="1C1C1C"/>
        </w:rPr>
      </w:pPr>
      <w:r w:rsidRPr="4EC74C48">
        <w:rPr>
          <w:rFonts w:asciiTheme="minorHAnsi" w:eastAsiaTheme="minorEastAsia" w:hAnsiTheme="minorHAnsi" w:cstheme="minorBidi"/>
          <w:b/>
          <w:bCs/>
          <w:i/>
          <w:iCs/>
        </w:rPr>
        <w:t xml:space="preserve">       Link:</w:t>
      </w:r>
      <w:r w:rsidR="43AA772A" w:rsidRPr="4EC74C48">
        <w:rPr>
          <w:rFonts w:ascii="Calibri" w:eastAsia="Calibri" w:hAnsi="Calibri" w:cs="Calibri"/>
          <w:color w:val="1C1C1C"/>
        </w:rPr>
        <w:t xml:space="preserve"> </w:t>
      </w:r>
      <w:hyperlink r:id="rId58">
        <w:r w:rsidR="43AA772A" w:rsidRPr="4EC74C48">
          <w:rPr>
            <w:rStyle w:val="Hyperlink"/>
            <w:rFonts w:ascii="Calibri" w:eastAsia="Calibri" w:hAnsi="Calibri" w:cs="Calibri"/>
          </w:rPr>
          <w:t>www.hopkinsmedicine.org/jhbmc/lhe</w:t>
        </w:r>
      </w:hyperlink>
      <w:r w:rsidR="43AA772A" w:rsidRPr="4EC74C48">
        <w:rPr>
          <w:rFonts w:ascii="Calibri" w:eastAsia="Calibri" w:hAnsi="Calibri" w:cs="Calibri"/>
          <w:color w:val="1C1C1C"/>
        </w:rPr>
        <w:t xml:space="preserve"> </w:t>
      </w:r>
    </w:p>
    <w:p w14:paraId="6AC92579" w14:textId="3FDF920F" w:rsidR="4692CBE1" w:rsidRDefault="7C0BB09E" w:rsidP="0F0BD163">
      <w:pPr>
        <w:rPr>
          <w:b/>
          <w:bCs/>
          <w:i/>
          <w:iCs/>
        </w:rPr>
      </w:pPr>
      <w:r w:rsidRPr="0F0BD163">
        <w:rPr>
          <w:rFonts w:asciiTheme="minorHAnsi" w:eastAsiaTheme="minorEastAsia" w:hAnsiTheme="minorHAnsi" w:cstheme="minorBidi"/>
          <w:b/>
          <w:bCs/>
          <w:i/>
          <w:iCs/>
        </w:rPr>
        <w:t xml:space="preserve"> </w:t>
      </w:r>
      <w:r w:rsidR="6056BB14" w:rsidRPr="0F0BD163">
        <w:rPr>
          <w:rFonts w:asciiTheme="minorHAnsi" w:eastAsiaTheme="minorEastAsia" w:hAnsiTheme="minorHAnsi" w:cstheme="minorBidi"/>
          <w:b/>
          <w:bCs/>
          <w:i/>
          <w:iCs/>
        </w:rPr>
        <w:t xml:space="preserve">     </w:t>
      </w:r>
    </w:p>
    <w:p w14:paraId="4049789E" w14:textId="05D50AE6" w:rsidR="4692CBE1" w:rsidRDefault="18B69D70" w:rsidP="1EE9B082">
      <w:pPr>
        <w:rPr>
          <w:b/>
          <w:bCs/>
          <w:i/>
          <w:iCs/>
        </w:rPr>
      </w:pPr>
      <w:r w:rsidRPr="1EE9B082">
        <w:rPr>
          <w:rFonts w:asciiTheme="minorHAnsi" w:eastAsiaTheme="minorEastAsia" w:hAnsiTheme="minorHAnsi" w:cstheme="minorBidi"/>
          <w:b/>
          <w:bCs/>
          <w:i/>
          <w:iCs/>
        </w:rPr>
        <w:t>1</w:t>
      </w:r>
      <w:r w:rsidR="2755A2B6" w:rsidRPr="1EE9B082">
        <w:rPr>
          <w:rFonts w:asciiTheme="minorHAnsi" w:eastAsiaTheme="minorEastAsia" w:hAnsiTheme="minorHAnsi" w:cstheme="minorBidi"/>
          <w:b/>
          <w:bCs/>
          <w:i/>
          <w:iCs/>
        </w:rPr>
        <w:t>4</w:t>
      </w:r>
      <w:r w:rsidRPr="1EE9B082">
        <w:rPr>
          <w:rFonts w:asciiTheme="minorHAnsi" w:eastAsiaTheme="minorEastAsia" w:hAnsiTheme="minorHAnsi" w:cstheme="minorBidi"/>
          <w:b/>
          <w:bCs/>
          <w:i/>
          <w:iCs/>
        </w:rPr>
        <w:t>. Title</w:t>
      </w:r>
      <w:r w:rsidRPr="1EE9B082">
        <w:rPr>
          <w:rFonts w:asciiTheme="minorHAnsi" w:eastAsiaTheme="minorEastAsia" w:hAnsiTheme="minorHAnsi" w:cstheme="minorBidi"/>
          <w:b/>
          <w:bCs/>
        </w:rPr>
        <w:t>: Living Well with Diabetes Class (Virtual)</w:t>
      </w:r>
    </w:p>
    <w:p w14:paraId="17D2E73A" w14:textId="0685B30D" w:rsidR="4692CBE1" w:rsidRDefault="5D6BA1CA" w:rsidP="0F0BD163">
      <w:pPr>
        <w:ind w:firstLine="360"/>
        <w:rPr>
          <w:rFonts w:asciiTheme="minorHAnsi" w:eastAsiaTheme="minorEastAsia" w:hAnsiTheme="minorHAnsi" w:cstheme="minorBidi"/>
          <w:b/>
          <w:bCs/>
          <w:i/>
          <w:iCs/>
          <w:color w:val="000000" w:themeColor="text1"/>
        </w:rPr>
      </w:pPr>
      <w:r w:rsidRPr="0F0BD163">
        <w:rPr>
          <w:rFonts w:asciiTheme="minorHAnsi" w:eastAsiaTheme="minorEastAsia" w:hAnsiTheme="minorHAnsi" w:cstheme="minorBidi"/>
        </w:rPr>
        <w:t>(Registration is required)</w:t>
      </w:r>
    </w:p>
    <w:p w14:paraId="77F2E730" w14:textId="43A423F7"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b/>
          <w:bCs/>
          <w:i/>
          <w:iCs/>
          <w:color w:val="000000" w:themeColor="text1"/>
        </w:rPr>
        <w:t xml:space="preserve">Description: </w:t>
      </w:r>
      <w:r w:rsidRPr="0F0BD163">
        <w:rPr>
          <w:rFonts w:asciiTheme="minorHAnsi" w:eastAsiaTheme="minorEastAsia" w:hAnsiTheme="minorHAnsi" w:cstheme="minorBidi"/>
        </w:rPr>
        <w:t>A 6-week workshop for people who live with or are at risk for diabetes. If you</w:t>
      </w:r>
    </w:p>
    <w:p w14:paraId="12FAD8EB" w14:textId="2C3EE735"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rPr>
        <w:t>have Type 2 Diabetes or are have been told you are at risk for prediabetes, learn</w:t>
      </w:r>
    </w:p>
    <w:p w14:paraId="60E8A73F" w14:textId="26DE7CD8"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rPr>
        <w:t>techniques for better managing your health to avoid serious health problems that can</w:t>
      </w:r>
    </w:p>
    <w:p w14:paraId="49874CE2" w14:textId="57A8CC92" w:rsidR="4692CBE1" w:rsidRDefault="5D6BA1CA" w:rsidP="0F0BD163">
      <w:pPr>
        <w:ind w:left="107" w:right="100" w:firstLine="253"/>
        <w:rPr>
          <w:rFonts w:asciiTheme="minorHAnsi" w:eastAsiaTheme="minorEastAsia" w:hAnsiTheme="minorHAnsi" w:cstheme="minorBidi"/>
        </w:rPr>
      </w:pPr>
      <w:r w:rsidRPr="0F0BD163">
        <w:rPr>
          <w:rFonts w:asciiTheme="minorHAnsi" w:eastAsiaTheme="minorEastAsia" w:hAnsiTheme="minorHAnsi" w:cstheme="minorBidi"/>
        </w:rPr>
        <w:t>result from having diabetes.</w:t>
      </w:r>
    </w:p>
    <w:p w14:paraId="00F63EBD" w14:textId="5D6AD386"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Four:</w:t>
      </w:r>
      <w:r w:rsidRPr="0F0BD163">
        <w:rPr>
          <w:rFonts w:asciiTheme="minorHAnsi" w:eastAsiaTheme="minorEastAsia" w:hAnsiTheme="minorHAnsi" w:cstheme="minorBidi"/>
        </w:rPr>
        <w:t xml:space="preserve"> Every Thursday, September 16 – October 21, 2021; 10:00 am – 11:30 am</w:t>
      </w:r>
    </w:p>
    <w:p w14:paraId="78857716" w14:textId="759ABD80"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6FED6F61" w14:textId="09A34D6D"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Five:</w:t>
      </w:r>
      <w:r w:rsidRPr="0F0BD163">
        <w:rPr>
          <w:rFonts w:asciiTheme="minorHAnsi" w:eastAsiaTheme="minorEastAsia" w:hAnsiTheme="minorHAnsi" w:cstheme="minorBidi"/>
        </w:rPr>
        <w:t xml:space="preserve"> Every Thursday, October 21 – November 25, 2021; 10:00 am – 11:30 am</w:t>
      </w:r>
    </w:p>
    <w:p w14:paraId="48505FE3" w14:textId="2AD84840"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61377612" w14:textId="63EE77BF"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Six:</w:t>
      </w:r>
      <w:r w:rsidRPr="0F0BD163">
        <w:rPr>
          <w:rFonts w:asciiTheme="minorHAnsi" w:eastAsiaTheme="minorEastAsia" w:hAnsiTheme="minorHAnsi" w:cstheme="minorBidi"/>
        </w:rPr>
        <w:t xml:space="preserve"> Every Thursday, November 18 – December 23, 2021; 10:00 am – 11:30 am</w:t>
      </w:r>
    </w:p>
    <w:p w14:paraId="5A254AC6" w14:textId="07BBAE33"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54CB6658" w14:textId="30FAF760"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Class Seven:</w:t>
      </w:r>
      <w:r w:rsidRPr="0F0BD163">
        <w:rPr>
          <w:rFonts w:asciiTheme="minorHAnsi" w:eastAsiaTheme="minorEastAsia" w:hAnsiTheme="minorHAnsi" w:cstheme="minorBidi"/>
        </w:rPr>
        <w:t xml:space="preserve"> Every Thursday, December 16, 2021 – January 20, 2022; 10:00 am – 11:30 am</w:t>
      </w:r>
    </w:p>
    <w:p w14:paraId="552E7FC9" w14:textId="4F4DA44A"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rPr>
        <w:t>and 6:00 pm - 7:30 pm</w:t>
      </w:r>
    </w:p>
    <w:p w14:paraId="3456DAB0" w14:textId="1C7264B8" w:rsidR="4692CBE1" w:rsidRDefault="5D6BA1CA" w:rsidP="0F0BD163">
      <w:pPr>
        <w:ind w:firstLine="360"/>
        <w:rPr>
          <w:rFonts w:asciiTheme="minorHAnsi" w:eastAsiaTheme="minorEastAsia" w:hAnsiTheme="minorHAnsi" w:cstheme="minorBidi"/>
        </w:rPr>
      </w:pPr>
      <w:r w:rsidRPr="0F0BD163">
        <w:rPr>
          <w:rFonts w:asciiTheme="minorHAnsi" w:eastAsiaTheme="minorEastAsia" w:hAnsiTheme="minorHAnsi" w:cstheme="minorBidi"/>
          <w:b/>
          <w:bCs/>
          <w:i/>
          <w:iCs/>
        </w:rPr>
        <w:t xml:space="preserve">Link: </w:t>
      </w:r>
      <w:hyperlink r:id="rId59">
        <w:r w:rsidRPr="0F0BD163">
          <w:rPr>
            <w:rStyle w:val="Hyperlink"/>
            <w:rFonts w:asciiTheme="minorHAnsi" w:eastAsiaTheme="minorEastAsia" w:hAnsiTheme="minorHAnsi" w:cstheme="minorBidi"/>
          </w:rPr>
          <w:t>https://events.hcgh.hopkinsmedicine.org/</w:t>
        </w:r>
      </w:hyperlink>
    </w:p>
    <w:p w14:paraId="04793684" w14:textId="37928791" w:rsidR="4692CBE1" w:rsidRDefault="4692CBE1" w:rsidP="0F0BD163">
      <w:pPr>
        <w:rPr>
          <w:rFonts w:asciiTheme="minorHAnsi" w:eastAsiaTheme="minorEastAsia" w:hAnsiTheme="minorHAnsi" w:cstheme="minorBidi"/>
          <w:b/>
          <w:bCs/>
          <w:i/>
          <w:iCs/>
        </w:rPr>
      </w:pPr>
    </w:p>
    <w:p w14:paraId="61E64DF2" w14:textId="22CD39FB" w:rsidR="1DA7BFA4" w:rsidRDefault="01CF4225" w:rsidP="2BE86B81">
      <w:pPr>
        <w:rPr>
          <w:rFonts w:asciiTheme="minorHAnsi" w:eastAsiaTheme="minorEastAsia" w:hAnsiTheme="minorHAnsi" w:cstheme="minorBidi"/>
          <w:b/>
          <w:bCs/>
          <w:color w:val="201F1E"/>
        </w:rPr>
      </w:pPr>
      <w:r w:rsidRPr="1EE9B082">
        <w:rPr>
          <w:rFonts w:asciiTheme="minorHAnsi" w:eastAsiaTheme="minorEastAsia" w:hAnsiTheme="minorHAnsi" w:cstheme="minorBidi"/>
          <w:b/>
          <w:bCs/>
          <w:i/>
          <w:iCs/>
        </w:rPr>
        <w:t xml:space="preserve"> </w:t>
      </w:r>
      <w:r w:rsidR="5665FCFF" w:rsidRPr="1EE9B082">
        <w:rPr>
          <w:rFonts w:asciiTheme="minorHAnsi" w:eastAsiaTheme="minorEastAsia" w:hAnsiTheme="minorHAnsi" w:cstheme="minorBidi"/>
          <w:b/>
          <w:bCs/>
          <w:i/>
          <w:iCs/>
        </w:rPr>
        <w:t>1</w:t>
      </w:r>
      <w:r w:rsidR="68EFD371" w:rsidRPr="1EE9B082">
        <w:rPr>
          <w:rFonts w:asciiTheme="minorHAnsi" w:eastAsiaTheme="minorEastAsia" w:hAnsiTheme="minorHAnsi" w:cstheme="minorBidi"/>
          <w:b/>
          <w:bCs/>
          <w:i/>
          <w:iCs/>
        </w:rPr>
        <w:t>5</w:t>
      </w:r>
      <w:r w:rsidR="1A86519D" w:rsidRPr="1EE9B082">
        <w:rPr>
          <w:rFonts w:asciiTheme="minorHAnsi" w:eastAsiaTheme="minorEastAsia" w:hAnsiTheme="minorHAnsi" w:cstheme="minorBidi"/>
          <w:b/>
          <w:bCs/>
          <w:i/>
          <w:iCs/>
          <w:color w:val="000000" w:themeColor="text1"/>
        </w:rPr>
        <w:t xml:space="preserve">. </w:t>
      </w:r>
      <w:r w:rsidR="1A86519D" w:rsidRPr="1EE9B082">
        <w:rPr>
          <w:rFonts w:asciiTheme="minorHAnsi" w:eastAsiaTheme="minorEastAsia" w:hAnsiTheme="minorHAnsi" w:cstheme="minorBidi"/>
          <w:b/>
          <w:bCs/>
          <w:i/>
          <w:iCs/>
        </w:rPr>
        <w:t>Title</w:t>
      </w:r>
      <w:r w:rsidR="1A86519D" w:rsidRPr="1EE9B082">
        <w:rPr>
          <w:rFonts w:asciiTheme="minorHAnsi" w:eastAsiaTheme="minorEastAsia" w:hAnsiTheme="minorHAnsi" w:cstheme="minorBidi"/>
          <w:b/>
          <w:bCs/>
        </w:rPr>
        <w:t xml:space="preserve">: </w:t>
      </w:r>
      <w:proofErr w:type="spellStart"/>
      <w:r w:rsidR="1A86519D" w:rsidRPr="1EE9B082">
        <w:rPr>
          <w:rFonts w:asciiTheme="minorHAnsi" w:eastAsiaTheme="minorEastAsia" w:hAnsiTheme="minorHAnsi" w:cstheme="minorBidi"/>
          <w:b/>
          <w:bCs/>
        </w:rPr>
        <w:t>Walktober</w:t>
      </w:r>
      <w:proofErr w:type="spellEnd"/>
      <w:r w:rsidR="1A86519D" w:rsidRPr="1EE9B082">
        <w:rPr>
          <w:rFonts w:asciiTheme="minorHAnsi" w:eastAsiaTheme="minorEastAsia" w:hAnsiTheme="minorHAnsi" w:cstheme="minorBidi"/>
          <w:b/>
          <w:bCs/>
        </w:rPr>
        <w:t xml:space="preserve"> Webinars</w:t>
      </w:r>
    </w:p>
    <w:p w14:paraId="3E215A75" w14:textId="54EB9114" w:rsidR="237B8A14" w:rsidRDefault="237B8A14" w:rsidP="2BE86B81">
      <w:pPr>
        <w:rPr>
          <w:rFonts w:eastAsiaTheme="minorEastAsia"/>
          <w:b/>
          <w:bCs/>
          <w:color w:val="666666"/>
        </w:rPr>
      </w:pPr>
      <w:r w:rsidRPr="2BE86B81">
        <w:rPr>
          <w:rFonts w:asciiTheme="minorHAnsi" w:eastAsiaTheme="minorEastAsia" w:hAnsiTheme="minorHAnsi" w:cstheme="minorBidi"/>
          <w:color w:val="000000" w:themeColor="text1"/>
        </w:rPr>
        <w:t xml:space="preserve">     </w:t>
      </w:r>
      <w:r w:rsidRPr="2BE86B81">
        <w:rPr>
          <w:rFonts w:asciiTheme="minorHAnsi" w:eastAsiaTheme="minorEastAsia" w:hAnsiTheme="minorHAnsi" w:cstheme="minorBidi"/>
          <w:b/>
          <w:bCs/>
          <w:i/>
          <w:iCs/>
        </w:rPr>
        <w:t xml:space="preserve"> </w:t>
      </w:r>
      <w:r w:rsidRPr="2BE86B81">
        <w:rPr>
          <w:rFonts w:ascii="Calibri" w:eastAsia="Calibri" w:hAnsi="Calibri" w:cs="Calibri"/>
          <w:color w:val="000000" w:themeColor="text1"/>
        </w:rPr>
        <w:t>(Registration is required)</w:t>
      </w:r>
      <w:r w:rsidRPr="2BE86B81">
        <w:rPr>
          <w:rFonts w:asciiTheme="minorHAnsi" w:eastAsiaTheme="minorEastAsia" w:hAnsiTheme="minorHAnsi" w:cstheme="minorBidi"/>
          <w:b/>
          <w:bCs/>
          <w:i/>
          <w:iCs/>
        </w:rPr>
        <w:t xml:space="preserve"> </w:t>
      </w:r>
    </w:p>
    <w:p w14:paraId="2B377FBD" w14:textId="7097808E" w:rsidR="237B8A14" w:rsidRDefault="237B8A14" w:rsidP="2BE86B81">
      <w:pPr>
        <w:rPr>
          <w:rFonts w:ascii="Calibri" w:eastAsia="Calibri" w:hAnsi="Calibri" w:cs="Calibri"/>
        </w:rPr>
      </w:pPr>
      <w:r w:rsidRPr="2BE86B81">
        <w:rPr>
          <w:rFonts w:ascii="Calibri" w:eastAsia="Calibri" w:hAnsi="Calibri" w:cs="Calibri"/>
          <w:b/>
          <w:bCs/>
          <w:i/>
          <w:iCs/>
          <w:color w:val="000000" w:themeColor="text1"/>
        </w:rPr>
        <w:t xml:space="preserve">      Description: </w:t>
      </w:r>
      <w:r w:rsidRPr="2BE86B81">
        <w:rPr>
          <w:rFonts w:asciiTheme="minorHAnsi" w:eastAsiaTheme="minorEastAsia" w:hAnsiTheme="minorHAnsi" w:cstheme="minorBidi"/>
        </w:rPr>
        <w:t xml:space="preserve"> </w:t>
      </w:r>
      <w:proofErr w:type="spellStart"/>
      <w:r w:rsidRPr="2BE86B81">
        <w:rPr>
          <w:rFonts w:ascii="Calibri" w:eastAsia="Calibri" w:hAnsi="Calibri" w:cs="Calibri"/>
        </w:rPr>
        <w:t>Walktober</w:t>
      </w:r>
      <w:proofErr w:type="spellEnd"/>
      <w:r w:rsidRPr="2BE86B81">
        <w:rPr>
          <w:rFonts w:ascii="Calibri" w:eastAsia="Calibri" w:hAnsi="Calibri" w:cs="Calibri"/>
        </w:rPr>
        <w:t xml:space="preserve"> 2021 is a celebration of our State’s official exercise and a call to</w:t>
      </w:r>
    </w:p>
    <w:p w14:paraId="47A66BCF" w14:textId="3E8BE583" w:rsidR="237B8A14" w:rsidRDefault="237B8A14" w:rsidP="2BE86B81">
      <w:pPr>
        <w:rPr>
          <w:rFonts w:ascii="Calibri" w:eastAsia="Calibri" w:hAnsi="Calibri" w:cs="Calibri"/>
        </w:rPr>
      </w:pPr>
      <w:r w:rsidRPr="2BE86B81">
        <w:rPr>
          <w:rFonts w:ascii="Calibri" w:eastAsia="Calibri" w:hAnsi="Calibri" w:cs="Calibri"/>
        </w:rPr>
        <w:t xml:space="preserve">      action to promote walking for physical activity and improved health for residents of all ages</w:t>
      </w:r>
    </w:p>
    <w:p w14:paraId="57469F49" w14:textId="5222F135" w:rsidR="237B8A14" w:rsidRDefault="237B8A14" w:rsidP="2BE86B81">
      <w:pPr>
        <w:rPr>
          <w:rFonts w:ascii="Calibri" w:eastAsia="Calibri" w:hAnsi="Calibri" w:cs="Calibri"/>
        </w:rPr>
      </w:pPr>
      <w:r w:rsidRPr="2BE86B81">
        <w:rPr>
          <w:rFonts w:ascii="Calibri" w:eastAsia="Calibri" w:hAnsi="Calibri" w:cs="Calibri"/>
        </w:rPr>
        <w:t xml:space="preserve">      and abilities. Join the Howard County Local Health Improvement Coalition (HCLHIC) and</w:t>
      </w:r>
    </w:p>
    <w:p w14:paraId="40592AEB" w14:textId="7D60EA4E" w:rsidR="237B8A14" w:rsidRDefault="237B8A14" w:rsidP="2BE86B81">
      <w:pPr>
        <w:rPr>
          <w:rFonts w:ascii="Calibri" w:eastAsia="Calibri" w:hAnsi="Calibri" w:cs="Calibri"/>
        </w:rPr>
      </w:pPr>
      <w:r w:rsidRPr="2BE86B81">
        <w:rPr>
          <w:rFonts w:ascii="Calibri" w:eastAsia="Calibri" w:hAnsi="Calibri" w:cs="Calibri"/>
        </w:rPr>
        <w:t xml:space="preserve">      local partners for a webinar series called, </w:t>
      </w:r>
      <w:proofErr w:type="spellStart"/>
      <w:r w:rsidRPr="2BE86B81">
        <w:rPr>
          <w:rFonts w:ascii="Calibri" w:eastAsia="Calibri" w:hAnsi="Calibri" w:cs="Calibri"/>
        </w:rPr>
        <w:t>Walktober</w:t>
      </w:r>
      <w:proofErr w:type="spellEnd"/>
      <w:r w:rsidRPr="2BE86B81">
        <w:rPr>
          <w:rFonts w:ascii="Calibri" w:eastAsia="Calibri" w:hAnsi="Calibri" w:cs="Calibri"/>
        </w:rPr>
        <w:t>: Walk, Roll, Ride, Move! The webinars</w:t>
      </w:r>
    </w:p>
    <w:p w14:paraId="576F35BF" w14:textId="11FC5149" w:rsidR="237B8A14" w:rsidRDefault="237B8A14" w:rsidP="2BE86B81">
      <w:pPr>
        <w:rPr>
          <w:rFonts w:ascii="Calibri" w:eastAsia="Calibri" w:hAnsi="Calibri" w:cs="Calibri"/>
        </w:rPr>
      </w:pPr>
      <w:r w:rsidRPr="2BE86B81">
        <w:rPr>
          <w:rFonts w:ascii="Calibri" w:eastAsia="Calibri" w:hAnsi="Calibri" w:cs="Calibri"/>
        </w:rPr>
        <w:t xml:space="preserve">      are tailored to promote physical exercise with the diverse age and ability levels of </w:t>
      </w:r>
      <w:proofErr w:type="gramStart"/>
      <w:r w:rsidRPr="2BE86B81">
        <w:rPr>
          <w:rFonts w:ascii="Calibri" w:eastAsia="Calibri" w:hAnsi="Calibri" w:cs="Calibri"/>
        </w:rPr>
        <w:t>our</w:t>
      </w:r>
      <w:proofErr w:type="gramEnd"/>
    </w:p>
    <w:p w14:paraId="7A746537" w14:textId="4AD63E9E" w:rsidR="237B8A14" w:rsidRDefault="237B8A14" w:rsidP="2BE86B81">
      <w:pPr>
        <w:rPr>
          <w:rFonts w:ascii="Calibri" w:eastAsia="Calibri" w:hAnsi="Calibri" w:cs="Calibri"/>
        </w:rPr>
      </w:pPr>
      <w:r w:rsidRPr="2BE86B81">
        <w:rPr>
          <w:rFonts w:ascii="Calibri" w:eastAsia="Calibri" w:hAnsi="Calibri" w:cs="Calibri"/>
        </w:rPr>
        <w:t xml:space="preserve">      community in mind. Join us by registering for one or </w:t>
      </w:r>
      <w:proofErr w:type="gramStart"/>
      <w:r w:rsidRPr="2BE86B81">
        <w:rPr>
          <w:rFonts w:ascii="Calibri" w:eastAsia="Calibri" w:hAnsi="Calibri" w:cs="Calibri"/>
        </w:rPr>
        <w:t>all of</w:t>
      </w:r>
      <w:proofErr w:type="gramEnd"/>
      <w:r w:rsidRPr="2BE86B81">
        <w:rPr>
          <w:rFonts w:ascii="Calibri" w:eastAsia="Calibri" w:hAnsi="Calibri" w:cs="Calibri"/>
        </w:rPr>
        <w:t xml:space="preserve"> the </w:t>
      </w:r>
      <w:proofErr w:type="spellStart"/>
      <w:r w:rsidRPr="2BE86B81">
        <w:rPr>
          <w:rFonts w:ascii="Calibri" w:eastAsia="Calibri" w:hAnsi="Calibri" w:cs="Calibri"/>
        </w:rPr>
        <w:t>Walktober</w:t>
      </w:r>
      <w:proofErr w:type="spellEnd"/>
      <w:r w:rsidRPr="2BE86B81">
        <w:rPr>
          <w:rFonts w:ascii="Calibri" w:eastAsia="Calibri" w:hAnsi="Calibri" w:cs="Calibri"/>
        </w:rPr>
        <w:t xml:space="preserve"> webinars in the</w:t>
      </w:r>
    </w:p>
    <w:p w14:paraId="5A8A20A7" w14:textId="005AEC2C" w:rsidR="237B8A14" w:rsidRDefault="237B8A14" w:rsidP="2BE86B81">
      <w:pPr>
        <w:rPr>
          <w:rFonts w:ascii="Calibri" w:eastAsia="Calibri" w:hAnsi="Calibri" w:cs="Calibri"/>
        </w:rPr>
      </w:pPr>
      <w:r w:rsidRPr="2BE86B81">
        <w:rPr>
          <w:rFonts w:ascii="Calibri" w:eastAsia="Calibri" w:hAnsi="Calibri" w:cs="Calibri"/>
        </w:rPr>
        <w:t xml:space="preserve">      series. There is something for everyone! </w:t>
      </w:r>
    </w:p>
    <w:p w14:paraId="71081112" w14:textId="77777777" w:rsidR="2BE86B81" w:rsidRDefault="2BE86B81" w:rsidP="2BE86B81">
      <w:pPr>
        <w:pStyle w:val="ListParagraph"/>
        <w:ind w:left="1080"/>
        <w:rPr>
          <w:rFonts w:eastAsiaTheme="minorEastAsia"/>
        </w:rPr>
      </w:pPr>
    </w:p>
    <w:p w14:paraId="45FE4706" w14:textId="774286BF" w:rsidR="237B8A14" w:rsidRDefault="237B8A14" w:rsidP="2BE86B81">
      <w:pPr>
        <w:pStyle w:val="ListParagraph"/>
        <w:numPr>
          <w:ilvl w:val="0"/>
          <w:numId w:val="23"/>
        </w:numPr>
        <w:rPr>
          <w:rFonts w:eastAsiaTheme="minorEastAsia"/>
          <w:u w:val="single"/>
        </w:rPr>
      </w:pPr>
      <w:r w:rsidRPr="2BE86B81">
        <w:rPr>
          <w:rFonts w:eastAsiaTheme="minorEastAsia"/>
          <w:sz w:val="24"/>
          <w:szCs w:val="24"/>
        </w:rPr>
        <w:lastRenderedPageBreak/>
        <w:t xml:space="preserve">Tuesday, October 19, 2021; 11:00 am – 12:00 pm - </w:t>
      </w:r>
      <w:r w:rsidRPr="2BE86B81">
        <w:rPr>
          <w:rFonts w:eastAsiaTheme="minorEastAsia"/>
          <w:b/>
          <w:bCs/>
          <w:sz w:val="24"/>
          <w:szCs w:val="24"/>
        </w:rPr>
        <w:t xml:space="preserve">Staying Active with a Disability: Adapt the Fun for Everyone </w:t>
      </w:r>
      <w:r w:rsidRPr="2BE86B81">
        <w:rPr>
          <w:rFonts w:eastAsiaTheme="minorEastAsia"/>
          <w:sz w:val="24"/>
          <w:szCs w:val="24"/>
        </w:rPr>
        <w:t xml:space="preserve"> </w:t>
      </w:r>
      <w:hyperlink r:id="rId60">
        <w:r w:rsidRPr="2BE86B81">
          <w:rPr>
            <w:rStyle w:val="Hyperlink"/>
            <w:rFonts w:ascii="Calibri" w:eastAsia="Calibri" w:hAnsi="Calibri" w:cs="Calibri"/>
            <w:sz w:val="24"/>
            <w:szCs w:val="24"/>
          </w:rPr>
          <w:t>https://bit.ly/3kuRIAA</w:t>
        </w:r>
      </w:hyperlink>
    </w:p>
    <w:p w14:paraId="2AB0E58F" w14:textId="4A53FA1A" w:rsidR="237B8A14" w:rsidRDefault="237B8A14" w:rsidP="2BE86B81">
      <w:pPr>
        <w:pStyle w:val="ListParagraph"/>
        <w:numPr>
          <w:ilvl w:val="0"/>
          <w:numId w:val="23"/>
        </w:numPr>
      </w:pPr>
      <w:r w:rsidRPr="2BE86B81">
        <w:rPr>
          <w:rFonts w:eastAsiaTheme="minorEastAsia"/>
          <w:sz w:val="24"/>
          <w:szCs w:val="24"/>
        </w:rPr>
        <w:t xml:space="preserve">Wednesday, October 27, 2021; 6:00 pm – 7:00 pm - </w:t>
      </w:r>
      <w:r w:rsidRPr="2BE86B81">
        <w:rPr>
          <w:rFonts w:eastAsiaTheme="minorEastAsia"/>
          <w:b/>
          <w:bCs/>
          <w:sz w:val="24"/>
          <w:szCs w:val="24"/>
        </w:rPr>
        <w:t xml:space="preserve">Pedestrian Safety for Children: Be Safe. Be seen the Fun </w:t>
      </w:r>
      <w:r w:rsidRPr="2BE86B81">
        <w:rPr>
          <w:rFonts w:ascii="Arial" w:eastAsia="Arial" w:hAnsi="Arial" w:cs="Arial"/>
          <w:color w:val="333333"/>
          <w:sz w:val="24"/>
          <w:szCs w:val="24"/>
        </w:rPr>
        <w:t xml:space="preserve">- </w:t>
      </w:r>
      <w:hyperlink r:id="rId61">
        <w:r w:rsidRPr="2BE86B81">
          <w:rPr>
            <w:rStyle w:val="Hyperlink"/>
            <w:rFonts w:ascii="Calibri" w:eastAsia="Calibri" w:hAnsi="Calibri" w:cs="Calibri"/>
            <w:sz w:val="24"/>
            <w:szCs w:val="24"/>
          </w:rPr>
          <w:t>https://bit.ly/39uN4fU</w:t>
        </w:r>
      </w:hyperlink>
    </w:p>
    <w:p w14:paraId="4020C860" w14:textId="31FD50BA" w:rsidR="446C2F37" w:rsidRDefault="446C2F37" w:rsidP="446C2F37">
      <w:pPr>
        <w:rPr>
          <w:rFonts w:asciiTheme="minorHAnsi" w:eastAsiaTheme="minorEastAsia" w:hAnsiTheme="minorHAnsi" w:cstheme="minorBidi"/>
          <w:b/>
          <w:bCs/>
          <w:highlight w:val="yellow"/>
        </w:rPr>
      </w:pPr>
    </w:p>
    <w:p w14:paraId="5E2224A5" w14:textId="5A52C35B" w:rsidR="03D266A1" w:rsidRDefault="4440F33A" w:rsidP="1EE9B082">
      <w:pPr>
        <w:rPr>
          <w:rFonts w:ascii="Arial" w:eastAsia="Arial" w:hAnsi="Arial" w:cs="Arial"/>
          <w:b/>
          <w:bCs/>
          <w:color w:val="999999"/>
        </w:rPr>
      </w:pPr>
      <w:r w:rsidRPr="1EE9B082">
        <w:rPr>
          <w:rFonts w:asciiTheme="minorHAnsi" w:eastAsiaTheme="minorEastAsia" w:hAnsiTheme="minorHAnsi" w:cstheme="minorBidi"/>
          <w:b/>
          <w:bCs/>
          <w:i/>
          <w:iCs/>
        </w:rPr>
        <w:t>1</w:t>
      </w:r>
      <w:r w:rsidR="6CCE6554" w:rsidRPr="1EE9B082">
        <w:rPr>
          <w:rFonts w:asciiTheme="minorHAnsi" w:eastAsiaTheme="minorEastAsia" w:hAnsiTheme="minorHAnsi" w:cstheme="minorBidi"/>
          <w:b/>
          <w:bCs/>
          <w:i/>
          <w:iCs/>
        </w:rPr>
        <w:t xml:space="preserve">6. </w:t>
      </w:r>
      <w:r w:rsidR="1463CF3E" w:rsidRPr="1EE9B082">
        <w:rPr>
          <w:rFonts w:asciiTheme="minorHAnsi" w:eastAsiaTheme="minorEastAsia" w:hAnsiTheme="minorHAnsi" w:cstheme="minorBidi"/>
          <w:b/>
          <w:bCs/>
          <w:i/>
          <w:iCs/>
        </w:rPr>
        <w:t>Title</w:t>
      </w:r>
      <w:r w:rsidR="1463CF3E" w:rsidRPr="1EE9B082">
        <w:rPr>
          <w:rFonts w:asciiTheme="minorHAnsi" w:eastAsiaTheme="minorEastAsia" w:hAnsiTheme="minorHAnsi" w:cstheme="minorBidi"/>
          <w:b/>
          <w:bCs/>
        </w:rPr>
        <w:t>: Yappy Hour</w:t>
      </w:r>
    </w:p>
    <w:p w14:paraId="647E3946" w14:textId="7BAC8696" w:rsidR="03D266A1" w:rsidRDefault="1463CF3E" w:rsidP="1EE9B082">
      <w:pPr>
        <w:ind w:firstLine="360"/>
        <w:rPr>
          <w:rFonts w:asciiTheme="minorHAnsi" w:eastAsiaTheme="minorEastAsia" w:hAnsiTheme="minorHAnsi" w:cstheme="minorBidi"/>
          <w:b/>
          <w:bCs/>
          <w:i/>
          <w:iCs/>
          <w:color w:val="000000" w:themeColor="text1"/>
        </w:rPr>
      </w:pPr>
      <w:r w:rsidRPr="1EE9B082">
        <w:rPr>
          <w:rFonts w:asciiTheme="minorHAnsi" w:eastAsiaTheme="minorEastAsia" w:hAnsiTheme="minorHAnsi" w:cstheme="minorBidi"/>
          <w:color w:val="000000" w:themeColor="text1"/>
        </w:rPr>
        <w:t>(</w:t>
      </w:r>
      <w:r w:rsidRPr="1EE9B082">
        <w:rPr>
          <w:rFonts w:asciiTheme="minorHAnsi" w:eastAsiaTheme="minorEastAsia" w:hAnsiTheme="minorHAnsi" w:cstheme="minorBidi"/>
        </w:rPr>
        <w:t>Registration is required)</w:t>
      </w:r>
    </w:p>
    <w:p w14:paraId="05AC0A55" w14:textId="4758A5CB" w:rsidR="03D266A1" w:rsidRDefault="1463CF3E" w:rsidP="1EE9B082">
      <w:pPr>
        <w:ind w:firstLine="360"/>
        <w:rPr>
          <w:rFonts w:ascii="Arial" w:eastAsia="Arial" w:hAnsi="Arial" w:cs="Arial"/>
          <w:color w:val="000000" w:themeColor="text1"/>
        </w:rPr>
      </w:pPr>
      <w:r w:rsidRPr="1EE9B082">
        <w:rPr>
          <w:rFonts w:asciiTheme="minorHAnsi" w:eastAsiaTheme="minorEastAsia" w:hAnsiTheme="minorHAnsi" w:cstheme="minorBidi"/>
          <w:b/>
          <w:bCs/>
          <w:i/>
          <w:iCs/>
        </w:rPr>
        <w:t xml:space="preserve">Description:  </w:t>
      </w:r>
      <w:proofErr w:type="spellStart"/>
      <w:r w:rsidRPr="1EE9B082">
        <w:rPr>
          <w:rFonts w:asciiTheme="minorHAnsi" w:eastAsiaTheme="minorEastAsia" w:hAnsiTheme="minorHAnsi" w:cstheme="minorBidi"/>
          <w:color w:val="000000" w:themeColor="text1"/>
        </w:rPr>
        <w:t>YAPpy</w:t>
      </w:r>
      <w:proofErr w:type="spellEnd"/>
      <w:r w:rsidRPr="1EE9B082">
        <w:rPr>
          <w:rFonts w:asciiTheme="minorHAnsi" w:eastAsiaTheme="minorEastAsia" w:hAnsiTheme="minorHAnsi" w:cstheme="minorBidi"/>
          <w:color w:val="000000" w:themeColor="text1"/>
        </w:rPr>
        <w:t xml:space="preserve"> Hour is a virtual version of the Young Athletes Program run by Special</w:t>
      </w:r>
    </w:p>
    <w:p w14:paraId="747366A7" w14:textId="5902D915" w:rsidR="03D266A1" w:rsidRDefault="1463CF3E" w:rsidP="1EE9B082">
      <w:pPr>
        <w:ind w:firstLine="360"/>
        <w:rPr>
          <w:rFonts w:ascii="Arial" w:eastAsia="Arial" w:hAnsi="Arial" w:cs="Arial"/>
          <w:color w:val="000000" w:themeColor="text1"/>
        </w:rPr>
      </w:pPr>
      <w:r w:rsidRPr="1EE9B082">
        <w:rPr>
          <w:rFonts w:asciiTheme="minorHAnsi" w:eastAsiaTheme="minorEastAsia" w:hAnsiTheme="minorHAnsi" w:cstheme="minorBidi"/>
          <w:color w:val="000000" w:themeColor="text1"/>
        </w:rPr>
        <w:t>Olympics Maryland. This weekly class is for children between the ages of two and seven</w:t>
      </w:r>
    </w:p>
    <w:p w14:paraId="13563AE5" w14:textId="5DB360D9" w:rsidR="03D266A1" w:rsidRDefault="1463CF3E" w:rsidP="1EE9B082">
      <w:pPr>
        <w:ind w:firstLine="360"/>
        <w:rPr>
          <w:rFonts w:ascii="Arial" w:eastAsia="Arial" w:hAnsi="Arial" w:cs="Arial"/>
          <w:color w:val="000000" w:themeColor="text1"/>
        </w:rPr>
      </w:pPr>
      <w:r w:rsidRPr="1EE9B082">
        <w:rPr>
          <w:rFonts w:asciiTheme="minorHAnsi" w:eastAsiaTheme="minorEastAsia" w:hAnsiTheme="minorHAnsi" w:cstheme="minorBidi"/>
          <w:color w:val="000000" w:themeColor="text1"/>
        </w:rPr>
        <w:t>years old. Young athletes will work on gross motor skills and some social interactions in a</w:t>
      </w:r>
    </w:p>
    <w:p w14:paraId="6F818BC3" w14:textId="0D6CAB53" w:rsidR="03D266A1" w:rsidRDefault="1463CF3E" w:rsidP="1EE9B082">
      <w:pPr>
        <w:ind w:firstLine="360"/>
        <w:rPr>
          <w:rFonts w:ascii="Arial" w:eastAsia="Arial" w:hAnsi="Arial" w:cs="Arial"/>
          <w:color w:val="000000" w:themeColor="text1"/>
          <w:sz w:val="21"/>
          <w:szCs w:val="21"/>
        </w:rPr>
      </w:pPr>
      <w:r w:rsidRPr="1EE9B082">
        <w:rPr>
          <w:rFonts w:asciiTheme="minorHAnsi" w:eastAsiaTheme="minorEastAsia" w:hAnsiTheme="minorHAnsi" w:cstheme="minorBidi"/>
          <w:color w:val="000000" w:themeColor="text1"/>
        </w:rPr>
        <w:t xml:space="preserve">fun and interactive way. </w:t>
      </w:r>
    </w:p>
    <w:p w14:paraId="3442124F" w14:textId="1408712F" w:rsidR="03D266A1" w:rsidRDefault="1463CF3E" w:rsidP="1EE9B082">
      <w:pPr>
        <w:ind w:firstLine="360"/>
        <w:rPr>
          <w:rFonts w:asciiTheme="minorHAnsi" w:eastAsiaTheme="minorEastAsia" w:hAnsiTheme="minorHAnsi" w:cstheme="minorBidi"/>
        </w:rPr>
      </w:pPr>
      <w:r w:rsidRPr="1EE9B082">
        <w:rPr>
          <w:rFonts w:asciiTheme="minorHAnsi" w:eastAsiaTheme="minorEastAsia" w:hAnsiTheme="minorHAnsi" w:cstheme="minorBidi"/>
          <w:b/>
          <w:bCs/>
          <w:i/>
          <w:iCs/>
        </w:rPr>
        <w:t>Date/Time:</w:t>
      </w:r>
      <w:r w:rsidRPr="1EE9B082">
        <w:rPr>
          <w:rFonts w:asciiTheme="minorHAnsi" w:eastAsiaTheme="minorEastAsia" w:hAnsiTheme="minorHAnsi" w:cstheme="minorBidi"/>
        </w:rPr>
        <w:t xml:space="preserve"> </w:t>
      </w:r>
      <w:r w:rsidR="0B923558" w:rsidRPr="1EE9B082">
        <w:rPr>
          <w:rFonts w:asciiTheme="minorHAnsi" w:eastAsiaTheme="minorEastAsia" w:hAnsiTheme="minorHAnsi" w:cstheme="minorBidi"/>
        </w:rPr>
        <w:t>Every W</w:t>
      </w:r>
      <w:r w:rsidR="5DB00105" w:rsidRPr="1EE9B082">
        <w:rPr>
          <w:rFonts w:asciiTheme="minorHAnsi" w:eastAsiaTheme="minorEastAsia" w:hAnsiTheme="minorHAnsi" w:cstheme="minorBidi"/>
        </w:rPr>
        <w:t>edne</w:t>
      </w:r>
      <w:r w:rsidRPr="1EE9B082">
        <w:rPr>
          <w:rFonts w:asciiTheme="minorHAnsi" w:eastAsiaTheme="minorEastAsia" w:hAnsiTheme="minorHAnsi" w:cstheme="minorBidi"/>
        </w:rPr>
        <w:t>sday, October 1</w:t>
      </w:r>
      <w:r w:rsidR="6BE45E11" w:rsidRPr="1EE9B082">
        <w:rPr>
          <w:rFonts w:asciiTheme="minorHAnsi" w:eastAsiaTheme="minorEastAsia" w:hAnsiTheme="minorHAnsi" w:cstheme="minorBidi"/>
        </w:rPr>
        <w:t>3</w:t>
      </w:r>
      <w:r w:rsidRPr="1EE9B082">
        <w:rPr>
          <w:rFonts w:asciiTheme="minorHAnsi" w:eastAsiaTheme="minorEastAsia" w:hAnsiTheme="minorHAnsi" w:cstheme="minorBidi"/>
        </w:rPr>
        <w:t>, 2021</w:t>
      </w:r>
      <w:r w:rsidR="5BF1F8E7" w:rsidRPr="1EE9B082">
        <w:rPr>
          <w:rFonts w:asciiTheme="minorHAnsi" w:eastAsiaTheme="minorEastAsia" w:hAnsiTheme="minorHAnsi" w:cstheme="minorBidi"/>
        </w:rPr>
        <w:t xml:space="preserve"> - </w:t>
      </w:r>
      <w:r w:rsidR="5BF1F8E7" w:rsidRPr="1EE9B082">
        <w:rPr>
          <w:rFonts w:asciiTheme="minorHAnsi" w:eastAsiaTheme="minorEastAsia" w:hAnsiTheme="minorHAnsi" w:cstheme="minorBidi"/>
          <w:color w:val="000000" w:themeColor="text1"/>
        </w:rPr>
        <w:t>May 18, 2022</w:t>
      </w:r>
      <w:r w:rsidR="19A9E7CD" w:rsidRPr="1EE9B082">
        <w:rPr>
          <w:rFonts w:asciiTheme="minorHAnsi" w:eastAsiaTheme="minorEastAsia" w:hAnsiTheme="minorHAnsi" w:cstheme="minorBidi"/>
          <w:color w:val="000000" w:themeColor="text1"/>
        </w:rPr>
        <w:t>;</w:t>
      </w:r>
      <w:r w:rsidR="5BF1F8E7" w:rsidRPr="1EE9B082">
        <w:rPr>
          <w:rFonts w:asciiTheme="minorHAnsi" w:eastAsiaTheme="minorEastAsia" w:hAnsiTheme="minorHAnsi" w:cstheme="minorBidi"/>
          <w:color w:val="000000" w:themeColor="text1"/>
        </w:rPr>
        <w:t xml:space="preserve"> 5:00</w:t>
      </w:r>
      <w:r w:rsidR="2338FBCE" w:rsidRPr="1EE9B082">
        <w:rPr>
          <w:rFonts w:asciiTheme="minorHAnsi" w:eastAsiaTheme="minorEastAsia" w:hAnsiTheme="minorHAnsi" w:cstheme="minorBidi"/>
          <w:color w:val="000000" w:themeColor="text1"/>
        </w:rPr>
        <w:t xml:space="preserve"> pm </w:t>
      </w:r>
      <w:r w:rsidR="5BF1F8E7" w:rsidRPr="1EE9B082">
        <w:rPr>
          <w:rFonts w:asciiTheme="minorHAnsi" w:eastAsiaTheme="minorEastAsia" w:hAnsiTheme="minorHAnsi" w:cstheme="minorBidi"/>
          <w:color w:val="000000" w:themeColor="text1"/>
        </w:rPr>
        <w:t>-</w:t>
      </w:r>
      <w:r w:rsidR="792B6CD8" w:rsidRPr="1EE9B082">
        <w:rPr>
          <w:rFonts w:asciiTheme="minorHAnsi" w:eastAsiaTheme="minorEastAsia" w:hAnsiTheme="minorHAnsi" w:cstheme="minorBidi"/>
          <w:color w:val="000000" w:themeColor="text1"/>
        </w:rPr>
        <w:t xml:space="preserve"> </w:t>
      </w:r>
      <w:r w:rsidR="5BF1F8E7" w:rsidRPr="1EE9B082">
        <w:rPr>
          <w:rFonts w:asciiTheme="minorHAnsi" w:eastAsiaTheme="minorEastAsia" w:hAnsiTheme="minorHAnsi" w:cstheme="minorBidi"/>
          <w:color w:val="000000" w:themeColor="text1"/>
        </w:rPr>
        <w:t>5:30</w:t>
      </w:r>
      <w:r w:rsidR="5BF1F8E7" w:rsidRPr="1EE9B082">
        <w:rPr>
          <w:rFonts w:ascii="Arial" w:eastAsia="Arial" w:hAnsi="Arial" w:cs="Arial"/>
          <w:color w:val="000000" w:themeColor="text1"/>
          <w:sz w:val="21"/>
          <w:szCs w:val="21"/>
        </w:rPr>
        <w:t xml:space="preserve"> </w:t>
      </w:r>
      <w:r w:rsidRPr="1EE9B082">
        <w:rPr>
          <w:rFonts w:asciiTheme="minorHAnsi" w:eastAsiaTheme="minorEastAsia" w:hAnsiTheme="minorHAnsi" w:cstheme="minorBidi"/>
        </w:rPr>
        <w:t>pm</w:t>
      </w:r>
    </w:p>
    <w:p w14:paraId="477E9DC1" w14:textId="67EC7E44" w:rsidR="03D266A1" w:rsidRDefault="1463CF3E" w:rsidP="1EE9B082">
      <w:pPr>
        <w:ind w:firstLine="360"/>
        <w:rPr>
          <w:rFonts w:ascii="Arial" w:eastAsia="Arial" w:hAnsi="Arial" w:cs="Arial"/>
          <w:color w:val="000000" w:themeColor="text1"/>
        </w:rPr>
      </w:pPr>
      <w:r w:rsidRPr="1EE9B082">
        <w:rPr>
          <w:rFonts w:asciiTheme="minorHAnsi" w:eastAsiaTheme="minorEastAsia" w:hAnsiTheme="minorHAnsi" w:cstheme="minorBidi"/>
          <w:b/>
          <w:bCs/>
          <w:i/>
          <w:iCs/>
        </w:rPr>
        <w:t>Link:</w:t>
      </w:r>
      <w:r w:rsidR="78D325EB" w:rsidRPr="1EE9B082">
        <w:rPr>
          <w:rFonts w:asciiTheme="minorHAnsi" w:eastAsiaTheme="minorEastAsia" w:hAnsiTheme="minorHAnsi" w:cstheme="minorBidi"/>
          <w:b/>
          <w:bCs/>
          <w:i/>
          <w:iCs/>
        </w:rPr>
        <w:t xml:space="preserve"> </w:t>
      </w:r>
      <w:hyperlink r:id="rId62">
        <w:r w:rsidR="78D325EB" w:rsidRPr="1EE9B082">
          <w:rPr>
            <w:rStyle w:val="Hyperlink"/>
            <w:rFonts w:asciiTheme="minorHAnsi" w:eastAsiaTheme="minorEastAsia" w:hAnsiTheme="minorHAnsi" w:cstheme="minorBidi"/>
          </w:rPr>
          <w:t>https://somd.zoom.us/meeting/register/tZckc-6hqT0qGdBRJuWiiGOBdwgvFYuCA1fy</w:t>
        </w:r>
      </w:hyperlink>
    </w:p>
    <w:p w14:paraId="630C2BAC" w14:textId="6C612A14" w:rsidR="03D266A1" w:rsidRDefault="03D266A1" w:rsidP="1EE9B082">
      <w:pPr>
        <w:ind w:firstLine="360"/>
        <w:rPr>
          <w:rFonts w:asciiTheme="minorHAnsi" w:eastAsiaTheme="minorEastAsia" w:hAnsiTheme="minorHAnsi" w:cstheme="minorBidi"/>
        </w:rPr>
      </w:pPr>
    </w:p>
    <w:p w14:paraId="3E6913AD" w14:textId="3A26E077" w:rsidR="03D266A1" w:rsidRDefault="6CCE6554" w:rsidP="0C70B143">
      <w:pPr>
        <w:rPr>
          <w:rFonts w:asciiTheme="minorHAnsi" w:eastAsiaTheme="minorEastAsia" w:hAnsiTheme="minorHAnsi" w:cstheme="minorBidi"/>
          <w:b/>
          <w:bCs/>
          <w:color w:val="201F1E"/>
        </w:rPr>
      </w:pPr>
      <w:r w:rsidRPr="1EE9B082">
        <w:rPr>
          <w:rFonts w:asciiTheme="minorHAnsi" w:eastAsiaTheme="minorEastAsia" w:hAnsiTheme="minorHAnsi" w:cstheme="minorBidi"/>
          <w:b/>
          <w:bCs/>
          <w:i/>
          <w:iCs/>
        </w:rPr>
        <w:t>17.</w:t>
      </w:r>
      <w:r w:rsidR="1C43F465" w:rsidRPr="1EE9B082">
        <w:rPr>
          <w:rFonts w:asciiTheme="minorHAnsi" w:eastAsiaTheme="minorEastAsia" w:hAnsiTheme="minorHAnsi" w:cstheme="minorBidi"/>
          <w:b/>
          <w:bCs/>
          <w:i/>
          <w:iCs/>
        </w:rPr>
        <w:t xml:space="preserve"> Title</w:t>
      </w:r>
      <w:r w:rsidR="1C43F465" w:rsidRPr="1EE9B082">
        <w:rPr>
          <w:rFonts w:asciiTheme="minorHAnsi" w:eastAsiaTheme="minorEastAsia" w:hAnsiTheme="minorHAnsi" w:cstheme="minorBidi"/>
          <w:b/>
          <w:bCs/>
        </w:rPr>
        <w:t>: 39</w:t>
      </w:r>
      <w:r w:rsidR="1C43F465" w:rsidRPr="1EE9B082">
        <w:rPr>
          <w:rFonts w:asciiTheme="minorHAnsi" w:eastAsiaTheme="minorEastAsia" w:hAnsiTheme="minorHAnsi" w:cstheme="minorBidi"/>
          <w:b/>
          <w:bCs/>
          <w:vertAlign w:val="superscript"/>
        </w:rPr>
        <w:t>th</w:t>
      </w:r>
      <w:r w:rsidR="1C43F465" w:rsidRPr="1EE9B082">
        <w:rPr>
          <w:rFonts w:asciiTheme="minorHAnsi" w:eastAsiaTheme="minorEastAsia" w:hAnsiTheme="minorHAnsi" w:cstheme="minorBidi"/>
          <w:b/>
          <w:bCs/>
        </w:rPr>
        <w:t xml:space="preserve"> </w:t>
      </w:r>
      <w:r w:rsidR="1049C2B5" w:rsidRPr="1EE9B082">
        <w:rPr>
          <w:rFonts w:asciiTheme="minorHAnsi" w:eastAsiaTheme="minorEastAsia" w:hAnsiTheme="minorHAnsi" w:cstheme="minorBidi"/>
          <w:b/>
          <w:bCs/>
        </w:rPr>
        <w:t>NAMI Maryland Annual Conference</w:t>
      </w:r>
    </w:p>
    <w:p w14:paraId="5C1ECC61" w14:textId="689B10A4" w:rsidR="03D266A1" w:rsidRDefault="59347AF8" w:rsidP="4CDE580A">
      <w:pPr>
        <w:rPr>
          <w:rFonts w:ascii="Calibri" w:eastAsia="Calibri" w:hAnsi="Calibri" w:cs="Arial"/>
        </w:rPr>
      </w:pPr>
      <w:r w:rsidRPr="4CDE580A">
        <w:rPr>
          <w:rFonts w:asciiTheme="minorHAnsi" w:eastAsiaTheme="minorEastAsia" w:hAnsiTheme="minorHAnsi" w:cstheme="minorBidi"/>
        </w:rPr>
        <w:t xml:space="preserve">       (Registration is required)</w:t>
      </w:r>
    </w:p>
    <w:p w14:paraId="01B0597C" w14:textId="19D6B0A1" w:rsidR="03D266A1" w:rsidRDefault="03D266A1" w:rsidP="169FF52D">
      <w:pPr>
        <w:rPr>
          <w:rFonts w:asciiTheme="minorHAnsi" w:eastAsiaTheme="minorEastAsia" w:hAnsiTheme="minorHAnsi" w:cstheme="minorBidi"/>
        </w:rPr>
      </w:pPr>
      <w:r w:rsidRPr="4CDE580A">
        <w:rPr>
          <w:rFonts w:asciiTheme="minorHAnsi" w:eastAsiaTheme="minorEastAsia" w:hAnsiTheme="minorHAnsi" w:cstheme="minorBidi"/>
          <w:color w:val="000000" w:themeColor="text1"/>
        </w:rPr>
        <w:t xml:space="preserve">  </w:t>
      </w:r>
      <w:r w:rsidRPr="4CDE580A">
        <w:rPr>
          <w:rFonts w:asciiTheme="minorHAnsi" w:eastAsiaTheme="minorEastAsia" w:hAnsiTheme="minorHAnsi" w:cstheme="minorBidi"/>
          <w:b/>
          <w:bCs/>
          <w:i/>
          <w:iCs/>
        </w:rPr>
        <w:t xml:space="preserve"> </w:t>
      </w:r>
      <w:r w:rsidR="4BFBD7C1" w:rsidRPr="4CDE580A">
        <w:rPr>
          <w:rFonts w:asciiTheme="minorHAnsi" w:eastAsiaTheme="minorEastAsia" w:hAnsiTheme="minorHAnsi" w:cstheme="minorBidi"/>
          <w:b/>
          <w:bCs/>
          <w:i/>
          <w:iCs/>
        </w:rPr>
        <w:t xml:space="preserve"> </w:t>
      </w:r>
      <w:r w:rsidR="7B25A90C" w:rsidRPr="4CDE580A">
        <w:rPr>
          <w:rFonts w:asciiTheme="minorHAnsi" w:eastAsiaTheme="minorEastAsia" w:hAnsiTheme="minorHAnsi" w:cstheme="minorBidi"/>
          <w:b/>
          <w:bCs/>
          <w:i/>
          <w:iCs/>
        </w:rPr>
        <w:t xml:space="preserve">   </w:t>
      </w:r>
      <w:r w:rsidRPr="4CDE580A">
        <w:rPr>
          <w:rFonts w:asciiTheme="minorHAnsi" w:eastAsiaTheme="minorEastAsia" w:hAnsiTheme="minorHAnsi" w:cstheme="minorBidi"/>
          <w:b/>
          <w:bCs/>
          <w:i/>
          <w:iCs/>
        </w:rPr>
        <w:t>Date/Time:</w:t>
      </w:r>
      <w:r w:rsidRPr="4CDE580A">
        <w:rPr>
          <w:rFonts w:asciiTheme="minorHAnsi" w:eastAsiaTheme="minorEastAsia" w:hAnsiTheme="minorHAnsi" w:cstheme="minorBidi"/>
        </w:rPr>
        <w:t xml:space="preserve"> October 1</w:t>
      </w:r>
      <w:r w:rsidR="69FA3847" w:rsidRPr="4CDE580A">
        <w:rPr>
          <w:rFonts w:asciiTheme="minorHAnsi" w:eastAsiaTheme="minorEastAsia" w:hAnsiTheme="minorHAnsi" w:cstheme="minorBidi"/>
        </w:rPr>
        <w:t>5</w:t>
      </w:r>
      <w:r w:rsidRPr="4CDE580A">
        <w:rPr>
          <w:rFonts w:asciiTheme="minorHAnsi" w:eastAsiaTheme="minorEastAsia" w:hAnsiTheme="minorHAnsi" w:cstheme="minorBidi"/>
        </w:rPr>
        <w:t>-1</w:t>
      </w:r>
      <w:r w:rsidR="1CE40AC7" w:rsidRPr="4CDE580A">
        <w:rPr>
          <w:rFonts w:asciiTheme="minorHAnsi" w:eastAsiaTheme="minorEastAsia" w:hAnsiTheme="minorHAnsi" w:cstheme="minorBidi"/>
        </w:rPr>
        <w:t>6</w:t>
      </w:r>
      <w:r w:rsidRPr="4CDE580A">
        <w:rPr>
          <w:rFonts w:asciiTheme="minorHAnsi" w:eastAsiaTheme="minorEastAsia" w:hAnsiTheme="minorHAnsi" w:cstheme="minorBidi"/>
        </w:rPr>
        <w:t>, 2021</w:t>
      </w:r>
    </w:p>
    <w:p w14:paraId="37140EB1" w14:textId="74E11230" w:rsidR="05CFE316" w:rsidRDefault="05CFE316" w:rsidP="169FF52D">
      <w:pPr>
        <w:rPr>
          <w:rFonts w:ascii="Calibri" w:eastAsia="Calibri" w:hAnsi="Calibri" w:cs="Calibri"/>
          <w:color w:val="23282C"/>
        </w:rPr>
      </w:pPr>
      <w:r w:rsidRPr="169FF52D">
        <w:rPr>
          <w:rFonts w:ascii="Calibri" w:eastAsia="Calibri" w:hAnsi="Calibri" w:cs="Calibri"/>
          <w:b/>
          <w:bCs/>
          <w:i/>
          <w:iCs/>
          <w:color w:val="000000" w:themeColor="text1"/>
        </w:rPr>
        <w:t xml:space="preserve">      </w:t>
      </w:r>
      <w:r w:rsidR="686088C3" w:rsidRPr="169FF52D">
        <w:rPr>
          <w:rFonts w:ascii="Calibri" w:eastAsia="Calibri" w:hAnsi="Calibri" w:cs="Calibri"/>
          <w:b/>
          <w:bCs/>
          <w:i/>
          <w:iCs/>
          <w:color w:val="000000" w:themeColor="text1"/>
        </w:rPr>
        <w:t xml:space="preserve"> </w:t>
      </w:r>
      <w:r w:rsidRPr="169FF52D">
        <w:rPr>
          <w:rFonts w:ascii="Calibri" w:eastAsia="Calibri" w:hAnsi="Calibri" w:cs="Calibri"/>
          <w:b/>
          <w:bCs/>
          <w:i/>
          <w:iCs/>
          <w:color w:val="000000" w:themeColor="text1"/>
        </w:rPr>
        <w:t>Description:</w:t>
      </w:r>
      <w:r w:rsidRPr="169FF52D">
        <w:rPr>
          <w:rFonts w:ascii="Calibri" w:eastAsia="Calibri" w:hAnsi="Calibri" w:cs="Calibri"/>
          <w:color w:val="23282C"/>
          <w:sz w:val="21"/>
          <w:szCs w:val="21"/>
        </w:rPr>
        <w:t xml:space="preserve"> </w:t>
      </w:r>
      <w:r w:rsidRPr="169FF52D">
        <w:rPr>
          <w:rFonts w:ascii="Calibri" w:eastAsia="Calibri" w:hAnsi="Calibri" w:cs="Calibri"/>
          <w:color w:val="23282C"/>
        </w:rPr>
        <w:t>The NAMI Maryland Virtual Annual Conference is about hope, ideas, and</w:t>
      </w:r>
    </w:p>
    <w:p w14:paraId="1817DFC1" w14:textId="33B0ACDC" w:rsidR="1922EB72" w:rsidRDefault="1922EB72"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gaining new</w:t>
      </w:r>
      <w:r w:rsidR="4823719C"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skills. </w:t>
      </w:r>
      <w:r w:rsidR="72BD2C56" w:rsidRPr="169FF52D">
        <w:rPr>
          <w:rFonts w:ascii="Calibri" w:eastAsia="Calibri" w:hAnsi="Calibri" w:cs="Calibri"/>
          <w:color w:val="23282C"/>
        </w:rPr>
        <w:t xml:space="preserve">The goal is </w:t>
      </w:r>
      <w:r w:rsidR="05CFE316" w:rsidRPr="169FF52D">
        <w:rPr>
          <w:rFonts w:ascii="Calibri" w:eastAsia="Calibri" w:hAnsi="Calibri" w:cs="Calibri"/>
          <w:color w:val="23282C"/>
        </w:rPr>
        <w:t xml:space="preserve">to learn about the latest research, discover resources that </w:t>
      </w:r>
    </w:p>
    <w:p w14:paraId="5023B3F5" w14:textId="28388460" w:rsidR="4CF8D91C" w:rsidRDefault="4CF8D91C"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you may not have </w:t>
      </w:r>
      <w:r w:rsidR="6C2C6364" w:rsidRPr="169FF52D">
        <w:rPr>
          <w:rFonts w:ascii="Calibri" w:eastAsia="Calibri" w:hAnsi="Calibri" w:cs="Calibri"/>
          <w:color w:val="23282C"/>
        </w:rPr>
        <w:t>k</w:t>
      </w:r>
      <w:r w:rsidR="05CFE316" w:rsidRPr="169FF52D">
        <w:rPr>
          <w:rFonts w:ascii="Calibri" w:eastAsia="Calibri" w:hAnsi="Calibri" w:cs="Calibri"/>
          <w:color w:val="23282C"/>
        </w:rPr>
        <w:t xml:space="preserve">nown were there, develop a talent for advocacy, and foster a better </w:t>
      </w:r>
      <w:r w:rsidR="3510BADD" w:rsidRPr="169FF52D">
        <w:rPr>
          <w:rFonts w:ascii="Calibri" w:eastAsia="Calibri" w:hAnsi="Calibri" w:cs="Calibri"/>
          <w:color w:val="23282C"/>
        </w:rPr>
        <w:t xml:space="preserve">   </w:t>
      </w:r>
    </w:p>
    <w:p w14:paraId="03C48132" w14:textId="42226B9F" w:rsidR="3510BADD" w:rsidRDefault="3510BADD" w:rsidP="169FF52D">
      <w:pPr>
        <w:rPr>
          <w:rFonts w:asciiTheme="minorHAnsi" w:eastAsiaTheme="minorEastAsia" w:hAnsiTheme="minorHAnsi" w:cstheme="minorBidi"/>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understanding of issues relating to </w:t>
      </w:r>
      <w:r w:rsidR="59D5C9E2" w:rsidRPr="169FF52D">
        <w:rPr>
          <w:rFonts w:ascii="Calibri" w:eastAsia="Calibri" w:hAnsi="Calibri" w:cs="Calibri"/>
          <w:color w:val="23282C"/>
        </w:rPr>
        <w:t>m</w:t>
      </w:r>
      <w:r w:rsidR="05CFE316" w:rsidRPr="169FF52D">
        <w:rPr>
          <w:rFonts w:ascii="Calibri" w:eastAsia="Calibri" w:hAnsi="Calibri" w:cs="Calibri"/>
          <w:color w:val="23282C"/>
        </w:rPr>
        <w:t>ental illness.</w:t>
      </w:r>
      <w:r w:rsidR="32F3E96D" w:rsidRPr="169FF52D">
        <w:rPr>
          <w:rFonts w:asciiTheme="minorHAnsi" w:eastAsiaTheme="minorEastAsia" w:hAnsiTheme="minorHAnsi" w:cstheme="minorBidi"/>
        </w:rPr>
        <w:t xml:space="preserve">      </w:t>
      </w:r>
    </w:p>
    <w:p w14:paraId="45ED39F2" w14:textId="2802156D" w:rsidR="1B5C6AE3" w:rsidRDefault="1B5C6AE3" w:rsidP="4CDE580A">
      <w:r w:rsidRPr="4CDE580A">
        <w:rPr>
          <w:rFonts w:asciiTheme="minorHAnsi" w:eastAsiaTheme="minorEastAsia" w:hAnsiTheme="minorHAnsi" w:cstheme="minorBidi"/>
        </w:rPr>
        <w:t xml:space="preserve">       </w:t>
      </w:r>
      <w:r w:rsidR="7EB34678" w:rsidRPr="4CDE580A">
        <w:rPr>
          <w:rFonts w:ascii="Calibri" w:eastAsia="Calibri" w:hAnsi="Calibri" w:cs="Calibri"/>
          <w:color w:val="000000" w:themeColor="text1"/>
        </w:rPr>
        <w:t xml:space="preserve">For more information about the conference, please contact </w:t>
      </w:r>
      <w:hyperlink r:id="rId63">
        <w:r w:rsidR="7EB34678" w:rsidRPr="4CDE580A">
          <w:rPr>
            <w:rStyle w:val="Hyperlink"/>
            <w:rFonts w:ascii="Calibri" w:eastAsia="Calibri" w:hAnsi="Calibri" w:cs="Calibri"/>
          </w:rPr>
          <w:t>connection@namimd.org</w:t>
        </w:r>
      </w:hyperlink>
    </w:p>
    <w:p w14:paraId="5F23AEED" w14:textId="1EA84C70" w:rsidR="5B5A847B" w:rsidRDefault="5B5A847B">
      <w:r w:rsidRPr="1EE9B082">
        <w:rPr>
          <w:rFonts w:ascii="Calibri" w:eastAsia="Calibri" w:hAnsi="Calibri" w:cs="Calibri"/>
          <w:color w:val="23282C"/>
        </w:rPr>
        <w:t xml:space="preserve">       </w:t>
      </w:r>
      <w:r w:rsidR="5B4562DF" w:rsidRPr="1EE9B082">
        <w:rPr>
          <w:rFonts w:ascii="Calibri" w:eastAsia="Calibri" w:hAnsi="Calibri" w:cs="Calibri"/>
          <w:b/>
          <w:bCs/>
          <w:i/>
          <w:iCs/>
          <w:color w:val="000000" w:themeColor="text1"/>
        </w:rPr>
        <w:t>Link:</w:t>
      </w:r>
      <w:r w:rsidRPr="1EE9B082">
        <w:rPr>
          <w:rFonts w:ascii="Calibri" w:eastAsia="Calibri" w:hAnsi="Calibri" w:cs="Calibri"/>
          <w:color w:val="000000" w:themeColor="text1"/>
        </w:rPr>
        <w:t xml:space="preserve"> </w:t>
      </w:r>
      <w:hyperlink r:id="rId64" w:anchor="/registration/attendee/?domain=NAMI21">
        <w:r w:rsidRPr="1EE9B082">
          <w:rPr>
            <w:rStyle w:val="Hyperlink"/>
            <w:rFonts w:ascii="Calibri" w:eastAsia="Calibri" w:hAnsi="Calibri" w:cs="Calibri"/>
          </w:rPr>
          <w:t>https://conftrac.com/#/registration/attendee/?domain=NAMI21</w:t>
        </w:r>
      </w:hyperlink>
    </w:p>
    <w:p w14:paraId="33FCD6E3" w14:textId="598CC6AA" w:rsidR="1EE9B082" w:rsidRDefault="1EE9B082" w:rsidP="1EE9B082">
      <w:pPr>
        <w:rPr>
          <w:rFonts w:asciiTheme="minorHAnsi" w:eastAsiaTheme="minorEastAsia" w:hAnsiTheme="minorHAnsi" w:cstheme="minorBidi"/>
          <w:b/>
          <w:bCs/>
          <w:i/>
          <w:iCs/>
        </w:rPr>
      </w:pPr>
    </w:p>
    <w:p w14:paraId="4C1F6742" w14:textId="394404A4" w:rsidR="6D95B8EB" w:rsidRDefault="6D95B8EB" w:rsidP="1EE9B082">
      <w:pPr>
        <w:rPr>
          <w:rFonts w:ascii="Calibri" w:eastAsia="Calibri" w:hAnsi="Calibri" w:cs="Calibri"/>
          <w:b/>
          <w:bCs/>
          <w:color w:val="1E0A3C"/>
        </w:rPr>
      </w:pPr>
      <w:r w:rsidRPr="1EE9B082">
        <w:rPr>
          <w:rFonts w:asciiTheme="minorHAnsi" w:eastAsiaTheme="minorEastAsia" w:hAnsiTheme="minorHAnsi" w:cstheme="minorBidi"/>
          <w:b/>
          <w:bCs/>
          <w:i/>
          <w:iCs/>
        </w:rPr>
        <w:t>1</w:t>
      </w:r>
      <w:r w:rsidR="34577A95" w:rsidRPr="1EE9B082">
        <w:rPr>
          <w:rFonts w:asciiTheme="minorHAnsi" w:eastAsiaTheme="minorEastAsia" w:hAnsiTheme="minorHAnsi" w:cstheme="minorBidi"/>
          <w:b/>
          <w:bCs/>
          <w:i/>
          <w:iCs/>
        </w:rPr>
        <w:t>8</w:t>
      </w:r>
      <w:r w:rsidR="71EC285C" w:rsidRPr="1EE9B082">
        <w:rPr>
          <w:rFonts w:asciiTheme="minorHAnsi" w:eastAsiaTheme="minorEastAsia" w:hAnsiTheme="minorHAnsi" w:cstheme="minorBidi"/>
          <w:b/>
          <w:bCs/>
          <w:i/>
          <w:iCs/>
        </w:rPr>
        <w:t>. Title</w:t>
      </w:r>
      <w:r w:rsidR="71EC285C" w:rsidRPr="1EE9B082">
        <w:rPr>
          <w:rFonts w:asciiTheme="minorHAnsi" w:eastAsiaTheme="minorEastAsia" w:hAnsiTheme="minorHAnsi" w:cstheme="minorBidi"/>
          <w:b/>
          <w:bCs/>
        </w:rPr>
        <w:t xml:space="preserve">: </w:t>
      </w:r>
      <w:r w:rsidR="71EC285C" w:rsidRPr="1EE9B082">
        <w:rPr>
          <w:rFonts w:ascii="Calibri" w:eastAsia="Calibri" w:hAnsi="Calibri" w:cs="Calibri"/>
          <w:b/>
          <w:bCs/>
          <w:color w:val="1E0A3C"/>
        </w:rPr>
        <w:t>Two Day HCLS Racial Equity Training (October 2021)</w:t>
      </w:r>
    </w:p>
    <w:p w14:paraId="7D3FA9DA" w14:textId="5D0BF996" w:rsidR="71EC285C" w:rsidRDefault="71EC285C" w:rsidP="1EE9B082">
      <w:pPr>
        <w:rPr>
          <w:rFonts w:asciiTheme="minorHAnsi" w:eastAsiaTheme="minorEastAsia" w:hAnsiTheme="minorHAnsi" w:cstheme="minorBidi"/>
        </w:rPr>
      </w:pPr>
      <w:r w:rsidRPr="1EE9B082">
        <w:rPr>
          <w:rFonts w:asciiTheme="minorHAnsi" w:eastAsiaTheme="minorEastAsia" w:hAnsiTheme="minorHAnsi" w:cstheme="minorBidi"/>
          <w:color w:val="000000" w:themeColor="text1"/>
        </w:rPr>
        <w:t xml:space="preserve">     </w:t>
      </w:r>
      <w:r w:rsidRPr="1EE9B082">
        <w:rPr>
          <w:rFonts w:asciiTheme="minorHAnsi" w:eastAsiaTheme="minorEastAsia" w:hAnsiTheme="minorHAnsi" w:cstheme="minorBidi"/>
          <w:b/>
          <w:bCs/>
          <w:i/>
          <w:iCs/>
        </w:rPr>
        <w:t xml:space="preserve"> </w:t>
      </w:r>
      <w:r w:rsidRPr="1EE9B082">
        <w:rPr>
          <w:rFonts w:asciiTheme="minorHAnsi" w:eastAsiaTheme="minorEastAsia" w:hAnsiTheme="minorHAnsi" w:cstheme="minorBidi"/>
          <w:color w:val="000000" w:themeColor="text1"/>
        </w:rPr>
        <w:t>(Registration is required)</w:t>
      </w:r>
      <w:r w:rsidRPr="1EE9B082">
        <w:rPr>
          <w:rFonts w:asciiTheme="minorHAnsi" w:eastAsiaTheme="minorEastAsia" w:hAnsiTheme="minorHAnsi" w:cstheme="minorBidi"/>
          <w:b/>
          <w:bCs/>
          <w:i/>
          <w:iCs/>
        </w:rPr>
        <w:t xml:space="preserve"> </w:t>
      </w:r>
    </w:p>
    <w:p w14:paraId="3C6AAE33" w14:textId="0E683091" w:rsidR="71EC285C" w:rsidRDefault="71EC285C" w:rsidP="1EE9B082">
      <w:pPr>
        <w:rPr>
          <w:rFonts w:asciiTheme="minorHAnsi" w:eastAsiaTheme="minorEastAsia" w:hAnsiTheme="minorHAnsi" w:cstheme="minorBidi"/>
        </w:rPr>
      </w:pPr>
      <w:r w:rsidRPr="1EE9B082">
        <w:rPr>
          <w:rFonts w:asciiTheme="minorHAnsi" w:eastAsiaTheme="minorEastAsia" w:hAnsiTheme="minorHAnsi" w:cstheme="minorBidi"/>
          <w:b/>
          <w:bCs/>
          <w:i/>
          <w:iCs/>
          <w:color w:val="000000" w:themeColor="text1"/>
        </w:rPr>
        <w:t xml:space="preserve">      Description: </w:t>
      </w:r>
      <w:r w:rsidRPr="1EE9B082">
        <w:rPr>
          <w:rFonts w:asciiTheme="minorHAnsi" w:eastAsiaTheme="minorEastAsia" w:hAnsiTheme="minorHAnsi" w:cstheme="minorBidi"/>
        </w:rPr>
        <w:t xml:space="preserve"> </w:t>
      </w:r>
      <w:r w:rsidR="23AEE822" w:rsidRPr="1EE9B082">
        <w:rPr>
          <w:rFonts w:asciiTheme="minorHAnsi" w:eastAsiaTheme="minorEastAsia" w:hAnsiTheme="minorHAnsi" w:cstheme="minorBidi"/>
        </w:rPr>
        <w:t>In t</w:t>
      </w:r>
      <w:r w:rsidRPr="1EE9B082">
        <w:rPr>
          <w:rFonts w:asciiTheme="minorHAnsi" w:eastAsiaTheme="minorEastAsia" w:hAnsiTheme="minorHAnsi" w:cstheme="minorBidi"/>
        </w:rPr>
        <w:t xml:space="preserve">his </w:t>
      </w:r>
      <w:r w:rsidR="2F77A2B7" w:rsidRPr="1EE9B082">
        <w:rPr>
          <w:rFonts w:ascii="Calibri" w:eastAsia="Calibri" w:hAnsi="Calibri" w:cs="Calibri"/>
        </w:rPr>
        <w:t>series of two-day trainings, free to individuals invited by the library and</w:t>
      </w:r>
    </w:p>
    <w:p w14:paraId="7BCFA6B1" w14:textId="2AC1F576" w:rsidR="2F77A2B7" w:rsidRDefault="2F77A2B7" w:rsidP="1EE9B082">
      <w:pPr>
        <w:rPr>
          <w:rFonts w:asciiTheme="minorHAnsi" w:eastAsiaTheme="minorEastAsia" w:hAnsiTheme="minorHAnsi" w:cstheme="minorBidi"/>
        </w:rPr>
      </w:pPr>
      <w:r w:rsidRPr="1EE9B082">
        <w:rPr>
          <w:rFonts w:ascii="Calibri" w:eastAsia="Calibri" w:hAnsi="Calibri" w:cs="Calibri"/>
        </w:rPr>
        <w:t xml:space="preserve">      their partners, we</w:t>
      </w:r>
      <w:r w:rsidR="3EF50F8A" w:rsidRPr="1EE9B082">
        <w:rPr>
          <w:rFonts w:ascii="Calibri" w:eastAsia="Calibri" w:hAnsi="Calibri" w:cs="Calibri"/>
        </w:rPr>
        <w:t xml:space="preserve"> </w:t>
      </w:r>
      <w:r w:rsidRPr="1EE9B082">
        <w:rPr>
          <w:rFonts w:ascii="Calibri" w:eastAsia="Calibri" w:hAnsi="Calibri" w:cs="Calibri"/>
        </w:rPr>
        <w:t>will go beyond traditional diversity, equity, and inclusion training and</w:t>
      </w:r>
    </w:p>
    <w:p w14:paraId="6B75FB1B" w14:textId="3B76DEF8" w:rsidR="2F77A2B7" w:rsidRDefault="2F77A2B7" w:rsidP="1EE9B082">
      <w:pPr>
        <w:rPr>
          <w:rFonts w:ascii="Calibri" w:eastAsia="Calibri" w:hAnsi="Calibri" w:cs="Calibri"/>
        </w:rPr>
      </w:pPr>
      <w:r w:rsidRPr="1EE9B082">
        <w:rPr>
          <w:rFonts w:ascii="Calibri" w:eastAsia="Calibri" w:hAnsi="Calibri" w:cs="Calibri"/>
        </w:rPr>
        <w:t xml:space="preserve">      incorporate the power of stories.</w:t>
      </w:r>
      <w:r w:rsidRPr="1EE9B082">
        <w:rPr>
          <w:rFonts w:asciiTheme="minorHAnsi" w:eastAsiaTheme="minorEastAsia" w:hAnsiTheme="minorHAnsi" w:cstheme="minorBidi"/>
        </w:rPr>
        <w:t xml:space="preserve"> </w:t>
      </w:r>
      <w:r w:rsidR="7F3E734D" w:rsidRPr="1EE9B082">
        <w:rPr>
          <w:rFonts w:asciiTheme="minorHAnsi" w:eastAsiaTheme="minorEastAsia" w:hAnsiTheme="minorHAnsi" w:cstheme="minorBidi"/>
        </w:rPr>
        <w:t>We will also discuss</w:t>
      </w:r>
      <w:r w:rsidR="7F3E734D" w:rsidRPr="1EE9B082">
        <w:rPr>
          <w:rFonts w:ascii="Calibri" w:eastAsia="Calibri" w:hAnsi="Calibri" w:cs="Calibri"/>
        </w:rPr>
        <w:t xml:space="preserve"> compelling research that illustrates</w:t>
      </w:r>
    </w:p>
    <w:p w14:paraId="0C633331" w14:textId="34393E0F" w:rsidR="7F3E734D" w:rsidRDefault="7F3E734D" w:rsidP="1EE9B082">
      <w:pPr>
        <w:rPr>
          <w:rFonts w:ascii="Calibri" w:eastAsia="Calibri" w:hAnsi="Calibri" w:cs="Calibri"/>
        </w:rPr>
      </w:pPr>
      <w:r w:rsidRPr="1EE9B082">
        <w:rPr>
          <w:rFonts w:ascii="Calibri" w:eastAsia="Calibri" w:hAnsi="Calibri" w:cs="Calibri"/>
        </w:rPr>
        <w:t xml:space="preserve">      the systemic nature of racism, the nature and impact of structural racism and what it looks</w:t>
      </w:r>
    </w:p>
    <w:p w14:paraId="0C19E0AF" w14:textId="159E3940" w:rsidR="7F3E734D" w:rsidRDefault="7F3E734D" w:rsidP="1EE9B082">
      <w:pPr>
        <w:rPr>
          <w:rFonts w:ascii="Calibri" w:eastAsia="Calibri" w:hAnsi="Calibri" w:cs="Calibri"/>
        </w:rPr>
      </w:pPr>
      <w:r w:rsidRPr="1EE9B082">
        <w:rPr>
          <w:rFonts w:ascii="Calibri" w:eastAsia="Calibri" w:hAnsi="Calibri" w:cs="Calibri"/>
        </w:rPr>
        <w:t xml:space="preserve">      like across institutions</w:t>
      </w:r>
      <w:r w:rsidR="31B3A8B7" w:rsidRPr="1EE9B082">
        <w:rPr>
          <w:rFonts w:ascii="Calibri" w:eastAsia="Calibri" w:hAnsi="Calibri" w:cs="Calibri"/>
        </w:rPr>
        <w:t>.</w:t>
      </w:r>
    </w:p>
    <w:p w14:paraId="0381195D" w14:textId="733F07B0" w:rsidR="1EE9B082" w:rsidRDefault="1EE9B082" w:rsidP="1EE9B082">
      <w:pPr>
        <w:rPr>
          <w:rFonts w:ascii="Calibri" w:eastAsia="Calibri" w:hAnsi="Calibri" w:cs="Calibri"/>
        </w:rPr>
      </w:pPr>
    </w:p>
    <w:p w14:paraId="4296F816" w14:textId="7DF8A156" w:rsidR="437FEA9B" w:rsidRDefault="437FEA9B" w:rsidP="1EE9B082">
      <w:pPr>
        <w:pStyle w:val="ListParagraph"/>
        <w:numPr>
          <w:ilvl w:val="1"/>
          <w:numId w:val="14"/>
        </w:numPr>
        <w:rPr>
          <w:rFonts w:eastAsiaTheme="minorEastAsia"/>
          <w:b/>
          <w:bCs/>
          <w:color w:val="666666"/>
          <w:sz w:val="24"/>
          <w:szCs w:val="24"/>
        </w:rPr>
      </w:pPr>
      <w:r w:rsidRPr="1EE9B082">
        <w:rPr>
          <w:rFonts w:eastAsiaTheme="minorEastAsia"/>
          <w:sz w:val="24"/>
          <w:szCs w:val="24"/>
        </w:rPr>
        <w:t>Session #</w:t>
      </w:r>
      <w:r w:rsidR="0C4E4148" w:rsidRPr="1EE9B082">
        <w:rPr>
          <w:rFonts w:eastAsiaTheme="minorEastAsia"/>
          <w:sz w:val="24"/>
          <w:szCs w:val="24"/>
        </w:rPr>
        <w:t>2</w:t>
      </w:r>
      <w:r w:rsidRPr="1EE9B082">
        <w:rPr>
          <w:rFonts w:eastAsiaTheme="minorEastAsia"/>
          <w:sz w:val="24"/>
          <w:szCs w:val="24"/>
        </w:rPr>
        <w:t xml:space="preserve"> - </w:t>
      </w:r>
      <w:r w:rsidR="3D7DDDD5" w:rsidRPr="1EE9B082">
        <w:rPr>
          <w:rFonts w:eastAsiaTheme="minorEastAsia"/>
          <w:sz w:val="24"/>
          <w:szCs w:val="24"/>
        </w:rPr>
        <w:t>Satur</w:t>
      </w:r>
      <w:r w:rsidR="71EC285C" w:rsidRPr="1EE9B082">
        <w:rPr>
          <w:rFonts w:eastAsiaTheme="minorEastAsia"/>
          <w:sz w:val="24"/>
          <w:szCs w:val="24"/>
        </w:rPr>
        <w:t xml:space="preserve">day, October 16, 2021; </w:t>
      </w:r>
      <w:r w:rsidR="5CC28996" w:rsidRPr="1EE9B082">
        <w:rPr>
          <w:rFonts w:eastAsiaTheme="minorEastAsia"/>
          <w:sz w:val="24"/>
          <w:szCs w:val="24"/>
        </w:rPr>
        <w:t>9</w:t>
      </w:r>
      <w:r w:rsidR="71EC285C" w:rsidRPr="1EE9B082">
        <w:rPr>
          <w:rFonts w:eastAsiaTheme="minorEastAsia"/>
          <w:sz w:val="24"/>
          <w:szCs w:val="24"/>
        </w:rPr>
        <w:t xml:space="preserve">:00 </w:t>
      </w:r>
      <w:r w:rsidR="66591FF0" w:rsidRPr="1EE9B082">
        <w:rPr>
          <w:rFonts w:eastAsiaTheme="minorEastAsia"/>
          <w:sz w:val="24"/>
          <w:szCs w:val="24"/>
        </w:rPr>
        <w:t>a</w:t>
      </w:r>
      <w:r w:rsidR="71EC285C" w:rsidRPr="1EE9B082">
        <w:rPr>
          <w:rFonts w:eastAsiaTheme="minorEastAsia"/>
          <w:sz w:val="24"/>
          <w:szCs w:val="24"/>
        </w:rPr>
        <w:t xml:space="preserve">m – </w:t>
      </w:r>
      <w:r w:rsidR="1BC34378" w:rsidRPr="1EE9B082">
        <w:rPr>
          <w:rFonts w:eastAsiaTheme="minorEastAsia"/>
          <w:sz w:val="24"/>
          <w:szCs w:val="24"/>
        </w:rPr>
        <w:t>12</w:t>
      </w:r>
      <w:r w:rsidR="71EC285C" w:rsidRPr="1EE9B082">
        <w:rPr>
          <w:rFonts w:eastAsiaTheme="minorEastAsia"/>
          <w:sz w:val="24"/>
          <w:szCs w:val="24"/>
        </w:rPr>
        <w:t>:00 pm</w:t>
      </w:r>
      <w:r w:rsidR="05C8DD37" w:rsidRPr="1EE9B082">
        <w:rPr>
          <w:rFonts w:eastAsiaTheme="minorEastAsia"/>
          <w:sz w:val="24"/>
          <w:szCs w:val="24"/>
        </w:rPr>
        <w:t xml:space="preserve"> and </w:t>
      </w:r>
      <w:r w:rsidR="2723E031" w:rsidRPr="1EE9B082">
        <w:rPr>
          <w:rFonts w:eastAsiaTheme="minorEastAsia"/>
          <w:sz w:val="24"/>
          <w:szCs w:val="24"/>
        </w:rPr>
        <w:t>Satur</w:t>
      </w:r>
      <w:r w:rsidR="05C8DD37" w:rsidRPr="1EE9B082">
        <w:rPr>
          <w:rFonts w:eastAsiaTheme="minorEastAsia"/>
          <w:sz w:val="24"/>
          <w:szCs w:val="24"/>
        </w:rPr>
        <w:t xml:space="preserve">day, October </w:t>
      </w:r>
      <w:r w:rsidR="437091DF" w:rsidRPr="1EE9B082">
        <w:rPr>
          <w:rFonts w:eastAsiaTheme="minorEastAsia"/>
          <w:sz w:val="24"/>
          <w:szCs w:val="24"/>
        </w:rPr>
        <w:t>23</w:t>
      </w:r>
      <w:r w:rsidR="7B15DE21" w:rsidRPr="1EE9B082">
        <w:rPr>
          <w:rFonts w:eastAsiaTheme="minorEastAsia"/>
          <w:sz w:val="24"/>
          <w:szCs w:val="24"/>
        </w:rPr>
        <w:t>, 2021; 9:00 am – 4:00 pm</w:t>
      </w:r>
    </w:p>
    <w:p w14:paraId="0B9D1B84" w14:textId="468CA1F3" w:rsidR="7B15DE21" w:rsidRDefault="7B15DE21" w:rsidP="1EE9B082">
      <w:pPr>
        <w:pStyle w:val="ListParagraph"/>
        <w:numPr>
          <w:ilvl w:val="1"/>
          <w:numId w:val="14"/>
        </w:numPr>
        <w:rPr>
          <w:rFonts w:asciiTheme="minorEastAsia" w:eastAsiaTheme="minorEastAsia" w:hAnsiTheme="minorEastAsia" w:cstheme="minorEastAsia"/>
          <w:b/>
          <w:bCs/>
          <w:color w:val="666666"/>
          <w:sz w:val="24"/>
          <w:szCs w:val="24"/>
        </w:rPr>
      </w:pPr>
      <w:r w:rsidRPr="1EE9B082">
        <w:rPr>
          <w:rFonts w:eastAsiaTheme="minorEastAsia"/>
          <w:sz w:val="24"/>
          <w:szCs w:val="24"/>
        </w:rPr>
        <w:t>Session #</w:t>
      </w:r>
      <w:r w:rsidR="5500B775" w:rsidRPr="1EE9B082">
        <w:rPr>
          <w:rFonts w:eastAsiaTheme="minorEastAsia"/>
          <w:sz w:val="24"/>
          <w:szCs w:val="24"/>
        </w:rPr>
        <w:t>3</w:t>
      </w:r>
      <w:r w:rsidRPr="1EE9B082">
        <w:rPr>
          <w:rFonts w:eastAsiaTheme="minorEastAsia"/>
          <w:sz w:val="24"/>
          <w:szCs w:val="24"/>
        </w:rPr>
        <w:t xml:space="preserve"> - M</w:t>
      </w:r>
      <w:r w:rsidR="15F38E83" w:rsidRPr="1EE9B082">
        <w:rPr>
          <w:rFonts w:eastAsiaTheme="minorEastAsia"/>
          <w:sz w:val="24"/>
          <w:szCs w:val="24"/>
        </w:rPr>
        <w:t>on</w:t>
      </w:r>
      <w:r w:rsidR="71EC285C" w:rsidRPr="1EE9B082">
        <w:rPr>
          <w:rFonts w:eastAsiaTheme="minorEastAsia"/>
          <w:sz w:val="24"/>
          <w:szCs w:val="24"/>
        </w:rPr>
        <w:t xml:space="preserve">day, October </w:t>
      </w:r>
      <w:r w:rsidR="00A04E8E" w:rsidRPr="1EE9B082">
        <w:rPr>
          <w:rFonts w:eastAsiaTheme="minorEastAsia"/>
          <w:sz w:val="24"/>
          <w:szCs w:val="24"/>
        </w:rPr>
        <w:t>18</w:t>
      </w:r>
      <w:r w:rsidR="71EC285C" w:rsidRPr="1EE9B082">
        <w:rPr>
          <w:rFonts w:eastAsiaTheme="minorEastAsia"/>
          <w:sz w:val="24"/>
          <w:szCs w:val="24"/>
        </w:rPr>
        <w:t xml:space="preserve">, 2021; </w:t>
      </w:r>
      <w:r w:rsidR="67627773" w:rsidRPr="1EE9B082">
        <w:rPr>
          <w:rFonts w:eastAsiaTheme="minorEastAsia"/>
          <w:sz w:val="24"/>
          <w:szCs w:val="24"/>
        </w:rPr>
        <w:t>9</w:t>
      </w:r>
      <w:r w:rsidR="71EC285C" w:rsidRPr="1EE9B082">
        <w:rPr>
          <w:rFonts w:eastAsiaTheme="minorEastAsia"/>
          <w:sz w:val="24"/>
          <w:szCs w:val="24"/>
        </w:rPr>
        <w:t xml:space="preserve">:00 </w:t>
      </w:r>
      <w:r w:rsidR="3B03CED9" w:rsidRPr="1EE9B082">
        <w:rPr>
          <w:rFonts w:eastAsiaTheme="minorEastAsia"/>
          <w:sz w:val="24"/>
          <w:szCs w:val="24"/>
        </w:rPr>
        <w:t>a</w:t>
      </w:r>
      <w:r w:rsidR="71EC285C" w:rsidRPr="1EE9B082">
        <w:rPr>
          <w:rFonts w:eastAsiaTheme="minorEastAsia"/>
          <w:sz w:val="24"/>
          <w:szCs w:val="24"/>
        </w:rPr>
        <w:t xml:space="preserve">m – </w:t>
      </w:r>
      <w:r w:rsidR="06DA4AE5" w:rsidRPr="1EE9B082">
        <w:rPr>
          <w:rFonts w:eastAsiaTheme="minorEastAsia"/>
          <w:sz w:val="24"/>
          <w:szCs w:val="24"/>
        </w:rPr>
        <w:t>12</w:t>
      </w:r>
      <w:r w:rsidR="71EC285C" w:rsidRPr="1EE9B082">
        <w:rPr>
          <w:rFonts w:eastAsiaTheme="minorEastAsia"/>
          <w:sz w:val="24"/>
          <w:szCs w:val="24"/>
        </w:rPr>
        <w:t>:00 pm</w:t>
      </w:r>
      <w:r w:rsidR="71EC285C" w:rsidRPr="1EE9B082">
        <w:rPr>
          <w:rFonts w:eastAsiaTheme="minorEastAsia"/>
          <w:b/>
          <w:bCs/>
          <w:i/>
          <w:iCs/>
          <w:sz w:val="24"/>
          <w:szCs w:val="24"/>
        </w:rPr>
        <w:t xml:space="preserve"> </w:t>
      </w:r>
      <w:r w:rsidR="6A8E841C" w:rsidRPr="1EE9B082">
        <w:rPr>
          <w:rFonts w:eastAsiaTheme="minorEastAsia"/>
          <w:sz w:val="24"/>
          <w:szCs w:val="24"/>
        </w:rPr>
        <w:t>and Tuesday, October 19, 2021; 9:00 am – 4:00 pm</w:t>
      </w:r>
    </w:p>
    <w:p w14:paraId="66A26B6F" w14:textId="11C99244" w:rsidR="6FE96208" w:rsidRDefault="6FE96208" w:rsidP="1EE9B082">
      <w:pPr>
        <w:pStyle w:val="ListParagraph"/>
        <w:numPr>
          <w:ilvl w:val="1"/>
          <w:numId w:val="14"/>
        </w:numPr>
        <w:rPr>
          <w:rFonts w:asciiTheme="minorEastAsia" w:eastAsiaTheme="minorEastAsia" w:hAnsiTheme="minorEastAsia" w:cstheme="minorEastAsia"/>
          <w:b/>
          <w:bCs/>
          <w:i/>
          <w:iCs/>
          <w:color w:val="666666"/>
        </w:rPr>
      </w:pPr>
      <w:r w:rsidRPr="1EE9B082">
        <w:rPr>
          <w:rFonts w:eastAsiaTheme="minorEastAsia"/>
          <w:sz w:val="24"/>
          <w:szCs w:val="24"/>
        </w:rPr>
        <w:t>Session #4 - Monday, October 25, 2021; 9:00 am – 12:00 pm</w:t>
      </w:r>
      <w:r w:rsidRPr="1EE9B082">
        <w:rPr>
          <w:rFonts w:eastAsiaTheme="minorEastAsia"/>
          <w:b/>
          <w:bCs/>
          <w:i/>
          <w:iCs/>
          <w:sz w:val="24"/>
          <w:szCs w:val="24"/>
        </w:rPr>
        <w:t xml:space="preserve"> </w:t>
      </w:r>
      <w:r w:rsidRPr="1EE9B082">
        <w:rPr>
          <w:rFonts w:eastAsiaTheme="minorEastAsia"/>
          <w:sz w:val="24"/>
          <w:szCs w:val="24"/>
        </w:rPr>
        <w:t>and Tuesday, October 26, 2021; 9:00 am – 4:00 pm</w:t>
      </w:r>
    </w:p>
    <w:p w14:paraId="0AD365A3" w14:textId="5E2471BD" w:rsidR="6FE96208" w:rsidRDefault="6FE96208" w:rsidP="1EE9B082">
      <w:pPr>
        <w:pStyle w:val="ListParagraph"/>
        <w:numPr>
          <w:ilvl w:val="1"/>
          <w:numId w:val="14"/>
        </w:numPr>
        <w:rPr>
          <w:rFonts w:asciiTheme="minorEastAsia" w:eastAsiaTheme="minorEastAsia" w:hAnsiTheme="minorEastAsia" w:cstheme="minorEastAsia"/>
          <w:b/>
          <w:bCs/>
          <w:i/>
          <w:iCs/>
          <w:color w:val="666666"/>
        </w:rPr>
      </w:pPr>
      <w:r w:rsidRPr="1EE9B082">
        <w:rPr>
          <w:rFonts w:eastAsiaTheme="minorEastAsia"/>
          <w:sz w:val="24"/>
          <w:szCs w:val="24"/>
        </w:rPr>
        <w:t>Session #5 - Friday, October 29, 2021; 9:00 am – 12:00 pm</w:t>
      </w:r>
      <w:r w:rsidRPr="1EE9B082">
        <w:rPr>
          <w:rFonts w:eastAsiaTheme="minorEastAsia"/>
          <w:b/>
          <w:bCs/>
          <w:i/>
          <w:iCs/>
          <w:sz w:val="24"/>
          <w:szCs w:val="24"/>
        </w:rPr>
        <w:t xml:space="preserve"> </w:t>
      </w:r>
      <w:r w:rsidRPr="1EE9B082">
        <w:rPr>
          <w:rFonts w:eastAsiaTheme="minorEastAsia"/>
          <w:sz w:val="24"/>
          <w:szCs w:val="24"/>
        </w:rPr>
        <w:t>and Saturday, October 30, 2021; 9:00 am – 4:00 pm</w:t>
      </w:r>
    </w:p>
    <w:p w14:paraId="565FFF10" w14:textId="40ED9C86" w:rsidR="71EC285C" w:rsidRDefault="71EC285C" w:rsidP="1EE9B082">
      <w:pPr>
        <w:rPr>
          <w:rFonts w:eastAsiaTheme="minorEastAsia"/>
          <w:b/>
          <w:bCs/>
          <w:color w:val="666666"/>
        </w:rPr>
      </w:pPr>
      <w:r w:rsidRPr="1EE9B082">
        <w:rPr>
          <w:rFonts w:eastAsiaTheme="minorEastAsia"/>
          <w:b/>
          <w:bCs/>
          <w:i/>
          <w:iCs/>
        </w:rPr>
        <w:t xml:space="preserve"> </w:t>
      </w:r>
    </w:p>
    <w:p w14:paraId="45C7B014" w14:textId="3DD12F1F" w:rsidR="71EC285C" w:rsidRDefault="71EC285C" w:rsidP="1EE9B082">
      <w:pPr>
        <w:rPr>
          <w:rFonts w:asciiTheme="minorHAnsi" w:eastAsiaTheme="minorEastAsia" w:hAnsiTheme="minorHAnsi" w:cstheme="minorBidi"/>
          <w:b/>
          <w:bCs/>
          <w:i/>
          <w:iCs/>
          <w:color w:val="000000" w:themeColor="text1"/>
        </w:rPr>
      </w:pPr>
      <w:r w:rsidRPr="1EE9B082">
        <w:rPr>
          <w:rFonts w:asciiTheme="minorHAnsi" w:eastAsiaTheme="minorEastAsia" w:hAnsiTheme="minorHAnsi" w:cstheme="minorBidi"/>
          <w:b/>
          <w:bCs/>
          <w:i/>
          <w:iCs/>
          <w:color w:val="000000" w:themeColor="text1"/>
        </w:rPr>
        <w:t xml:space="preserve">      Link: </w:t>
      </w:r>
      <w:hyperlink r:id="rId65">
        <w:r w:rsidR="3A6246EE" w:rsidRPr="1EE9B082">
          <w:rPr>
            <w:rStyle w:val="Hyperlink"/>
            <w:rFonts w:asciiTheme="minorHAnsi" w:eastAsiaTheme="minorEastAsia" w:hAnsiTheme="minorHAnsi" w:cstheme="minorBidi"/>
            <w:b/>
            <w:bCs/>
            <w:i/>
            <w:iCs/>
          </w:rPr>
          <w:t>https://www.eventbrite.com/e/two-day-hcls-racial-equity-training-october-2021-</w:t>
        </w:r>
      </w:hyperlink>
      <w:r>
        <w:tab/>
      </w:r>
      <w:r w:rsidR="3A6246EE" w:rsidRPr="1EE9B082">
        <w:rPr>
          <w:rStyle w:val="Hyperlink"/>
          <w:rFonts w:asciiTheme="minorHAnsi" w:eastAsiaTheme="minorEastAsia" w:hAnsiTheme="minorHAnsi" w:cstheme="minorBidi"/>
          <w:b/>
          <w:bCs/>
          <w:i/>
          <w:iCs/>
        </w:rPr>
        <w:t>registration-172311467237</w:t>
      </w:r>
    </w:p>
    <w:p w14:paraId="47083C4A" w14:textId="32F149E5" w:rsidR="1EE9B082" w:rsidRDefault="1EE9B082" w:rsidP="1EE9B082">
      <w:pPr>
        <w:rPr>
          <w:rFonts w:asciiTheme="minorHAnsi" w:eastAsiaTheme="minorEastAsia" w:hAnsiTheme="minorHAnsi" w:cstheme="minorBidi"/>
          <w:b/>
          <w:bCs/>
          <w:i/>
          <w:iCs/>
        </w:rPr>
      </w:pPr>
    </w:p>
    <w:p w14:paraId="6495256F" w14:textId="25104B7A" w:rsidR="169FF52D" w:rsidRDefault="55F6BD40" w:rsidP="0C70B143">
      <w:pPr>
        <w:rPr>
          <w:rFonts w:asciiTheme="minorHAnsi" w:eastAsiaTheme="minorEastAsia" w:hAnsiTheme="minorHAnsi" w:cstheme="minorBidi"/>
          <w:b/>
          <w:bCs/>
          <w:color w:val="201F1E"/>
        </w:rPr>
      </w:pPr>
      <w:r w:rsidRPr="1EE9B082">
        <w:rPr>
          <w:rFonts w:asciiTheme="minorHAnsi" w:eastAsiaTheme="minorEastAsia" w:hAnsiTheme="minorHAnsi" w:cstheme="minorBidi"/>
          <w:b/>
          <w:bCs/>
          <w:i/>
          <w:iCs/>
        </w:rPr>
        <w:t>1</w:t>
      </w:r>
      <w:r w:rsidR="4B52D627" w:rsidRPr="1EE9B082">
        <w:rPr>
          <w:rFonts w:asciiTheme="minorHAnsi" w:eastAsiaTheme="minorEastAsia" w:hAnsiTheme="minorHAnsi" w:cstheme="minorBidi"/>
          <w:b/>
          <w:bCs/>
          <w:i/>
          <w:iCs/>
        </w:rPr>
        <w:t>9</w:t>
      </w:r>
      <w:r w:rsidR="79FA924B" w:rsidRPr="1EE9B082">
        <w:rPr>
          <w:rFonts w:asciiTheme="minorHAnsi" w:eastAsiaTheme="minorEastAsia" w:hAnsiTheme="minorHAnsi" w:cstheme="minorBidi"/>
          <w:b/>
          <w:bCs/>
          <w:i/>
          <w:iCs/>
        </w:rPr>
        <w:t>. Title</w:t>
      </w:r>
      <w:r w:rsidR="79FA924B" w:rsidRPr="1EE9B082">
        <w:rPr>
          <w:rFonts w:asciiTheme="minorHAnsi" w:eastAsiaTheme="minorEastAsia" w:hAnsiTheme="minorHAnsi" w:cstheme="minorBidi"/>
          <w:b/>
          <w:bCs/>
        </w:rPr>
        <w:t>: Mental Health Film Festival</w:t>
      </w:r>
    </w:p>
    <w:p w14:paraId="16ABD3F3" w14:textId="5D0BF996" w:rsidR="169FF52D" w:rsidRDefault="1B306A3D" w:rsidP="1E8520B1">
      <w:pPr>
        <w:rPr>
          <w:rFonts w:asciiTheme="minorHAnsi" w:eastAsiaTheme="minorEastAsia" w:hAnsiTheme="minorHAnsi" w:cstheme="minorBidi"/>
        </w:rPr>
      </w:pPr>
      <w:r w:rsidRPr="1E8520B1">
        <w:rPr>
          <w:rFonts w:asciiTheme="minorHAnsi" w:eastAsiaTheme="minorEastAsia" w:hAnsiTheme="minorHAnsi" w:cstheme="minorBidi"/>
          <w:color w:val="000000" w:themeColor="text1"/>
        </w:rPr>
        <w:t xml:space="preserve">     </w:t>
      </w:r>
      <w:r w:rsidRPr="1E8520B1">
        <w:rPr>
          <w:rFonts w:asciiTheme="minorHAnsi" w:eastAsiaTheme="minorEastAsia" w:hAnsiTheme="minorHAnsi" w:cstheme="minorBidi"/>
          <w:b/>
          <w:bCs/>
          <w:i/>
          <w:iCs/>
        </w:rPr>
        <w:t xml:space="preserve"> </w:t>
      </w:r>
      <w:r w:rsidRPr="1E8520B1">
        <w:rPr>
          <w:rFonts w:ascii="Calibri" w:eastAsia="Calibri" w:hAnsi="Calibri" w:cs="Calibri"/>
          <w:color w:val="000000" w:themeColor="text1"/>
        </w:rPr>
        <w:t>(Registration is required)</w:t>
      </w:r>
      <w:r w:rsidRPr="1E8520B1">
        <w:rPr>
          <w:rFonts w:asciiTheme="minorHAnsi" w:eastAsiaTheme="minorEastAsia" w:hAnsiTheme="minorHAnsi" w:cstheme="minorBidi"/>
          <w:b/>
          <w:bCs/>
          <w:i/>
          <w:iCs/>
        </w:rPr>
        <w:t xml:space="preserve"> </w:t>
      </w:r>
    </w:p>
    <w:p w14:paraId="66AE058B" w14:textId="4B082613" w:rsidR="169FF52D" w:rsidRDefault="1B306A3D" w:rsidP="1E8520B1">
      <w:pPr>
        <w:rPr>
          <w:rFonts w:asciiTheme="minorHAnsi" w:eastAsiaTheme="minorEastAsia" w:hAnsiTheme="minorHAnsi" w:cstheme="minorBidi"/>
          <w:color w:val="525252"/>
        </w:rPr>
      </w:pPr>
      <w:r w:rsidRPr="1E8520B1">
        <w:rPr>
          <w:rFonts w:ascii="Calibri" w:eastAsia="Calibri" w:hAnsi="Calibri" w:cs="Calibri"/>
          <w:b/>
          <w:bCs/>
          <w:i/>
          <w:iCs/>
          <w:color w:val="000000" w:themeColor="text1"/>
        </w:rPr>
        <w:t xml:space="preserve">      Description: </w:t>
      </w:r>
      <w:r w:rsidRPr="1E8520B1">
        <w:rPr>
          <w:rFonts w:asciiTheme="minorHAnsi" w:eastAsiaTheme="minorEastAsia" w:hAnsiTheme="minorHAnsi" w:cstheme="minorBidi"/>
        </w:rPr>
        <w:t xml:space="preserve"> Horizon Foundation is thrilled to bring back their free, virtual Mental Health</w:t>
      </w:r>
    </w:p>
    <w:p w14:paraId="232A55A3" w14:textId="318F7FE1" w:rsidR="169FF52D" w:rsidRDefault="1B306A3D" w:rsidP="1E8520B1">
      <w:pPr>
        <w:rPr>
          <w:rFonts w:asciiTheme="minorHAnsi" w:eastAsiaTheme="minorEastAsia" w:hAnsiTheme="minorHAnsi" w:cstheme="minorBidi"/>
          <w:color w:val="525252"/>
        </w:rPr>
      </w:pPr>
      <w:r w:rsidRPr="1E8520B1">
        <w:rPr>
          <w:rFonts w:asciiTheme="minorHAnsi" w:eastAsiaTheme="minorEastAsia" w:hAnsiTheme="minorHAnsi" w:cstheme="minorBidi"/>
        </w:rPr>
        <w:t xml:space="preserve">      Film Festival! The film festival is from October 17-22 and participants will learn more about </w:t>
      </w:r>
    </w:p>
    <w:p w14:paraId="4ED1021B" w14:textId="2D5A0A5A" w:rsidR="169FF52D" w:rsidRDefault="1B306A3D" w:rsidP="1E8520B1">
      <w:pPr>
        <w:rPr>
          <w:rFonts w:asciiTheme="minorHAnsi" w:eastAsiaTheme="minorEastAsia" w:hAnsiTheme="minorHAnsi" w:cstheme="minorBidi"/>
          <w:color w:val="525252"/>
        </w:rPr>
      </w:pPr>
      <w:r w:rsidRPr="1E8520B1">
        <w:rPr>
          <w:rFonts w:asciiTheme="minorHAnsi" w:eastAsiaTheme="minorEastAsia" w:hAnsiTheme="minorHAnsi" w:cstheme="minorBidi"/>
        </w:rPr>
        <w:t xml:space="preserve">      a variety of mental health issues and how we can all best support the mental health of </w:t>
      </w:r>
      <w:proofErr w:type="gramStart"/>
      <w:r w:rsidRPr="1E8520B1">
        <w:rPr>
          <w:rFonts w:asciiTheme="minorHAnsi" w:eastAsiaTheme="minorEastAsia" w:hAnsiTheme="minorHAnsi" w:cstheme="minorBidi"/>
        </w:rPr>
        <w:t>our</w:t>
      </w:r>
      <w:proofErr w:type="gramEnd"/>
    </w:p>
    <w:p w14:paraId="1D5007BD" w14:textId="18D4ACE1" w:rsidR="169FF52D" w:rsidRDefault="1B306A3D" w:rsidP="1E8520B1">
      <w:pPr>
        <w:rPr>
          <w:rFonts w:asciiTheme="minorHAnsi" w:eastAsiaTheme="minorEastAsia" w:hAnsiTheme="minorHAnsi" w:cstheme="minorBidi"/>
          <w:color w:val="525252"/>
        </w:rPr>
      </w:pPr>
      <w:r w:rsidRPr="1E8520B1">
        <w:rPr>
          <w:rFonts w:asciiTheme="minorHAnsi" w:eastAsiaTheme="minorEastAsia" w:hAnsiTheme="minorHAnsi" w:cstheme="minorBidi"/>
        </w:rPr>
        <w:t xml:space="preserve">      community.</w:t>
      </w:r>
    </w:p>
    <w:p w14:paraId="7421A773" w14:textId="4799162A" w:rsidR="169FF52D" w:rsidRDefault="1B306A3D" w:rsidP="1E8520B1">
      <w:pPr>
        <w:pStyle w:val="ListParagraph"/>
        <w:numPr>
          <w:ilvl w:val="1"/>
          <w:numId w:val="14"/>
        </w:numPr>
        <w:rPr>
          <w:rFonts w:eastAsiaTheme="minorEastAsia"/>
          <w:b/>
          <w:bCs/>
          <w:color w:val="666666"/>
          <w:sz w:val="24"/>
          <w:szCs w:val="24"/>
        </w:rPr>
      </w:pPr>
      <w:r w:rsidRPr="1E8520B1">
        <w:rPr>
          <w:rFonts w:eastAsiaTheme="minorEastAsia"/>
          <w:sz w:val="24"/>
          <w:szCs w:val="24"/>
        </w:rPr>
        <w:t>Sun</w:t>
      </w:r>
      <w:r w:rsidR="31B93CE8" w:rsidRPr="1E8520B1">
        <w:rPr>
          <w:rFonts w:eastAsiaTheme="minorEastAsia"/>
          <w:sz w:val="24"/>
          <w:szCs w:val="24"/>
        </w:rPr>
        <w:t>d</w:t>
      </w:r>
      <w:r w:rsidRPr="1E8520B1">
        <w:rPr>
          <w:rFonts w:eastAsiaTheme="minorEastAsia"/>
          <w:sz w:val="24"/>
          <w:szCs w:val="24"/>
        </w:rPr>
        <w:t>ay, October</w:t>
      </w:r>
      <w:r w:rsidR="02898102" w:rsidRPr="1E8520B1">
        <w:rPr>
          <w:rFonts w:eastAsiaTheme="minorEastAsia"/>
          <w:sz w:val="24"/>
          <w:szCs w:val="24"/>
        </w:rPr>
        <w:t xml:space="preserve"> 17</w:t>
      </w:r>
      <w:r w:rsidRPr="1E8520B1">
        <w:rPr>
          <w:rFonts w:eastAsiaTheme="minorEastAsia"/>
          <w:sz w:val="24"/>
          <w:szCs w:val="24"/>
        </w:rPr>
        <w:t>, 2021</w:t>
      </w:r>
      <w:r w:rsidR="4C05FEC5" w:rsidRPr="1E8520B1">
        <w:rPr>
          <w:rFonts w:eastAsiaTheme="minorEastAsia"/>
          <w:sz w:val="24"/>
          <w:szCs w:val="24"/>
        </w:rPr>
        <w:t>; 3:00 pm</w:t>
      </w:r>
      <w:r w:rsidR="31BF07C2" w:rsidRPr="1E8520B1">
        <w:rPr>
          <w:rFonts w:eastAsiaTheme="minorEastAsia"/>
          <w:sz w:val="24"/>
          <w:szCs w:val="24"/>
        </w:rPr>
        <w:t xml:space="preserve"> - </w:t>
      </w:r>
      <w:r w:rsidR="31BF07C2" w:rsidRPr="1E8520B1">
        <w:rPr>
          <w:rFonts w:eastAsiaTheme="minorEastAsia"/>
          <w:b/>
          <w:bCs/>
          <w:sz w:val="24"/>
          <w:szCs w:val="24"/>
        </w:rPr>
        <w:t>Try Harder</w:t>
      </w:r>
    </w:p>
    <w:p w14:paraId="0685D439" w14:textId="35F06B06" w:rsidR="169FF52D" w:rsidRDefault="312651FD" w:rsidP="1E8520B1">
      <w:pPr>
        <w:pStyle w:val="ListParagraph"/>
        <w:numPr>
          <w:ilvl w:val="1"/>
          <w:numId w:val="14"/>
        </w:numPr>
        <w:rPr>
          <w:rFonts w:asciiTheme="minorEastAsia" w:eastAsiaTheme="minorEastAsia" w:hAnsiTheme="minorEastAsia" w:cstheme="minorEastAsia"/>
          <w:b/>
          <w:bCs/>
          <w:color w:val="666666"/>
        </w:rPr>
      </w:pPr>
      <w:r w:rsidRPr="1E8520B1">
        <w:rPr>
          <w:rFonts w:eastAsiaTheme="minorEastAsia"/>
          <w:sz w:val="24"/>
          <w:szCs w:val="24"/>
        </w:rPr>
        <w:t>Mon</w:t>
      </w:r>
      <w:r w:rsidR="1B306A3D" w:rsidRPr="1E8520B1">
        <w:rPr>
          <w:rFonts w:eastAsiaTheme="minorEastAsia"/>
          <w:sz w:val="24"/>
          <w:szCs w:val="24"/>
        </w:rPr>
        <w:t>day, October 1</w:t>
      </w:r>
      <w:r w:rsidR="2644E2AF" w:rsidRPr="1E8520B1">
        <w:rPr>
          <w:rFonts w:eastAsiaTheme="minorEastAsia"/>
          <w:sz w:val="24"/>
          <w:szCs w:val="24"/>
        </w:rPr>
        <w:t>8</w:t>
      </w:r>
      <w:r w:rsidR="1B306A3D" w:rsidRPr="1E8520B1">
        <w:rPr>
          <w:rFonts w:eastAsiaTheme="minorEastAsia"/>
          <w:sz w:val="24"/>
          <w:szCs w:val="24"/>
        </w:rPr>
        <w:t>, 2021</w:t>
      </w:r>
      <w:r w:rsidR="37A16C04" w:rsidRPr="1E8520B1">
        <w:rPr>
          <w:rFonts w:eastAsiaTheme="minorEastAsia"/>
          <w:sz w:val="24"/>
          <w:szCs w:val="24"/>
        </w:rPr>
        <w:t>; 6:00 pm</w:t>
      </w:r>
      <w:r w:rsidR="76465135" w:rsidRPr="1E8520B1">
        <w:rPr>
          <w:rFonts w:eastAsiaTheme="minorEastAsia"/>
          <w:sz w:val="24"/>
          <w:szCs w:val="24"/>
        </w:rPr>
        <w:t xml:space="preserve"> - </w:t>
      </w:r>
      <w:proofErr w:type="gramStart"/>
      <w:r w:rsidR="56E48507" w:rsidRPr="1E8520B1">
        <w:rPr>
          <w:rFonts w:eastAsiaTheme="minorEastAsia"/>
          <w:b/>
          <w:bCs/>
          <w:sz w:val="24"/>
          <w:szCs w:val="24"/>
        </w:rPr>
        <w:t>Each and Every</w:t>
      </w:r>
      <w:proofErr w:type="gramEnd"/>
      <w:r w:rsidR="56E48507" w:rsidRPr="1E8520B1">
        <w:rPr>
          <w:rFonts w:eastAsiaTheme="minorEastAsia"/>
          <w:b/>
          <w:bCs/>
          <w:sz w:val="24"/>
          <w:szCs w:val="24"/>
        </w:rPr>
        <w:t xml:space="preserve"> Da</w:t>
      </w:r>
      <w:r w:rsidR="76465135" w:rsidRPr="1E8520B1">
        <w:rPr>
          <w:rFonts w:eastAsiaTheme="minorEastAsia"/>
          <w:b/>
          <w:bCs/>
          <w:sz w:val="24"/>
          <w:szCs w:val="24"/>
        </w:rPr>
        <w:t>y</w:t>
      </w:r>
    </w:p>
    <w:p w14:paraId="50A1AF65" w14:textId="4A0E4247" w:rsidR="169FF52D" w:rsidRDefault="33720192" w:rsidP="1E8520B1">
      <w:pPr>
        <w:pStyle w:val="ListParagraph"/>
        <w:numPr>
          <w:ilvl w:val="1"/>
          <w:numId w:val="14"/>
        </w:numPr>
        <w:rPr>
          <w:rFonts w:eastAsiaTheme="minorEastAsia"/>
          <w:color w:val="000000" w:themeColor="text1"/>
        </w:rPr>
      </w:pPr>
      <w:r w:rsidRPr="1E8520B1">
        <w:rPr>
          <w:rFonts w:eastAsiaTheme="minorEastAsia"/>
          <w:sz w:val="24"/>
          <w:szCs w:val="24"/>
        </w:rPr>
        <w:t>Tues</w:t>
      </w:r>
      <w:r w:rsidR="1B306A3D" w:rsidRPr="1E8520B1">
        <w:rPr>
          <w:rFonts w:eastAsiaTheme="minorEastAsia"/>
          <w:sz w:val="24"/>
          <w:szCs w:val="24"/>
        </w:rPr>
        <w:t xml:space="preserve">day, October </w:t>
      </w:r>
      <w:r w:rsidR="643C0A28" w:rsidRPr="1E8520B1">
        <w:rPr>
          <w:rFonts w:eastAsiaTheme="minorEastAsia"/>
          <w:sz w:val="24"/>
          <w:szCs w:val="24"/>
        </w:rPr>
        <w:t>19</w:t>
      </w:r>
      <w:r w:rsidR="1B306A3D" w:rsidRPr="1E8520B1">
        <w:rPr>
          <w:rFonts w:eastAsiaTheme="minorEastAsia"/>
          <w:sz w:val="24"/>
          <w:szCs w:val="24"/>
        </w:rPr>
        <w:t>, 202</w:t>
      </w:r>
      <w:r w:rsidR="3911BEAB" w:rsidRPr="1E8520B1">
        <w:rPr>
          <w:rFonts w:eastAsiaTheme="minorEastAsia"/>
          <w:sz w:val="24"/>
          <w:szCs w:val="24"/>
        </w:rPr>
        <w:t>1</w:t>
      </w:r>
      <w:r w:rsidR="51DEC318" w:rsidRPr="1E8520B1">
        <w:rPr>
          <w:rFonts w:ascii="Calibri" w:eastAsia="Calibri" w:hAnsi="Calibri" w:cs="Calibri"/>
          <w:color w:val="000000" w:themeColor="text1"/>
          <w:sz w:val="24"/>
          <w:szCs w:val="24"/>
        </w:rPr>
        <w:t>; 6:00 pm</w:t>
      </w:r>
      <w:r w:rsidR="162DD25E" w:rsidRPr="1E8520B1">
        <w:rPr>
          <w:rFonts w:ascii="Calibri" w:eastAsia="Calibri" w:hAnsi="Calibri" w:cs="Calibri"/>
          <w:color w:val="000000" w:themeColor="text1"/>
          <w:sz w:val="24"/>
          <w:szCs w:val="24"/>
        </w:rPr>
        <w:t xml:space="preserve"> </w:t>
      </w:r>
      <w:r w:rsidR="162DD25E" w:rsidRPr="1E8520B1">
        <w:rPr>
          <w:rFonts w:eastAsiaTheme="minorEastAsia"/>
          <w:sz w:val="24"/>
          <w:szCs w:val="24"/>
        </w:rPr>
        <w:t xml:space="preserve">- </w:t>
      </w:r>
      <w:r w:rsidR="494FC928" w:rsidRPr="1E8520B1">
        <w:rPr>
          <w:rFonts w:eastAsiaTheme="minorEastAsia"/>
          <w:b/>
          <w:bCs/>
          <w:sz w:val="24"/>
          <w:szCs w:val="24"/>
        </w:rPr>
        <w:t>Bedlam</w:t>
      </w:r>
    </w:p>
    <w:p w14:paraId="70B7F396" w14:textId="0E9E7F22" w:rsidR="169FF52D" w:rsidRDefault="1B306A3D" w:rsidP="1E8520B1">
      <w:pPr>
        <w:pStyle w:val="ListParagraph"/>
        <w:numPr>
          <w:ilvl w:val="1"/>
          <w:numId w:val="14"/>
        </w:numPr>
        <w:rPr>
          <w:rFonts w:eastAsiaTheme="minorEastAsia"/>
          <w:color w:val="000000" w:themeColor="text1"/>
        </w:rPr>
      </w:pPr>
      <w:r w:rsidRPr="1E8520B1">
        <w:rPr>
          <w:rFonts w:eastAsiaTheme="minorEastAsia"/>
          <w:sz w:val="24"/>
          <w:szCs w:val="24"/>
        </w:rPr>
        <w:t>Wednesday, October 2</w:t>
      </w:r>
      <w:r w:rsidR="0856643F" w:rsidRPr="1E8520B1">
        <w:rPr>
          <w:rFonts w:eastAsiaTheme="minorEastAsia"/>
          <w:sz w:val="24"/>
          <w:szCs w:val="24"/>
        </w:rPr>
        <w:t>0</w:t>
      </w:r>
      <w:r w:rsidRPr="1E8520B1">
        <w:rPr>
          <w:rFonts w:eastAsiaTheme="minorEastAsia"/>
          <w:sz w:val="24"/>
          <w:szCs w:val="24"/>
        </w:rPr>
        <w:t>, 2021</w:t>
      </w:r>
      <w:r w:rsidR="5E91DE2A" w:rsidRPr="1E8520B1">
        <w:rPr>
          <w:rFonts w:ascii="Calibri" w:eastAsia="Calibri" w:hAnsi="Calibri" w:cs="Calibri"/>
          <w:color w:val="000000" w:themeColor="text1"/>
          <w:sz w:val="24"/>
          <w:szCs w:val="24"/>
        </w:rPr>
        <w:t>; 6:00 pm</w:t>
      </w:r>
      <w:r w:rsidR="43D1CE48" w:rsidRPr="1E8520B1">
        <w:rPr>
          <w:rFonts w:eastAsiaTheme="minorEastAsia"/>
          <w:sz w:val="24"/>
          <w:szCs w:val="24"/>
        </w:rPr>
        <w:t xml:space="preserve"> – </w:t>
      </w:r>
      <w:r w:rsidR="1ED2C8AB" w:rsidRPr="1E8520B1">
        <w:rPr>
          <w:rFonts w:eastAsiaTheme="minorEastAsia"/>
          <w:b/>
          <w:bCs/>
          <w:sz w:val="24"/>
          <w:szCs w:val="24"/>
        </w:rPr>
        <w:t>T</w:t>
      </w:r>
      <w:r w:rsidR="43D1CE48" w:rsidRPr="1E8520B1">
        <w:rPr>
          <w:rFonts w:eastAsiaTheme="minorEastAsia"/>
          <w:b/>
          <w:bCs/>
          <w:sz w:val="24"/>
          <w:szCs w:val="24"/>
        </w:rPr>
        <w:t>he Reason I Jump</w:t>
      </w:r>
    </w:p>
    <w:p w14:paraId="76DE285D" w14:textId="728DFA80" w:rsidR="169FF52D" w:rsidRDefault="5EDCE71A" w:rsidP="1E8520B1">
      <w:pPr>
        <w:pStyle w:val="ListParagraph"/>
        <w:numPr>
          <w:ilvl w:val="1"/>
          <w:numId w:val="14"/>
        </w:numPr>
        <w:rPr>
          <w:rFonts w:eastAsiaTheme="minorEastAsia"/>
          <w:b/>
          <w:bCs/>
          <w:color w:val="000000" w:themeColor="text1"/>
        </w:rPr>
      </w:pPr>
      <w:r w:rsidRPr="1E8520B1">
        <w:rPr>
          <w:rFonts w:eastAsiaTheme="minorEastAsia"/>
          <w:sz w:val="24"/>
          <w:szCs w:val="24"/>
        </w:rPr>
        <w:t>Thursday, October 21, 2021</w:t>
      </w:r>
      <w:r w:rsidR="30D92214" w:rsidRPr="1E8520B1">
        <w:rPr>
          <w:rFonts w:ascii="Calibri" w:eastAsia="Calibri" w:hAnsi="Calibri" w:cs="Calibri"/>
          <w:color w:val="000000" w:themeColor="text1"/>
          <w:sz w:val="24"/>
          <w:szCs w:val="24"/>
        </w:rPr>
        <w:t>; 6:00 pm</w:t>
      </w:r>
      <w:r w:rsidR="68001840" w:rsidRPr="1E8520B1">
        <w:rPr>
          <w:rFonts w:ascii="Calibri" w:eastAsia="Calibri" w:hAnsi="Calibri" w:cs="Calibri"/>
          <w:color w:val="000000" w:themeColor="text1"/>
          <w:sz w:val="24"/>
          <w:szCs w:val="24"/>
        </w:rPr>
        <w:t xml:space="preserve"> </w:t>
      </w:r>
      <w:r w:rsidR="68001840" w:rsidRPr="1E8520B1">
        <w:rPr>
          <w:rFonts w:eastAsiaTheme="minorEastAsia"/>
          <w:sz w:val="24"/>
          <w:szCs w:val="24"/>
        </w:rPr>
        <w:t xml:space="preserve">- </w:t>
      </w:r>
      <w:r w:rsidR="5E388E0B" w:rsidRPr="1E8520B1">
        <w:rPr>
          <w:rFonts w:eastAsiaTheme="minorEastAsia"/>
          <w:b/>
          <w:bCs/>
          <w:sz w:val="24"/>
          <w:szCs w:val="24"/>
        </w:rPr>
        <w:t>Pushout: The Criminalization of Black Girls in Schools</w:t>
      </w:r>
    </w:p>
    <w:p w14:paraId="75DC6A0A" w14:textId="508576A1" w:rsidR="169FF52D" w:rsidRDefault="5EDCE71A" w:rsidP="1E8520B1">
      <w:pPr>
        <w:pStyle w:val="ListParagraph"/>
        <w:numPr>
          <w:ilvl w:val="1"/>
          <w:numId w:val="14"/>
        </w:numPr>
        <w:rPr>
          <w:rFonts w:asciiTheme="minorEastAsia" w:eastAsiaTheme="minorEastAsia" w:hAnsiTheme="minorEastAsia" w:cstheme="minorEastAsia"/>
          <w:b/>
          <w:bCs/>
          <w:i/>
          <w:iCs/>
          <w:color w:val="666666"/>
          <w:sz w:val="24"/>
          <w:szCs w:val="24"/>
        </w:rPr>
      </w:pPr>
      <w:r w:rsidRPr="1E8520B1">
        <w:rPr>
          <w:rFonts w:eastAsiaTheme="minorEastAsia"/>
          <w:sz w:val="24"/>
          <w:szCs w:val="24"/>
        </w:rPr>
        <w:t>Friday, October 22, 2021</w:t>
      </w:r>
      <w:r w:rsidR="7E75BEA8" w:rsidRPr="1E8520B1">
        <w:rPr>
          <w:rFonts w:ascii="Calibri" w:eastAsia="Calibri" w:hAnsi="Calibri" w:cs="Calibri"/>
          <w:color w:val="000000" w:themeColor="text1"/>
          <w:sz w:val="24"/>
          <w:szCs w:val="24"/>
        </w:rPr>
        <w:t>; 6:00 pm</w:t>
      </w:r>
      <w:r w:rsidR="1B306A3D" w:rsidRPr="1E8520B1">
        <w:rPr>
          <w:rFonts w:eastAsiaTheme="minorEastAsia"/>
          <w:b/>
          <w:bCs/>
          <w:i/>
          <w:iCs/>
          <w:sz w:val="24"/>
          <w:szCs w:val="24"/>
        </w:rPr>
        <w:t xml:space="preserve"> </w:t>
      </w:r>
      <w:r w:rsidR="7D534015" w:rsidRPr="1E8520B1">
        <w:rPr>
          <w:rFonts w:eastAsiaTheme="minorEastAsia"/>
          <w:sz w:val="24"/>
          <w:szCs w:val="24"/>
        </w:rPr>
        <w:t xml:space="preserve">- </w:t>
      </w:r>
      <w:r w:rsidR="7D534015" w:rsidRPr="1E8520B1">
        <w:rPr>
          <w:rFonts w:eastAsiaTheme="minorEastAsia"/>
          <w:b/>
          <w:bCs/>
          <w:sz w:val="24"/>
          <w:szCs w:val="24"/>
        </w:rPr>
        <w:t>T</w:t>
      </w:r>
      <w:r w:rsidR="561CF5F0" w:rsidRPr="1E8520B1">
        <w:rPr>
          <w:rFonts w:eastAsiaTheme="minorEastAsia"/>
          <w:b/>
          <w:bCs/>
          <w:sz w:val="24"/>
          <w:szCs w:val="24"/>
        </w:rPr>
        <w:t>he Weight of Gold</w:t>
      </w:r>
      <w:r w:rsidR="1B306A3D" w:rsidRPr="1E8520B1">
        <w:rPr>
          <w:rFonts w:eastAsiaTheme="minorEastAsia"/>
          <w:b/>
          <w:bCs/>
          <w:i/>
          <w:iCs/>
          <w:sz w:val="24"/>
          <w:szCs w:val="24"/>
        </w:rPr>
        <w:t xml:space="preserve">  </w:t>
      </w:r>
    </w:p>
    <w:p w14:paraId="5AA2576A" w14:textId="68C35D2A" w:rsidR="169FF52D" w:rsidRDefault="1B306A3D" w:rsidP="1E8520B1">
      <w:pPr>
        <w:ind w:left="360"/>
        <w:rPr>
          <w:rFonts w:asciiTheme="minorEastAsia" w:eastAsiaTheme="minorEastAsia" w:hAnsiTheme="minorEastAsia" w:cstheme="minorEastAsia"/>
          <w:b/>
          <w:bCs/>
          <w:color w:val="666666"/>
        </w:rPr>
      </w:pPr>
      <w:r w:rsidRPr="1E8520B1">
        <w:rPr>
          <w:rFonts w:eastAsiaTheme="minorEastAsia"/>
          <w:b/>
          <w:bCs/>
          <w:i/>
          <w:iCs/>
        </w:rPr>
        <w:t xml:space="preserve">  </w:t>
      </w:r>
    </w:p>
    <w:p w14:paraId="64CB0725" w14:textId="56034C99" w:rsidR="169FF52D" w:rsidRDefault="1B306A3D" w:rsidP="1E8520B1">
      <w:pPr>
        <w:rPr>
          <w:rFonts w:asciiTheme="minorHAnsi" w:eastAsiaTheme="minorEastAsia" w:hAnsiTheme="minorHAnsi" w:cstheme="minorBidi"/>
        </w:rPr>
      </w:pPr>
      <w:r w:rsidRPr="1E8520B1">
        <w:rPr>
          <w:rFonts w:ascii="Calibri" w:eastAsia="Calibri" w:hAnsi="Calibri" w:cs="Calibri"/>
          <w:b/>
          <w:bCs/>
          <w:i/>
          <w:iCs/>
          <w:color w:val="000000" w:themeColor="text1"/>
        </w:rPr>
        <w:t xml:space="preserve">      Link: </w:t>
      </w:r>
      <w:hyperlink r:id="rId66">
        <w:r w:rsidRPr="1E8520B1">
          <w:rPr>
            <w:rStyle w:val="Hyperlink"/>
            <w:rFonts w:asciiTheme="minorHAnsi" w:eastAsiaTheme="minorEastAsia" w:hAnsiTheme="minorHAnsi" w:cstheme="minorBidi"/>
          </w:rPr>
          <w:t>https://watch.eventive.org/horizonmhfilmfestival</w:t>
        </w:r>
      </w:hyperlink>
    </w:p>
    <w:p w14:paraId="36B878A7" w14:textId="5C46E0B9" w:rsidR="169FF52D" w:rsidRDefault="169FF52D" w:rsidP="1E8520B1">
      <w:pPr>
        <w:spacing w:line="259" w:lineRule="auto"/>
        <w:rPr>
          <w:rFonts w:ascii="Calibri" w:eastAsia="Calibri" w:hAnsi="Calibri" w:cs="Calibri"/>
          <w:b/>
          <w:bCs/>
          <w:i/>
          <w:iCs/>
          <w:color w:val="000000" w:themeColor="text1"/>
        </w:rPr>
      </w:pPr>
    </w:p>
    <w:p w14:paraId="4B923C5F" w14:textId="03168353" w:rsidR="43C79AAF" w:rsidRDefault="282AA2DB" w:rsidP="0C70B143">
      <w:pPr>
        <w:rPr>
          <w:rFonts w:asciiTheme="minorHAnsi" w:eastAsiaTheme="minorEastAsia" w:hAnsiTheme="minorHAnsi" w:cstheme="minorBidi"/>
          <w:b/>
          <w:bCs/>
        </w:rPr>
      </w:pPr>
      <w:r w:rsidRPr="1EE9B082">
        <w:rPr>
          <w:rFonts w:asciiTheme="minorHAnsi" w:eastAsiaTheme="minorEastAsia" w:hAnsiTheme="minorHAnsi" w:cstheme="minorBidi"/>
          <w:b/>
          <w:bCs/>
          <w:i/>
          <w:iCs/>
          <w:color w:val="000000" w:themeColor="text1"/>
        </w:rPr>
        <w:t>20</w:t>
      </w:r>
      <w:r w:rsidR="10FFB0FE" w:rsidRPr="1EE9B082">
        <w:rPr>
          <w:rFonts w:asciiTheme="minorHAnsi" w:eastAsiaTheme="minorEastAsia" w:hAnsiTheme="minorHAnsi" w:cstheme="minorBidi"/>
          <w:b/>
          <w:bCs/>
          <w:i/>
          <w:iCs/>
          <w:color w:val="000000" w:themeColor="text1"/>
        </w:rPr>
        <w:t xml:space="preserve">. Title: </w:t>
      </w:r>
      <w:r w:rsidR="10FFB0FE" w:rsidRPr="1EE9B082">
        <w:rPr>
          <w:rFonts w:asciiTheme="minorHAnsi" w:eastAsiaTheme="minorEastAsia" w:hAnsiTheme="minorHAnsi" w:cstheme="minorBidi"/>
          <w:b/>
          <w:bCs/>
        </w:rPr>
        <w:t>ECHO Public Health Series: Operationalizing Anti-Racism, Social Justice, and Health</w:t>
      </w:r>
    </w:p>
    <w:p w14:paraId="097474A9" w14:textId="62D70B07" w:rsidR="43C79AAF" w:rsidRDefault="43C79AAF" w:rsidP="0C70B143">
      <w:pPr>
        <w:rPr>
          <w:rFonts w:asciiTheme="minorHAnsi" w:eastAsiaTheme="minorEastAsia" w:hAnsiTheme="minorHAnsi" w:cstheme="minorBidi"/>
          <w:b/>
          <w:bCs/>
        </w:rPr>
      </w:pPr>
      <w:r w:rsidRPr="0C70B143">
        <w:rPr>
          <w:rFonts w:asciiTheme="minorHAnsi" w:eastAsiaTheme="minorEastAsia" w:hAnsiTheme="minorHAnsi" w:cstheme="minorBidi"/>
          <w:b/>
          <w:bCs/>
        </w:rPr>
        <w:t xml:space="preserve">       Equity Principles through Performance Improvement</w:t>
      </w:r>
      <w:r w:rsidRPr="0C70B143">
        <w:rPr>
          <w:rFonts w:asciiTheme="minorHAnsi" w:eastAsiaTheme="minorEastAsia" w:hAnsiTheme="minorHAnsi" w:cstheme="minorBidi"/>
          <w:b/>
          <w:bCs/>
          <w:color w:val="000000" w:themeColor="text1"/>
        </w:rPr>
        <w:t xml:space="preserve"> </w:t>
      </w:r>
    </w:p>
    <w:p w14:paraId="792D5DDC" w14:textId="1014E19A" w:rsidR="43C79AAF" w:rsidRDefault="43C79AAF" w:rsidP="0C70B143">
      <w:pPr>
        <w:ind w:firstLine="360"/>
        <w:rPr>
          <w:rFonts w:asciiTheme="minorHAnsi" w:eastAsiaTheme="minorEastAsia" w:hAnsiTheme="minorHAnsi" w:cstheme="minorBidi"/>
          <w:sz w:val="22"/>
          <w:szCs w:val="22"/>
        </w:rPr>
      </w:pPr>
      <w:r w:rsidRPr="0C70B143">
        <w:rPr>
          <w:rFonts w:asciiTheme="minorHAnsi" w:eastAsiaTheme="minorEastAsia" w:hAnsiTheme="minorHAnsi" w:cstheme="minorBidi"/>
          <w:sz w:val="22"/>
          <w:szCs w:val="22"/>
        </w:rPr>
        <w:t>(Registration is required)</w:t>
      </w:r>
    </w:p>
    <w:p w14:paraId="55D9FB8E" w14:textId="558EF03D" w:rsidR="43C79AAF" w:rsidRDefault="43C79AAF" w:rsidP="0C70B143">
      <w:pPr>
        <w:ind w:firstLine="360"/>
        <w:rPr>
          <w:rFonts w:ascii="Helvetica" w:eastAsia="Helvetica" w:hAnsi="Helvetica" w:cs="Helvetica"/>
          <w:color w:val="202020"/>
        </w:rPr>
      </w:pPr>
      <w:r w:rsidRPr="0C70B143">
        <w:rPr>
          <w:rFonts w:asciiTheme="minorHAnsi" w:eastAsiaTheme="minorEastAsia" w:hAnsiTheme="minorHAnsi" w:cstheme="minorBidi"/>
          <w:b/>
          <w:bCs/>
          <w:i/>
          <w:iCs/>
        </w:rPr>
        <w:t xml:space="preserve">Description: </w:t>
      </w:r>
      <w:r w:rsidRPr="0C70B143">
        <w:rPr>
          <w:rFonts w:asciiTheme="minorHAnsi" w:eastAsiaTheme="minorEastAsia" w:hAnsiTheme="minorHAnsi" w:cstheme="minorBidi"/>
        </w:rPr>
        <w:t>Presenters and panelists will lead participants through discussions and</w:t>
      </w:r>
    </w:p>
    <w:p w14:paraId="047FBEDA" w14:textId="5A7535F2" w:rsidR="43C79AAF" w:rsidRDefault="43C79AAF" w:rsidP="0C70B143">
      <w:pPr>
        <w:ind w:firstLine="360"/>
        <w:rPr>
          <w:rFonts w:ascii="Helvetica" w:eastAsia="Helvetica" w:hAnsi="Helvetica" w:cs="Helvetica"/>
          <w:color w:val="202020"/>
        </w:rPr>
      </w:pPr>
      <w:r w:rsidRPr="0C70B143">
        <w:rPr>
          <w:rFonts w:asciiTheme="minorHAnsi" w:eastAsiaTheme="minorEastAsia" w:hAnsiTheme="minorHAnsi" w:cstheme="minorBidi"/>
        </w:rPr>
        <w:t>activities dedicated to advancing equity through performance management and systems</w:t>
      </w:r>
    </w:p>
    <w:p w14:paraId="200E0D4C" w14:textId="06A8F2DD" w:rsidR="43C79AAF" w:rsidRDefault="43C79AAF" w:rsidP="0C70B143">
      <w:pPr>
        <w:ind w:firstLine="360"/>
        <w:rPr>
          <w:rFonts w:ascii="Helvetica" w:eastAsia="Helvetica" w:hAnsi="Helvetica" w:cs="Helvetica"/>
          <w:color w:val="202020"/>
        </w:rPr>
      </w:pPr>
      <w:r w:rsidRPr="0C70B143">
        <w:rPr>
          <w:rFonts w:asciiTheme="minorHAnsi" w:eastAsiaTheme="minorEastAsia" w:hAnsiTheme="minorHAnsi" w:cstheme="minorBidi"/>
        </w:rPr>
        <w:t>change. There will be ample time for discussion and peer-to-peer learning, and we</w:t>
      </w:r>
    </w:p>
    <w:p w14:paraId="3EF5E744" w14:textId="3D16DC5C" w:rsidR="43C79AAF" w:rsidRDefault="43C79AAF" w:rsidP="0C70B143">
      <w:pPr>
        <w:ind w:firstLine="360"/>
        <w:rPr>
          <w:rFonts w:ascii="Helvetica" w:eastAsia="Helvetica" w:hAnsi="Helvetica" w:cs="Helvetica"/>
          <w:color w:val="202020"/>
        </w:rPr>
      </w:pPr>
      <w:r w:rsidRPr="0C70B143">
        <w:rPr>
          <w:rFonts w:asciiTheme="minorHAnsi" w:eastAsiaTheme="minorEastAsia" w:hAnsiTheme="minorHAnsi" w:cstheme="minorBidi"/>
        </w:rPr>
        <w:t>encourage participants to share their questions and experiences along the way.</w:t>
      </w:r>
    </w:p>
    <w:p w14:paraId="5FB82B6A" w14:textId="7F0A4902" w:rsidR="0C70B143" w:rsidRDefault="0C70B143" w:rsidP="0C70B143">
      <w:pPr>
        <w:ind w:firstLine="360"/>
        <w:rPr>
          <w:rFonts w:asciiTheme="minorHAnsi" w:eastAsiaTheme="minorEastAsia" w:hAnsiTheme="minorHAnsi" w:cstheme="minorBidi"/>
        </w:rPr>
      </w:pPr>
    </w:p>
    <w:p w14:paraId="5AEAFA12" w14:textId="2384FF8B" w:rsidR="43C79AAF" w:rsidRDefault="43C79AAF" w:rsidP="0C70B143">
      <w:pPr>
        <w:rPr>
          <w:rFonts w:ascii="Helvetica" w:eastAsia="Helvetica" w:hAnsi="Helvetica" w:cs="Helvetica"/>
          <w:color w:val="202020"/>
        </w:rPr>
      </w:pPr>
      <w:r w:rsidRPr="0C70B143">
        <w:rPr>
          <w:rFonts w:asciiTheme="minorHAnsi" w:eastAsiaTheme="minorEastAsia" w:hAnsiTheme="minorHAnsi" w:cstheme="minorBidi"/>
          <w:b/>
          <w:bCs/>
          <w:i/>
          <w:iCs/>
          <w:color w:val="000000" w:themeColor="text1"/>
        </w:rPr>
        <w:t xml:space="preserve">      Date/Time: </w:t>
      </w:r>
      <w:r w:rsidRPr="0C70B143">
        <w:rPr>
          <w:rFonts w:asciiTheme="minorHAnsi" w:eastAsiaTheme="minorEastAsia" w:hAnsiTheme="minorHAnsi" w:cstheme="minorBidi"/>
          <w:color w:val="000000" w:themeColor="text1"/>
        </w:rPr>
        <w:t xml:space="preserve">Tuesday, October 19, 2021; 1:00 pm – 2:00 </w:t>
      </w:r>
      <w:r w:rsidRPr="0C70B143">
        <w:rPr>
          <w:rFonts w:asciiTheme="minorHAnsi" w:eastAsiaTheme="minorEastAsia" w:hAnsiTheme="minorHAnsi" w:cstheme="minorBidi"/>
          <w:color w:val="201F1E"/>
        </w:rPr>
        <w:t xml:space="preserve">pm – </w:t>
      </w:r>
      <w:r w:rsidRPr="0C70B143">
        <w:rPr>
          <w:rFonts w:asciiTheme="minorHAnsi" w:eastAsiaTheme="minorEastAsia" w:hAnsiTheme="minorHAnsi" w:cstheme="minorBidi"/>
          <w:b/>
          <w:bCs/>
          <w:color w:val="202020"/>
        </w:rPr>
        <w:t>Leadership Approaches to</w:t>
      </w:r>
    </w:p>
    <w:p w14:paraId="3F36EE54" w14:textId="2FBD8931" w:rsidR="43C79AAF" w:rsidRDefault="43C79AAF" w:rsidP="0C70B143">
      <w:pPr>
        <w:rPr>
          <w:rFonts w:ascii="Helvetica" w:eastAsia="Helvetica" w:hAnsi="Helvetica" w:cs="Helvetica"/>
          <w:color w:val="202020"/>
        </w:rPr>
      </w:pPr>
      <w:r w:rsidRPr="0C70B143">
        <w:rPr>
          <w:rFonts w:asciiTheme="minorHAnsi" w:eastAsiaTheme="minorEastAsia" w:hAnsiTheme="minorHAnsi" w:cstheme="minorBidi"/>
          <w:b/>
          <w:bCs/>
          <w:color w:val="202020"/>
        </w:rPr>
        <w:t xml:space="preserve">      Advancing Equity through Performance Management Systems</w:t>
      </w:r>
      <w:r w:rsidRPr="0C70B143">
        <w:rPr>
          <w:rFonts w:ascii="Helvetica" w:eastAsia="Helvetica" w:hAnsi="Helvetica" w:cs="Helvetica"/>
          <w:color w:val="202020"/>
        </w:rPr>
        <w:t xml:space="preserve"> </w:t>
      </w:r>
    </w:p>
    <w:p w14:paraId="600EE273" w14:textId="5DEF0D86" w:rsidR="43C79AAF" w:rsidRDefault="43C79AAF">
      <w:r w:rsidRPr="0C70B143">
        <w:rPr>
          <w:rFonts w:ascii="Calibri" w:eastAsia="Calibri" w:hAnsi="Calibri" w:cs="Calibri"/>
          <w:b/>
          <w:bCs/>
          <w:i/>
          <w:iCs/>
          <w:color w:val="000000" w:themeColor="text1"/>
        </w:rPr>
        <w:t xml:space="preserve">      Link: </w:t>
      </w:r>
      <w:hyperlink r:id="rId67">
        <w:r w:rsidRPr="0C70B143">
          <w:rPr>
            <w:rStyle w:val="Hyperlink"/>
            <w:rFonts w:ascii="Calibri" w:eastAsia="Calibri" w:hAnsi="Calibri" w:cs="Calibri"/>
          </w:rPr>
          <w:t>https://bit.ly/3kuc7ob</w:t>
        </w:r>
      </w:hyperlink>
    </w:p>
    <w:p w14:paraId="4F4400CE" w14:textId="0D36523D" w:rsidR="0C70B143" w:rsidRDefault="0C70B143" w:rsidP="0C70B143">
      <w:pPr>
        <w:rPr>
          <w:rFonts w:asciiTheme="minorHAnsi" w:eastAsiaTheme="minorEastAsia" w:hAnsiTheme="minorHAnsi" w:cstheme="minorBidi"/>
          <w:b/>
          <w:bCs/>
          <w:i/>
          <w:iCs/>
        </w:rPr>
      </w:pPr>
    </w:p>
    <w:p w14:paraId="46389AA1" w14:textId="167864CF" w:rsidR="169FF52D" w:rsidRDefault="49E2F6C9" w:rsidP="788DCA9F">
      <w:pPr>
        <w:rPr>
          <w:rFonts w:ascii="Arial" w:eastAsia="Arial" w:hAnsi="Arial" w:cs="Arial"/>
          <w:b/>
          <w:bCs/>
          <w:color w:val="999999"/>
        </w:rPr>
      </w:pPr>
      <w:r w:rsidRPr="4DB36260">
        <w:rPr>
          <w:rFonts w:asciiTheme="minorHAnsi" w:eastAsiaTheme="minorEastAsia" w:hAnsiTheme="minorHAnsi" w:cstheme="minorBidi"/>
          <w:b/>
          <w:bCs/>
          <w:i/>
          <w:iCs/>
        </w:rPr>
        <w:t>21</w:t>
      </w:r>
      <w:r w:rsidR="257DB2D6" w:rsidRPr="4DB36260">
        <w:rPr>
          <w:rFonts w:asciiTheme="minorHAnsi" w:eastAsiaTheme="minorEastAsia" w:hAnsiTheme="minorHAnsi" w:cstheme="minorBidi"/>
          <w:b/>
          <w:bCs/>
          <w:i/>
          <w:iCs/>
        </w:rPr>
        <w:t>. Title</w:t>
      </w:r>
      <w:r w:rsidR="257DB2D6" w:rsidRPr="4DB36260">
        <w:rPr>
          <w:rFonts w:asciiTheme="minorHAnsi" w:eastAsiaTheme="minorEastAsia" w:hAnsiTheme="minorHAnsi" w:cstheme="minorBidi"/>
          <w:b/>
          <w:bCs/>
        </w:rPr>
        <w:t xml:space="preserve">: </w:t>
      </w:r>
      <w:r w:rsidR="69AAA7E5" w:rsidRPr="4DB36260">
        <w:rPr>
          <w:rFonts w:asciiTheme="minorHAnsi" w:eastAsiaTheme="minorEastAsia" w:hAnsiTheme="minorHAnsi" w:cstheme="minorBidi"/>
          <w:b/>
          <w:bCs/>
        </w:rPr>
        <w:t>How Does Civic Participation Influence Health?</w:t>
      </w:r>
    </w:p>
    <w:p w14:paraId="760077DB" w14:textId="7BAC8696" w:rsidR="169FF52D" w:rsidRDefault="257DB2D6" w:rsidP="788DCA9F">
      <w:pPr>
        <w:ind w:firstLine="360"/>
        <w:rPr>
          <w:rFonts w:asciiTheme="minorHAnsi" w:eastAsiaTheme="minorEastAsia" w:hAnsiTheme="minorHAnsi" w:cstheme="minorBidi"/>
          <w:b/>
          <w:bCs/>
          <w:i/>
          <w:iCs/>
          <w:color w:val="000000" w:themeColor="text1"/>
        </w:rPr>
      </w:pPr>
      <w:r w:rsidRPr="788DCA9F">
        <w:rPr>
          <w:rFonts w:asciiTheme="minorHAnsi" w:eastAsiaTheme="minorEastAsia" w:hAnsiTheme="minorHAnsi" w:cstheme="minorBidi"/>
          <w:color w:val="000000" w:themeColor="text1"/>
        </w:rPr>
        <w:t>(</w:t>
      </w:r>
      <w:r w:rsidRPr="788DCA9F">
        <w:rPr>
          <w:rFonts w:asciiTheme="minorHAnsi" w:eastAsiaTheme="minorEastAsia" w:hAnsiTheme="minorHAnsi" w:cstheme="minorBidi"/>
        </w:rPr>
        <w:t>Registration is required)</w:t>
      </w:r>
    </w:p>
    <w:p w14:paraId="4A3DFDEA" w14:textId="561D6121" w:rsidR="169FF52D" w:rsidRDefault="257DB2D6" w:rsidP="788DCA9F">
      <w:pPr>
        <w:ind w:firstLine="360"/>
        <w:rPr>
          <w:rFonts w:asciiTheme="minorHAnsi" w:eastAsiaTheme="minorEastAsia" w:hAnsiTheme="minorHAnsi" w:cstheme="minorBidi"/>
        </w:rPr>
      </w:pPr>
      <w:r w:rsidRPr="788DCA9F">
        <w:rPr>
          <w:rFonts w:asciiTheme="minorHAnsi" w:eastAsiaTheme="minorEastAsia" w:hAnsiTheme="minorHAnsi" w:cstheme="minorBidi"/>
          <w:b/>
          <w:bCs/>
          <w:i/>
          <w:iCs/>
        </w:rPr>
        <w:t xml:space="preserve">Description:  </w:t>
      </w:r>
      <w:r w:rsidR="13EAFA56" w:rsidRPr="788DCA9F">
        <w:rPr>
          <w:rFonts w:asciiTheme="minorHAnsi" w:eastAsiaTheme="minorEastAsia" w:hAnsiTheme="minorHAnsi" w:cstheme="minorBidi"/>
        </w:rPr>
        <w:t>This webinar will identify opportunities for civic participation and explore the</w:t>
      </w:r>
    </w:p>
    <w:p w14:paraId="7F5A0CD9" w14:textId="7EABA51A" w:rsidR="169FF52D" w:rsidRDefault="13EAFA56" w:rsidP="788DCA9F">
      <w:pPr>
        <w:ind w:firstLine="360"/>
        <w:rPr>
          <w:rFonts w:asciiTheme="minorHAnsi" w:eastAsiaTheme="minorEastAsia" w:hAnsiTheme="minorHAnsi" w:cstheme="minorBidi"/>
        </w:rPr>
      </w:pPr>
      <w:r w:rsidRPr="788DCA9F">
        <w:rPr>
          <w:rFonts w:asciiTheme="minorHAnsi" w:eastAsiaTheme="minorEastAsia" w:hAnsiTheme="minorHAnsi" w:cstheme="minorBidi"/>
        </w:rPr>
        <w:t>correlation to health. Dawn Hunter from the Southeastern Region of the Network for Public</w:t>
      </w:r>
    </w:p>
    <w:p w14:paraId="3DEB0DC5" w14:textId="216B234E" w:rsidR="169FF52D" w:rsidRDefault="13EAFA56" w:rsidP="788DCA9F">
      <w:pPr>
        <w:ind w:firstLine="360"/>
        <w:rPr>
          <w:rFonts w:asciiTheme="minorHAnsi" w:eastAsiaTheme="minorEastAsia" w:hAnsiTheme="minorHAnsi" w:cstheme="minorBidi"/>
        </w:rPr>
      </w:pPr>
      <w:r w:rsidRPr="788DCA9F">
        <w:rPr>
          <w:rFonts w:asciiTheme="minorHAnsi" w:eastAsiaTheme="minorEastAsia" w:hAnsiTheme="minorHAnsi" w:cstheme="minorBidi"/>
        </w:rPr>
        <w:t xml:space="preserve">Health Law will </w:t>
      </w:r>
      <w:r w:rsidR="2599577A" w:rsidRPr="788DCA9F">
        <w:rPr>
          <w:rFonts w:asciiTheme="minorHAnsi" w:eastAsiaTheme="minorEastAsia" w:hAnsiTheme="minorHAnsi" w:cstheme="minorBidi"/>
        </w:rPr>
        <w:t>discuss</w:t>
      </w:r>
      <w:r w:rsidRPr="788DCA9F">
        <w:rPr>
          <w:rFonts w:asciiTheme="minorHAnsi" w:eastAsiaTheme="minorEastAsia" w:hAnsiTheme="minorHAnsi" w:cstheme="minorBidi"/>
        </w:rPr>
        <w:t xml:space="preserve"> newly released Health and Democracy Index, an online tool</w:t>
      </w:r>
    </w:p>
    <w:p w14:paraId="1F33DB55" w14:textId="4917AEB5" w:rsidR="169FF52D" w:rsidRDefault="13EAFA56" w:rsidP="788DCA9F">
      <w:pPr>
        <w:ind w:firstLine="360"/>
        <w:rPr>
          <w:rFonts w:asciiTheme="minorHAnsi" w:eastAsiaTheme="minorEastAsia" w:hAnsiTheme="minorHAnsi" w:cstheme="minorBidi"/>
        </w:rPr>
      </w:pPr>
      <w:r w:rsidRPr="788DCA9F">
        <w:rPr>
          <w:rFonts w:asciiTheme="minorHAnsi" w:eastAsiaTheme="minorEastAsia" w:hAnsiTheme="minorHAnsi" w:cstheme="minorBidi"/>
        </w:rPr>
        <w:t xml:space="preserve">correlating health indicators to voting policies. </w:t>
      </w:r>
      <w:r w:rsidR="5476A4D4" w:rsidRPr="788DCA9F">
        <w:rPr>
          <w:rFonts w:asciiTheme="minorHAnsi" w:eastAsiaTheme="minorEastAsia" w:hAnsiTheme="minorHAnsi" w:cstheme="minorBidi"/>
        </w:rPr>
        <w:t>The webinar will also</w:t>
      </w:r>
      <w:r w:rsidRPr="788DCA9F">
        <w:rPr>
          <w:rFonts w:asciiTheme="minorHAnsi" w:eastAsiaTheme="minorEastAsia" w:hAnsiTheme="minorHAnsi" w:cstheme="minorBidi"/>
        </w:rPr>
        <w:t xml:space="preserve"> examine how this tool</w:t>
      </w:r>
    </w:p>
    <w:p w14:paraId="48CF1977" w14:textId="329A1FDE" w:rsidR="169FF52D" w:rsidRDefault="13EAFA56" w:rsidP="788DCA9F">
      <w:pPr>
        <w:ind w:firstLine="360"/>
        <w:rPr>
          <w:rFonts w:asciiTheme="minorHAnsi" w:eastAsia="Arial" w:hAnsiTheme="minorHAnsi" w:cstheme="minorBidi"/>
          <w:color w:val="000000" w:themeColor="text1"/>
        </w:rPr>
      </w:pPr>
      <w:r w:rsidRPr="788DCA9F">
        <w:rPr>
          <w:rFonts w:asciiTheme="minorHAnsi" w:eastAsiaTheme="minorEastAsia" w:hAnsiTheme="minorHAnsi" w:cstheme="minorBidi"/>
        </w:rPr>
        <w:t xml:space="preserve">can be used to advance equity. </w:t>
      </w:r>
    </w:p>
    <w:p w14:paraId="5637CE75" w14:textId="1498FE43" w:rsidR="169FF52D" w:rsidRDefault="257DB2D6" w:rsidP="788DCA9F">
      <w:pPr>
        <w:ind w:firstLine="360"/>
        <w:rPr>
          <w:rFonts w:asciiTheme="minorHAnsi" w:eastAsia="Arial" w:hAnsiTheme="minorHAnsi" w:cstheme="minorBidi"/>
          <w:color w:val="000000" w:themeColor="text1"/>
        </w:rPr>
      </w:pPr>
      <w:r w:rsidRPr="788DCA9F">
        <w:rPr>
          <w:rFonts w:asciiTheme="minorHAnsi" w:eastAsiaTheme="minorEastAsia" w:hAnsiTheme="minorHAnsi" w:cstheme="minorBidi"/>
          <w:b/>
          <w:bCs/>
          <w:i/>
          <w:iCs/>
        </w:rPr>
        <w:t>Date/Time:</w:t>
      </w:r>
      <w:r w:rsidRPr="788DCA9F">
        <w:rPr>
          <w:rFonts w:asciiTheme="minorHAnsi" w:eastAsiaTheme="minorEastAsia" w:hAnsiTheme="minorHAnsi" w:cstheme="minorBidi"/>
        </w:rPr>
        <w:t xml:space="preserve"> Tuesday, October 19, 2021; </w:t>
      </w:r>
      <w:r w:rsidR="0A58354D" w:rsidRPr="788DCA9F">
        <w:rPr>
          <w:rFonts w:asciiTheme="minorHAnsi" w:eastAsiaTheme="minorEastAsia" w:hAnsiTheme="minorHAnsi" w:cstheme="minorBidi"/>
        </w:rPr>
        <w:t>3</w:t>
      </w:r>
      <w:r w:rsidRPr="788DCA9F">
        <w:rPr>
          <w:rFonts w:asciiTheme="minorHAnsi" w:eastAsiaTheme="minorEastAsia" w:hAnsiTheme="minorHAnsi" w:cstheme="minorBidi"/>
        </w:rPr>
        <w:t>:</w:t>
      </w:r>
      <w:r w:rsidR="02E27E10" w:rsidRPr="788DCA9F">
        <w:rPr>
          <w:rFonts w:asciiTheme="minorHAnsi" w:eastAsiaTheme="minorEastAsia" w:hAnsiTheme="minorHAnsi" w:cstheme="minorBidi"/>
        </w:rPr>
        <w:t>0</w:t>
      </w:r>
      <w:r w:rsidRPr="788DCA9F">
        <w:rPr>
          <w:rFonts w:asciiTheme="minorHAnsi" w:eastAsiaTheme="minorEastAsia" w:hAnsiTheme="minorHAnsi" w:cstheme="minorBidi"/>
        </w:rPr>
        <w:t xml:space="preserve">0 pm - </w:t>
      </w:r>
      <w:r w:rsidR="4801EAA1" w:rsidRPr="788DCA9F">
        <w:rPr>
          <w:rFonts w:asciiTheme="minorHAnsi" w:eastAsiaTheme="minorEastAsia" w:hAnsiTheme="minorHAnsi" w:cstheme="minorBidi"/>
        </w:rPr>
        <w:t>4</w:t>
      </w:r>
      <w:r w:rsidRPr="788DCA9F">
        <w:rPr>
          <w:rFonts w:asciiTheme="minorHAnsi" w:eastAsiaTheme="minorEastAsia" w:hAnsiTheme="minorHAnsi" w:cstheme="minorBidi"/>
        </w:rPr>
        <w:t>:</w:t>
      </w:r>
      <w:r w:rsidR="4801EAA1" w:rsidRPr="788DCA9F">
        <w:rPr>
          <w:rFonts w:asciiTheme="minorHAnsi" w:eastAsiaTheme="minorEastAsia" w:hAnsiTheme="minorHAnsi" w:cstheme="minorBidi"/>
        </w:rPr>
        <w:t>0</w:t>
      </w:r>
      <w:r w:rsidRPr="788DCA9F">
        <w:rPr>
          <w:rFonts w:asciiTheme="minorHAnsi" w:eastAsiaTheme="minorEastAsia" w:hAnsiTheme="minorHAnsi" w:cstheme="minorBidi"/>
        </w:rPr>
        <w:t>0 pm</w:t>
      </w:r>
    </w:p>
    <w:p w14:paraId="0C310E00" w14:textId="0BC53218" w:rsidR="169FF52D" w:rsidRDefault="257DB2D6" w:rsidP="788DCA9F">
      <w:pPr>
        <w:ind w:firstLine="360"/>
        <w:rPr>
          <w:sz w:val="23"/>
          <w:szCs w:val="23"/>
        </w:rPr>
      </w:pPr>
      <w:r w:rsidRPr="788DCA9F">
        <w:rPr>
          <w:rFonts w:asciiTheme="minorHAnsi" w:eastAsiaTheme="minorEastAsia" w:hAnsiTheme="minorHAnsi" w:cstheme="minorBidi"/>
          <w:b/>
          <w:bCs/>
          <w:i/>
          <w:iCs/>
        </w:rPr>
        <w:t>Link:</w:t>
      </w:r>
      <w:r w:rsidR="46C3E6A5" w:rsidRPr="788DCA9F">
        <w:rPr>
          <w:rFonts w:asciiTheme="minorHAnsi" w:eastAsiaTheme="minorEastAsia" w:hAnsiTheme="minorHAnsi" w:cstheme="minorBidi"/>
          <w:b/>
          <w:bCs/>
          <w:i/>
          <w:iCs/>
        </w:rPr>
        <w:t xml:space="preserve"> </w:t>
      </w:r>
      <w:hyperlink r:id="rId68">
        <w:r w:rsidR="46C3E6A5" w:rsidRPr="788DCA9F">
          <w:rPr>
            <w:rStyle w:val="Hyperlink"/>
            <w:rFonts w:asciiTheme="minorHAnsi" w:eastAsiaTheme="minorEastAsia" w:hAnsiTheme="minorHAnsi" w:cstheme="minorBidi"/>
            <w:sz w:val="23"/>
            <w:szCs w:val="23"/>
          </w:rPr>
          <w:t>https://chrr.zoom.us/webinar/register/8016328403192/WN_drB9UDOySe2PZZuSM3SClA</w:t>
        </w:r>
      </w:hyperlink>
    </w:p>
    <w:p w14:paraId="6887AF0D" w14:textId="3476CD54" w:rsidR="169FF52D" w:rsidRDefault="169FF52D" w:rsidP="788DCA9F">
      <w:pPr>
        <w:ind w:firstLine="360"/>
        <w:rPr>
          <w:rFonts w:asciiTheme="minorHAnsi" w:eastAsiaTheme="minorEastAsia" w:hAnsiTheme="minorHAnsi" w:cstheme="minorBidi"/>
          <w:b/>
          <w:bCs/>
          <w:i/>
          <w:iCs/>
        </w:rPr>
      </w:pPr>
    </w:p>
    <w:p w14:paraId="3586DB7A" w14:textId="219F7511" w:rsidR="169FF52D" w:rsidRDefault="2BB8089F" w:rsidP="0C70B143">
      <w:pPr>
        <w:rPr>
          <w:rFonts w:asciiTheme="minorHAnsi" w:eastAsiaTheme="minorEastAsia" w:hAnsiTheme="minorHAnsi" w:cstheme="minorBidi"/>
          <w:b/>
          <w:bCs/>
        </w:rPr>
      </w:pPr>
      <w:r w:rsidRPr="4DB36260">
        <w:rPr>
          <w:rFonts w:asciiTheme="minorHAnsi" w:eastAsiaTheme="minorEastAsia" w:hAnsiTheme="minorHAnsi" w:cstheme="minorBidi"/>
          <w:b/>
          <w:bCs/>
          <w:i/>
          <w:iCs/>
        </w:rPr>
        <w:t>22</w:t>
      </w:r>
      <w:r w:rsidR="680E22EE" w:rsidRPr="4DB36260">
        <w:rPr>
          <w:rFonts w:asciiTheme="minorHAnsi" w:eastAsiaTheme="minorEastAsia" w:hAnsiTheme="minorHAnsi" w:cstheme="minorBidi"/>
          <w:b/>
          <w:bCs/>
          <w:i/>
          <w:iCs/>
        </w:rPr>
        <w:t xml:space="preserve">. </w:t>
      </w:r>
      <w:r w:rsidR="3A5A9792" w:rsidRPr="4DB36260">
        <w:rPr>
          <w:rFonts w:asciiTheme="minorHAnsi" w:eastAsiaTheme="minorEastAsia" w:hAnsiTheme="minorHAnsi" w:cstheme="minorBidi"/>
          <w:b/>
          <w:bCs/>
          <w:i/>
          <w:iCs/>
        </w:rPr>
        <w:t>Title</w:t>
      </w:r>
      <w:r w:rsidR="3A5A9792" w:rsidRPr="4DB36260">
        <w:rPr>
          <w:rFonts w:asciiTheme="minorHAnsi" w:eastAsiaTheme="minorEastAsia" w:hAnsiTheme="minorHAnsi" w:cstheme="minorBidi"/>
          <w:b/>
          <w:bCs/>
        </w:rPr>
        <w:t xml:space="preserve">: </w:t>
      </w:r>
      <w:r w:rsidR="76B236D0" w:rsidRPr="4DB36260">
        <w:rPr>
          <w:rFonts w:asciiTheme="minorHAnsi" w:eastAsiaTheme="minorEastAsia" w:hAnsiTheme="minorHAnsi" w:cstheme="minorBidi"/>
          <w:b/>
          <w:bCs/>
        </w:rPr>
        <w:t>Leading in Public Health: COVID-19 and PTSD in the Workforce</w:t>
      </w:r>
    </w:p>
    <w:p w14:paraId="11B85537" w14:textId="7BAC8696" w:rsidR="169FF52D" w:rsidRDefault="3A5A9792" w:rsidP="1FFD71F6">
      <w:pPr>
        <w:ind w:firstLine="360"/>
        <w:rPr>
          <w:rFonts w:asciiTheme="minorHAnsi" w:eastAsiaTheme="minorEastAsia" w:hAnsiTheme="minorHAnsi" w:cstheme="minorBidi"/>
          <w:b/>
          <w:bCs/>
          <w:i/>
          <w:iCs/>
          <w:color w:val="000000" w:themeColor="text1"/>
        </w:rPr>
      </w:pPr>
      <w:r w:rsidRPr="1FFD71F6">
        <w:rPr>
          <w:rFonts w:asciiTheme="minorHAnsi" w:eastAsiaTheme="minorEastAsia" w:hAnsiTheme="minorHAnsi" w:cstheme="minorBidi"/>
          <w:color w:val="000000" w:themeColor="text1"/>
        </w:rPr>
        <w:lastRenderedPageBreak/>
        <w:t>(</w:t>
      </w:r>
      <w:r w:rsidRPr="1FFD71F6">
        <w:rPr>
          <w:rFonts w:asciiTheme="minorHAnsi" w:eastAsiaTheme="minorEastAsia" w:hAnsiTheme="minorHAnsi" w:cstheme="minorBidi"/>
        </w:rPr>
        <w:t>Registration is required)</w:t>
      </w:r>
    </w:p>
    <w:p w14:paraId="376D9AF8" w14:textId="345F5721" w:rsidR="169FF52D" w:rsidRDefault="3A5A9792" w:rsidP="1FFD71F6">
      <w:pPr>
        <w:ind w:firstLine="360"/>
        <w:rPr>
          <w:rFonts w:ascii="Calibri" w:eastAsia="Calibri" w:hAnsi="Calibri" w:cs="Calibri"/>
          <w:color w:val="000000" w:themeColor="text1"/>
        </w:rPr>
      </w:pPr>
      <w:r w:rsidRPr="1FFD71F6">
        <w:rPr>
          <w:rFonts w:asciiTheme="minorHAnsi" w:eastAsiaTheme="minorEastAsia" w:hAnsiTheme="minorHAnsi" w:cstheme="minorBidi"/>
          <w:b/>
          <w:bCs/>
          <w:i/>
          <w:iCs/>
        </w:rPr>
        <w:t xml:space="preserve">Description: </w:t>
      </w:r>
      <w:r w:rsidR="116F26DC" w:rsidRPr="1FFD71F6">
        <w:rPr>
          <w:rFonts w:asciiTheme="minorHAnsi" w:eastAsiaTheme="minorEastAsia" w:hAnsiTheme="minorHAnsi" w:cstheme="minorBidi"/>
          <w:b/>
          <w:bCs/>
          <w:i/>
          <w:iCs/>
        </w:rPr>
        <w:t xml:space="preserve"> </w:t>
      </w:r>
      <w:r w:rsidR="116F26DC" w:rsidRPr="1FFD71F6">
        <w:rPr>
          <w:rFonts w:asciiTheme="minorHAnsi" w:eastAsiaTheme="minorEastAsia" w:hAnsiTheme="minorHAnsi" w:cstheme="minorBidi"/>
        </w:rPr>
        <w:t xml:space="preserve">The </w:t>
      </w:r>
      <w:r w:rsidR="524D3FE6" w:rsidRPr="1FFD71F6">
        <w:rPr>
          <w:rFonts w:asciiTheme="minorHAnsi" w:eastAsiaTheme="minorEastAsia" w:hAnsiTheme="minorHAnsi" w:cstheme="minorBidi"/>
        </w:rPr>
        <w:t>Association of State and Territorial Health Officials (</w:t>
      </w:r>
      <w:r w:rsidR="116F26DC" w:rsidRPr="1FFD71F6">
        <w:rPr>
          <w:rFonts w:ascii="Calibri" w:eastAsia="Calibri" w:hAnsi="Calibri" w:cs="Calibri"/>
          <w:color w:val="000000" w:themeColor="text1"/>
        </w:rPr>
        <w:t xml:space="preserve">ASTHO) </w:t>
      </w:r>
      <w:r w:rsidR="4A31A7CB" w:rsidRPr="1FFD71F6">
        <w:rPr>
          <w:rFonts w:ascii="Calibri" w:eastAsia="Calibri" w:hAnsi="Calibri" w:cs="Calibri"/>
          <w:color w:val="000000" w:themeColor="text1"/>
        </w:rPr>
        <w:t>will feature</w:t>
      </w:r>
    </w:p>
    <w:p w14:paraId="477D6B1F" w14:textId="76C6A7CD"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nationally recognized thought leaders, authors, and strategic thinkers </w:t>
      </w:r>
      <w:r w:rsidR="53403AB2" w:rsidRPr="1FFD71F6">
        <w:rPr>
          <w:rFonts w:ascii="Calibri" w:eastAsia="Calibri" w:hAnsi="Calibri" w:cs="Calibri"/>
          <w:color w:val="000000" w:themeColor="text1"/>
        </w:rPr>
        <w:t>at its virtual</w:t>
      </w:r>
    </w:p>
    <w:p w14:paraId="34218E86" w14:textId="1AAE6C86" w:rsidR="169FF52D" w:rsidRDefault="53403AB2"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conference. The speakers will provide </w:t>
      </w:r>
      <w:r w:rsidR="116F26DC" w:rsidRPr="1FFD71F6">
        <w:rPr>
          <w:rFonts w:ascii="Calibri" w:eastAsia="Calibri" w:hAnsi="Calibri" w:cs="Calibri"/>
          <w:color w:val="000000" w:themeColor="text1"/>
        </w:rPr>
        <w:t>insight and inspiration to motivate and advance your</w:t>
      </w:r>
    </w:p>
    <w:p w14:paraId="65BCA286" w14:textId="102389C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leadership amid the COVID-19 response. Sessions are 45-minutes and open to public health</w:t>
      </w:r>
    </w:p>
    <w:p w14:paraId="799325A5" w14:textId="421187F4"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professionals at the local, state, or federal levels looking to ground themselves and </w:t>
      </w:r>
      <w:proofErr w:type="gramStart"/>
      <w:r w:rsidRPr="1FFD71F6">
        <w:rPr>
          <w:rFonts w:ascii="Calibri" w:eastAsia="Calibri" w:hAnsi="Calibri" w:cs="Calibri"/>
          <w:color w:val="000000" w:themeColor="text1"/>
        </w:rPr>
        <w:t>their</w:t>
      </w:r>
      <w:proofErr w:type="gramEnd"/>
    </w:p>
    <w:p w14:paraId="2B9F1EF8" w14:textId="3A3646F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leadership </w:t>
      </w:r>
      <w:proofErr w:type="gramStart"/>
      <w:r w:rsidRPr="1FFD71F6">
        <w:rPr>
          <w:rFonts w:ascii="Calibri" w:eastAsia="Calibri" w:hAnsi="Calibri" w:cs="Calibri"/>
          <w:color w:val="000000" w:themeColor="text1"/>
        </w:rPr>
        <w:t>in the midst of</w:t>
      </w:r>
      <w:proofErr w:type="gramEnd"/>
      <w:r w:rsidRPr="1FFD71F6">
        <w:rPr>
          <w:rFonts w:ascii="Calibri" w:eastAsia="Calibri" w:hAnsi="Calibri" w:cs="Calibri"/>
          <w:color w:val="000000" w:themeColor="text1"/>
        </w:rPr>
        <w:t xml:space="preserve"> our national public health response.</w:t>
      </w:r>
    </w:p>
    <w:p w14:paraId="3C613C91" w14:textId="653467E8" w:rsidR="169FF52D" w:rsidRDefault="3A5A9792" w:rsidP="788DCA9F">
      <w:pPr>
        <w:ind w:firstLine="360"/>
        <w:rPr>
          <w:rFonts w:asciiTheme="minorHAnsi" w:eastAsia="Arial" w:hAnsiTheme="minorHAnsi" w:cstheme="minorBidi"/>
          <w:color w:val="000000" w:themeColor="text1"/>
        </w:rPr>
      </w:pPr>
      <w:r w:rsidRPr="788DCA9F">
        <w:rPr>
          <w:rFonts w:asciiTheme="minorHAnsi" w:eastAsiaTheme="minorEastAsia" w:hAnsiTheme="minorHAnsi" w:cstheme="minorBidi"/>
          <w:b/>
          <w:bCs/>
          <w:i/>
          <w:iCs/>
        </w:rPr>
        <w:t>Date/Time:</w:t>
      </w:r>
      <w:r w:rsidRPr="788DCA9F">
        <w:rPr>
          <w:rFonts w:asciiTheme="minorHAnsi" w:eastAsiaTheme="minorEastAsia" w:hAnsiTheme="minorHAnsi" w:cstheme="minorBidi"/>
        </w:rPr>
        <w:t xml:space="preserve"> </w:t>
      </w:r>
      <w:r w:rsidR="4FE0B2A6" w:rsidRPr="788DCA9F">
        <w:rPr>
          <w:rFonts w:asciiTheme="minorHAnsi" w:eastAsiaTheme="minorEastAsia" w:hAnsiTheme="minorHAnsi" w:cstheme="minorBidi"/>
        </w:rPr>
        <w:t>Wednesday, O</w:t>
      </w:r>
      <w:r w:rsidRPr="788DCA9F">
        <w:rPr>
          <w:rFonts w:asciiTheme="minorHAnsi" w:eastAsiaTheme="minorEastAsia" w:hAnsiTheme="minorHAnsi" w:cstheme="minorBidi"/>
        </w:rPr>
        <w:t xml:space="preserve">ctober 20, 2021; </w:t>
      </w:r>
      <w:r w:rsidR="0F2EC2A5" w:rsidRPr="788DCA9F">
        <w:rPr>
          <w:rFonts w:asciiTheme="minorHAnsi" w:eastAsiaTheme="minorEastAsia" w:hAnsiTheme="minorHAnsi" w:cstheme="minorBidi"/>
        </w:rPr>
        <w:t>1</w:t>
      </w:r>
      <w:r w:rsidRPr="788DCA9F">
        <w:rPr>
          <w:rFonts w:asciiTheme="minorHAnsi" w:eastAsiaTheme="minorEastAsia" w:hAnsiTheme="minorHAnsi" w:cstheme="minorBidi"/>
        </w:rPr>
        <w:t>:</w:t>
      </w:r>
      <w:r w:rsidR="0F2EC2A5" w:rsidRPr="788DCA9F">
        <w:rPr>
          <w:rFonts w:asciiTheme="minorHAnsi" w:eastAsiaTheme="minorEastAsia" w:hAnsiTheme="minorHAnsi" w:cstheme="minorBidi"/>
        </w:rPr>
        <w:t>3</w:t>
      </w:r>
      <w:r w:rsidRPr="788DCA9F">
        <w:rPr>
          <w:rFonts w:asciiTheme="minorHAnsi" w:eastAsiaTheme="minorEastAsia" w:hAnsiTheme="minorHAnsi" w:cstheme="minorBidi"/>
        </w:rPr>
        <w:t xml:space="preserve">0 pm - </w:t>
      </w:r>
      <w:r w:rsidR="107ADDA5" w:rsidRPr="788DCA9F">
        <w:rPr>
          <w:rFonts w:asciiTheme="minorHAnsi" w:eastAsiaTheme="minorEastAsia" w:hAnsiTheme="minorHAnsi" w:cstheme="minorBidi"/>
        </w:rPr>
        <w:t>2</w:t>
      </w:r>
      <w:r w:rsidRPr="788DCA9F">
        <w:rPr>
          <w:rFonts w:asciiTheme="minorHAnsi" w:eastAsiaTheme="minorEastAsia" w:hAnsiTheme="minorHAnsi" w:cstheme="minorBidi"/>
        </w:rPr>
        <w:t>:30 pm</w:t>
      </w:r>
    </w:p>
    <w:p w14:paraId="5082B1F1" w14:textId="653BCF79" w:rsidR="169FF52D" w:rsidRDefault="3A5A9792" w:rsidP="1FFD71F6">
      <w:pPr>
        <w:ind w:firstLine="360"/>
        <w:rPr>
          <w:rFonts w:asciiTheme="minorHAnsi" w:eastAsiaTheme="minorEastAsia" w:hAnsiTheme="minorHAnsi" w:cstheme="minorBidi"/>
        </w:rPr>
      </w:pPr>
      <w:r w:rsidRPr="0C70B143">
        <w:rPr>
          <w:rFonts w:asciiTheme="minorHAnsi" w:eastAsiaTheme="minorEastAsia" w:hAnsiTheme="minorHAnsi" w:cstheme="minorBidi"/>
          <w:b/>
          <w:bCs/>
          <w:i/>
          <w:iCs/>
        </w:rPr>
        <w:t>Link:</w:t>
      </w:r>
      <w:r w:rsidR="2F5F4E48" w:rsidRPr="0C70B143">
        <w:rPr>
          <w:rFonts w:asciiTheme="minorHAnsi" w:eastAsiaTheme="minorEastAsia" w:hAnsiTheme="minorHAnsi" w:cstheme="minorBidi"/>
          <w:b/>
          <w:bCs/>
          <w:i/>
          <w:iCs/>
        </w:rPr>
        <w:t xml:space="preserve"> </w:t>
      </w:r>
      <w:hyperlink r:id="rId69">
        <w:r w:rsidR="7C8661F8" w:rsidRPr="0C70B143">
          <w:rPr>
            <w:rStyle w:val="Hyperlink"/>
            <w:rFonts w:asciiTheme="minorHAnsi" w:eastAsiaTheme="minorEastAsia" w:hAnsiTheme="minorHAnsi" w:cstheme="minorBidi"/>
          </w:rPr>
          <w:t>https://bit.ly/3xPTRdO</w:t>
        </w:r>
      </w:hyperlink>
    </w:p>
    <w:p w14:paraId="66777C6F" w14:textId="28248015" w:rsidR="2BE86B81" w:rsidRDefault="2BE86B81" w:rsidP="2BE86B81">
      <w:pPr>
        <w:rPr>
          <w:rFonts w:ascii="Calibri" w:eastAsia="Calibri" w:hAnsi="Calibri" w:cs="Calibri"/>
          <w:b/>
          <w:bCs/>
          <w:i/>
          <w:iCs/>
          <w:color w:val="000000" w:themeColor="text1"/>
        </w:rPr>
      </w:pPr>
    </w:p>
    <w:p w14:paraId="62AEDFF1" w14:textId="3A427AB6" w:rsidR="64BF6A65" w:rsidRDefault="0B48C9FB" w:rsidP="2BE86B81">
      <w:pPr>
        <w:rPr>
          <w:rFonts w:asciiTheme="minorHAnsi" w:eastAsiaTheme="minorEastAsia" w:hAnsiTheme="minorHAnsi" w:cstheme="minorBidi"/>
          <w:b/>
          <w:bCs/>
          <w:color w:val="201F1E"/>
        </w:rPr>
      </w:pPr>
      <w:r w:rsidRPr="4DB36260">
        <w:rPr>
          <w:rFonts w:asciiTheme="minorHAnsi" w:eastAsiaTheme="minorEastAsia" w:hAnsiTheme="minorHAnsi" w:cstheme="minorBidi"/>
          <w:b/>
          <w:bCs/>
          <w:i/>
          <w:iCs/>
        </w:rPr>
        <w:t>23</w:t>
      </w:r>
      <w:r w:rsidR="64BF6A65" w:rsidRPr="4DB36260">
        <w:rPr>
          <w:rFonts w:asciiTheme="minorHAnsi" w:eastAsiaTheme="minorEastAsia" w:hAnsiTheme="minorHAnsi" w:cstheme="minorBidi"/>
          <w:b/>
          <w:bCs/>
          <w:i/>
          <w:iCs/>
        </w:rPr>
        <w:t xml:space="preserve">. </w:t>
      </w:r>
      <w:r w:rsidR="2200AE0F" w:rsidRPr="4DB36260">
        <w:rPr>
          <w:rFonts w:asciiTheme="minorHAnsi" w:eastAsiaTheme="minorEastAsia" w:hAnsiTheme="minorHAnsi" w:cstheme="minorBidi"/>
          <w:b/>
          <w:bCs/>
          <w:i/>
          <w:iCs/>
        </w:rPr>
        <w:t>T</w:t>
      </w:r>
      <w:r w:rsidR="64BF6A65" w:rsidRPr="4DB36260">
        <w:rPr>
          <w:rFonts w:asciiTheme="minorHAnsi" w:eastAsiaTheme="minorEastAsia" w:hAnsiTheme="minorHAnsi" w:cstheme="minorBidi"/>
          <w:b/>
          <w:bCs/>
          <w:i/>
          <w:iCs/>
        </w:rPr>
        <w:t>itle</w:t>
      </w:r>
      <w:r w:rsidR="64BF6A65" w:rsidRPr="4DB36260">
        <w:rPr>
          <w:rFonts w:asciiTheme="minorHAnsi" w:eastAsiaTheme="minorEastAsia" w:hAnsiTheme="minorHAnsi" w:cstheme="minorBidi"/>
          <w:b/>
          <w:bCs/>
        </w:rPr>
        <w:t>: Amplifying All Voices in Aging Conference</w:t>
      </w:r>
    </w:p>
    <w:p w14:paraId="7CCA46EE" w14:textId="5D0BF996" w:rsidR="64BF6A65" w:rsidRDefault="64BF6A65" w:rsidP="2BE86B81">
      <w:pPr>
        <w:rPr>
          <w:rFonts w:asciiTheme="minorHAnsi" w:eastAsiaTheme="minorEastAsia" w:hAnsiTheme="minorHAnsi" w:cstheme="minorBidi"/>
        </w:rPr>
      </w:pPr>
      <w:r w:rsidRPr="2BE86B81">
        <w:rPr>
          <w:rFonts w:asciiTheme="minorHAnsi" w:eastAsiaTheme="minorEastAsia" w:hAnsiTheme="minorHAnsi" w:cstheme="minorBidi"/>
          <w:color w:val="000000" w:themeColor="text1"/>
        </w:rPr>
        <w:t xml:space="preserve">     </w:t>
      </w:r>
      <w:r w:rsidRPr="2BE86B81">
        <w:rPr>
          <w:rFonts w:asciiTheme="minorHAnsi" w:eastAsiaTheme="minorEastAsia" w:hAnsiTheme="minorHAnsi" w:cstheme="minorBidi"/>
          <w:b/>
          <w:bCs/>
          <w:i/>
          <w:iCs/>
        </w:rPr>
        <w:t xml:space="preserve"> </w:t>
      </w:r>
      <w:r w:rsidRPr="2BE86B81">
        <w:rPr>
          <w:rFonts w:asciiTheme="minorHAnsi" w:eastAsiaTheme="minorEastAsia" w:hAnsiTheme="minorHAnsi" w:cstheme="minorBidi"/>
          <w:color w:val="000000" w:themeColor="text1"/>
        </w:rPr>
        <w:t>(Registration is required)</w:t>
      </w:r>
      <w:r w:rsidRPr="2BE86B81">
        <w:rPr>
          <w:rFonts w:asciiTheme="minorHAnsi" w:eastAsiaTheme="minorEastAsia" w:hAnsiTheme="minorHAnsi" w:cstheme="minorBidi"/>
          <w:b/>
          <w:bCs/>
          <w:i/>
          <w:iCs/>
        </w:rPr>
        <w:t xml:space="preserve"> </w:t>
      </w:r>
    </w:p>
    <w:p w14:paraId="336641B3" w14:textId="63EE6516" w:rsidR="64BF6A65" w:rsidRDefault="64BF6A65" w:rsidP="2BE86B81">
      <w:pPr>
        <w:rPr>
          <w:rFonts w:asciiTheme="minorHAnsi" w:eastAsiaTheme="minorEastAsia" w:hAnsiTheme="minorHAnsi" w:cstheme="minorBidi"/>
        </w:rPr>
      </w:pPr>
      <w:r w:rsidRPr="2BE86B81">
        <w:rPr>
          <w:rFonts w:asciiTheme="minorHAnsi" w:eastAsiaTheme="minorEastAsia" w:hAnsiTheme="minorHAnsi" w:cstheme="minorBidi"/>
          <w:b/>
          <w:bCs/>
          <w:i/>
          <w:iCs/>
          <w:color w:val="000000" w:themeColor="text1"/>
        </w:rPr>
        <w:t xml:space="preserve">      Description: </w:t>
      </w:r>
      <w:r w:rsidRPr="2BE86B81">
        <w:rPr>
          <w:rFonts w:asciiTheme="minorHAnsi" w:eastAsiaTheme="minorEastAsia" w:hAnsiTheme="minorHAnsi" w:cstheme="minorBidi"/>
        </w:rPr>
        <w:t xml:space="preserve"> This is a four</w:t>
      </w:r>
      <w:r w:rsidR="00034D82">
        <w:rPr>
          <w:rFonts w:asciiTheme="minorHAnsi" w:eastAsiaTheme="minorEastAsia" w:hAnsiTheme="minorHAnsi" w:cstheme="minorBidi"/>
        </w:rPr>
        <w:t>-</w:t>
      </w:r>
      <w:r w:rsidRPr="2BE86B81">
        <w:rPr>
          <w:rFonts w:asciiTheme="minorHAnsi" w:eastAsiaTheme="minorEastAsia" w:hAnsiTheme="minorHAnsi" w:cstheme="minorBidi"/>
        </w:rPr>
        <w:t>week series to explore the stories of real people aging and</w:t>
      </w:r>
    </w:p>
    <w:p w14:paraId="6E0D31A4" w14:textId="08558345" w:rsidR="64BF6A65" w:rsidRDefault="64BF6A65" w:rsidP="2BE86B81">
      <w:pPr>
        <w:rPr>
          <w:rFonts w:asciiTheme="minorHAnsi" w:eastAsiaTheme="minorEastAsia" w:hAnsiTheme="minorHAnsi" w:cstheme="minorBidi"/>
        </w:rPr>
      </w:pPr>
      <w:r w:rsidRPr="2BE86B81">
        <w:rPr>
          <w:rFonts w:asciiTheme="minorHAnsi" w:eastAsiaTheme="minorEastAsia" w:hAnsiTheme="minorHAnsi" w:cstheme="minorBidi"/>
        </w:rPr>
        <w:t xml:space="preserve">      engaging with our health care and long-term services and supports systems.</w:t>
      </w:r>
    </w:p>
    <w:p w14:paraId="054EA209" w14:textId="66D9CDBA" w:rsidR="64BF6A65" w:rsidRDefault="64BF6A65" w:rsidP="2BE86B81">
      <w:pPr>
        <w:pStyle w:val="ListParagraph"/>
        <w:numPr>
          <w:ilvl w:val="1"/>
          <w:numId w:val="14"/>
        </w:numPr>
        <w:rPr>
          <w:rFonts w:eastAsiaTheme="minorEastAsia"/>
          <w:b/>
          <w:bCs/>
          <w:color w:val="666666"/>
          <w:sz w:val="24"/>
          <w:szCs w:val="24"/>
        </w:rPr>
      </w:pPr>
      <w:r w:rsidRPr="2BE86B81">
        <w:rPr>
          <w:rFonts w:eastAsiaTheme="minorEastAsia"/>
          <w:sz w:val="24"/>
          <w:szCs w:val="24"/>
        </w:rPr>
        <w:t>Wednesday, October 20, 2021; 3:00 pm – 5:00 pm</w:t>
      </w:r>
    </w:p>
    <w:p w14:paraId="0BC8D669" w14:textId="3639E0A3" w:rsidR="64BF6A65" w:rsidRDefault="64BF6A65" w:rsidP="2BE86B81">
      <w:pPr>
        <w:pStyle w:val="ListParagraph"/>
        <w:numPr>
          <w:ilvl w:val="1"/>
          <w:numId w:val="14"/>
        </w:numPr>
        <w:rPr>
          <w:rFonts w:eastAsiaTheme="minorEastAsia"/>
          <w:b/>
          <w:bCs/>
          <w:color w:val="666666"/>
          <w:sz w:val="24"/>
          <w:szCs w:val="24"/>
        </w:rPr>
      </w:pPr>
      <w:r w:rsidRPr="2BE86B81">
        <w:rPr>
          <w:rFonts w:eastAsiaTheme="minorEastAsia"/>
          <w:sz w:val="24"/>
          <w:szCs w:val="24"/>
        </w:rPr>
        <w:t>Wednesday, October 27, 2021; 3:00 pm – 5:00 pm</w:t>
      </w:r>
      <w:r w:rsidRPr="2BE86B81">
        <w:rPr>
          <w:rFonts w:eastAsiaTheme="minorEastAsia"/>
          <w:b/>
          <w:bCs/>
          <w:i/>
          <w:iCs/>
          <w:sz w:val="24"/>
          <w:szCs w:val="24"/>
        </w:rPr>
        <w:t xml:space="preserve">      </w:t>
      </w:r>
    </w:p>
    <w:p w14:paraId="21909899" w14:textId="0216D645" w:rsidR="64BF6A65" w:rsidRDefault="64BF6A65" w:rsidP="2BE86B81">
      <w:pPr>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b/>
          <w:bCs/>
          <w:i/>
          <w:iCs/>
          <w:color w:val="000000" w:themeColor="text1"/>
        </w:rPr>
        <w:t xml:space="preserve">      Link: </w:t>
      </w:r>
      <w:hyperlink r:id="rId70">
        <w:r w:rsidRPr="2BE86B81">
          <w:rPr>
            <w:rStyle w:val="Hyperlink"/>
            <w:rFonts w:asciiTheme="minorHAnsi" w:eastAsiaTheme="minorEastAsia" w:hAnsiTheme="minorHAnsi" w:cstheme="minorBidi"/>
          </w:rPr>
          <w:t>https://www.thescanfoundation.org/our-events/</w:t>
        </w:r>
      </w:hyperlink>
    </w:p>
    <w:p w14:paraId="001C84AF" w14:textId="0CCF61A5" w:rsidR="2BE86B81" w:rsidRDefault="2BE86B81" w:rsidP="2BE86B81">
      <w:pPr>
        <w:rPr>
          <w:rFonts w:asciiTheme="minorHAnsi" w:eastAsiaTheme="minorEastAsia" w:hAnsiTheme="minorHAnsi" w:cstheme="minorBidi"/>
          <w:b/>
          <w:bCs/>
          <w:i/>
          <w:iCs/>
        </w:rPr>
      </w:pPr>
    </w:p>
    <w:p w14:paraId="251D054C" w14:textId="0A2CC114" w:rsidR="169FF52D" w:rsidRDefault="332BB140" w:rsidP="0C70B143">
      <w:pPr>
        <w:rPr>
          <w:rFonts w:asciiTheme="minorHAnsi" w:eastAsiaTheme="minorEastAsia" w:hAnsiTheme="minorHAnsi" w:cstheme="minorBidi"/>
          <w:b/>
          <w:bCs/>
        </w:rPr>
      </w:pPr>
      <w:r w:rsidRPr="4DB36260">
        <w:rPr>
          <w:rFonts w:asciiTheme="minorHAnsi" w:eastAsiaTheme="minorEastAsia" w:hAnsiTheme="minorHAnsi" w:cstheme="minorBidi"/>
          <w:b/>
          <w:bCs/>
          <w:i/>
          <w:iCs/>
        </w:rPr>
        <w:t>24</w:t>
      </w:r>
      <w:r w:rsidR="6A37C977" w:rsidRPr="4DB36260">
        <w:rPr>
          <w:rFonts w:asciiTheme="minorHAnsi" w:eastAsiaTheme="minorEastAsia" w:hAnsiTheme="minorHAnsi" w:cstheme="minorBidi"/>
          <w:b/>
          <w:bCs/>
          <w:i/>
          <w:iCs/>
        </w:rPr>
        <w:t>.</w:t>
      </w:r>
      <w:r w:rsidR="4CAEDFC4" w:rsidRPr="4DB36260">
        <w:rPr>
          <w:rFonts w:asciiTheme="minorHAnsi" w:eastAsiaTheme="minorEastAsia" w:hAnsiTheme="minorHAnsi" w:cstheme="minorBidi"/>
          <w:b/>
          <w:bCs/>
          <w:i/>
          <w:iCs/>
        </w:rPr>
        <w:t xml:space="preserve"> Title</w:t>
      </w:r>
      <w:r w:rsidR="4CAEDFC4" w:rsidRPr="4DB36260">
        <w:rPr>
          <w:rFonts w:asciiTheme="minorHAnsi" w:eastAsiaTheme="minorEastAsia" w:hAnsiTheme="minorHAnsi" w:cstheme="minorBidi"/>
          <w:b/>
          <w:bCs/>
        </w:rPr>
        <w:t>: Tobacco Awareness Program for Teens (TAPFT)</w:t>
      </w:r>
    </w:p>
    <w:p w14:paraId="230AFC01" w14:textId="7BAC8696" w:rsidR="169FF52D" w:rsidRDefault="4CAEDFC4" w:rsidP="788DCA9F">
      <w:pPr>
        <w:ind w:firstLine="360"/>
        <w:rPr>
          <w:rFonts w:asciiTheme="minorHAnsi" w:eastAsiaTheme="minorEastAsia" w:hAnsiTheme="minorHAnsi" w:cstheme="minorBidi"/>
          <w:b/>
          <w:bCs/>
          <w:i/>
          <w:iCs/>
          <w:color w:val="000000" w:themeColor="text1"/>
        </w:rPr>
      </w:pPr>
      <w:r w:rsidRPr="788DCA9F">
        <w:rPr>
          <w:rFonts w:asciiTheme="minorHAnsi" w:eastAsiaTheme="minorEastAsia" w:hAnsiTheme="minorHAnsi" w:cstheme="minorBidi"/>
          <w:color w:val="000000" w:themeColor="text1"/>
        </w:rPr>
        <w:t>(</w:t>
      </w:r>
      <w:r w:rsidRPr="788DCA9F">
        <w:rPr>
          <w:rFonts w:asciiTheme="minorHAnsi" w:eastAsiaTheme="minorEastAsia" w:hAnsiTheme="minorHAnsi" w:cstheme="minorBidi"/>
        </w:rPr>
        <w:t>Registration is required)</w:t>
      </w:r>
    </w:p>
    <w:p w14:paraId="0FA560ED" w14:textId="6D09CDB9" w:rsidR="169FF52D" w:rsidRDefault="4CAEDFC4"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b/>
          <w:bCs/>
          <w:i/>
          <w:iCs/>
        </w:rPr>
        <w:t xml:space="preserve">Description:  </w:t>
      </w:r>
      <w:r w:rsidR="79179838" w:rsidRPr="788DCA9F">
        <w:rPr>
          <w:rFonts w:asciiTheme="minorHAnsi" w:eastAsiaTheme="minorEastAsia" w:hAnsiTheme="minorHAnsi" w:cstheme="minorBidi"/>
          <w:color w:val="000000" w:themeColor="text1"/>
        </w:rPr>
        <w:t xml:space="preserve">The Howard County Health Department’s </w:t>
      </w:r>
      <w:r w:rsidR="79179838" w:rsidRPr="788DCA9F">
        <w:rPr>
          <w:rFonts w:asciiTheme="minorHAnsi" w:eastAsiaTheme="minorEastAsia" w:hAnsiTheme="minorHAnsi" w:cstheme="minorBidi"/>
          <w:i/>
          <w:iCs/>
          <w:color w:val="000000" w:themeColor="text1"/>
        </w:rPr>
        <w:t xml:space="preserve">Tobacco Awareness Program </w:t>
      </w:r>
    </w:p>
    <w:p w14:paraId="001D7586" w14:textId="5265DCE1"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i/>
          <w:iCs/>
          <w:color w:val="000000" w:themeColor="text1"/>
        </w:rPr>
        <w:t>Teens</w:t>
      </w:r>
      <w:r w:rsidRPr="788DCA9F">
        <w:rPr>
          <w:rFonts w:asciiTheme="minorHAnsi" w:eastAsiaTheme="minorEastAsia" w:hAnsiTheme="minorHAnsi" w:cstheme="minorBidi"/>
          <w:color w:val="000000" w:themeColor="text1"/>
        </w:rPr>
        <w:t xml:space="preserve"> (TAPFT) is a 90-minute tobacco/vaping education class designed for middle and high</w:t>
      </w:r>
    </w:p>
    <w:p w14:paraId="269348D1" w14:textId="4FAF5EB3"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schoolers aged 13-18 years old. Participants will learn about the risks of using tobacco and</w:t>
      </w:r>
    </w:p>
    <w:p w14:paraId="0A834588" w14:textId="72894A9D"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e-cigarettes/vapes and skills to adopt healthier lifestyles.</w:t>
      </w:r>
    </w:p>
    <w:p w14:paraId="32E3ADB8" w14:textId="16E64066"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 xml:space="preserve">The class will be offered monthly virtually, beginning </w:t>
      </w:r>
      <w:r w:rsidRPr="788DCA9F">
        <w:rPr>
          <w:rFonts w:asciiTheme="minorHAnsi" w:eastAsiaTheme="minorEastAsia" w:hAnsiTheme="minorHAnsi" w:cstheme="minorBidi"/>
          <w:b/>
          <w:bCs/>
          <w:color w:val="000000" w:themeColor="text1"/>
        </w:rPr>
        <w:t>Wednesday, October 20th from</w:t>
      </w:r>
    </w:p>
    <w:p w14:paraId="2FB2C836" w14:textId="45ECAB4C"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b/>
          <w:bCs/>
          <w:color w:val="000000" w:themeColor="text1"/>
        </w:rPr>
        <w:t>3:30pm - 5:00 pm.</w:t>
      </w:r>
      <w:r w:rsidRPr="788DCA9F">
        <w:rPr>
          <w:rFonts w:asciiTheme="minorHAnsi" w:eastAsiaTheme="minorEastAsia" w:hAnsiTheme="minorHAnsi" w:cstheme="minorBidi"/>
          <w:color w:val="000000" w:themeColor="text1"/>
        </w:rPr>
        <w:t xml:space="preserve">  </w:t>
      </w:r>
      <w:r w:rsidRPr="788DCA9F">
        <w:rPr>
          <w:rFonts w:asciiTheme="minorHAnsi" w:eastAsiaTheme="minorEastAsia" w:hAnsiTheme="minorHAnsi" w:cstheme="minorBidi"/>
          <w:color w:val="201F1E"/>
        </w:rPr>
        <w:t xml:space="preserve"> </w:t>
      </w:r>
      <w:r w:rsidRPr="788DCA9F">
        <w:rPr>
          <w:rFonts w:asciiTheme="minorHAnsi" w:eastAsiaTheme="minorEastAsia" w:hAnsiTheme="minorHAnsi" w:cstheme="minorBidi"/>
          <w:color w:val="000000" w:themeColor="text1"/>
        </w:rPr>
        <w:t xml:space="preserve"> </w:t>
      </w:r>
    </w:p>
    <w:p w14:paraId="1284C6ED" w14:textId="645F3FC1" w:rsidR="169FF52D" w:rsidRDefault="169FF52D" w:rsidP="788DCA9F">
      <w:pPr>
        <w:ind w:firstLine="360"/>
        <w:rPr>
          <w:rFonts w:asciiTheme="minorHAnsi" w:eastAsiaTheme="minorEastAsia" w:hAnsiTheme="minorHAnsi" w:cstheme="minorBidi"/>
          <w:color w:val="000000" w:themeColor="text1"/>
        </w:rPr>
      </w:pPr>
    </w:p>
    <w:p w14:paraId="23A1407F" w14:textId="4B26A88E"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Parents/Guardians can complete the enrollment form below for their teen.  Once</w:t>
      </w:r>
    </w:p>
    <w:p w14:paraId="4503A2AB" w14:textId="19B8AECC"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enrollment form is received, HCHD will send enrollment confirmation email and a WebEx</w:t>
      </w:r>
    </w:p>
    <w:p w14:paraId="5D0EC5BB" w14:textId="740D4792" w:rsidR="169FF52D" w:rsidRDefault="79179838" w:rsidP="788DCA9F">
      <w:pPr>
        <w:ind w:firstLine="360"/>
        <w:rPr>
          <w:rFonts w:asciiTheme="minorHAnsi" w:eastAsiaTheme="minorEastAsia" w:hAnsiTheme="minorHAnsi" w:cstheme="minorBidi"/>
          <w:color w:val="000000" w:themeColor="text1"/>
        </w:rPr>
      </w:pPr>
      <w:r w:rsidRPr="788DCA9F">
        <w:rPr>
          <w:rFonts w:asciiTheme="minorHAnsi" w:eastAsiaTheme="minorEastAsia" w:hAnsiTheme="minorHAnsi" w:cstheme="minorBidi"/>
          <w:color w:val="000000" w:themeColor="text1"/>
        </w:rPr>
        <w:t>invitation to join the virtual class on selected date.</w:t>
      </w:r>
    </w:p>
    <w:p w14:paraId="503D1F7F" w14:textId="692632BE" w:rsidR="169FF52D" w:rsidRDefault="169FF52D" w:rsidP="788DCA9F">
      <w:pPr>
        <w:ind w:firstLine="360"/>
        <w:rPr>
          <w:rFonts w:asciiTheme="minorHAnsi" w:eastAsiaTheme="minorEastAsia" w:hAnsiTheme="minorHAnsi" w:cstheme="minorBidi"/>
        </w:rPr>
      </w:pPr>
    </w:p>
    <w:p w14:paraId="6B7FEA68" w14:textId="12D0E47D" w:rsidR="169FF52D" w:rsidRDefault="00CE27B8" w:rsidP="788DCA9F">
      <w:pPr>
        <w:ind w:firstLine="360"/>
        <w:rPr>
          <w:rFonts w:asciiTheme="minorHAnsi" w:eastAsiaTheme="minorEastAsia" w:hAnsiTheme="minorHAnsi" w:cstheme="minorBidi"/>
          <w:color w:val="000000" w:themeColor="text1"/>
        </w:rPr>
      </w:pPr>
      <w:hyperlink r:id="rId71">
        <w:r w:rsidR="79179838" w:rsidRPr="788DCA9F">
          <w:rPr>
            <w:rStyle w:val="Hyperlink"/>
            <w:rFonts w:asciiTheme="minorHAnsi" w:eastAsiaTheme="minorEastAsia" w:hAnsiTheme="minorHAnsi" w:cstheme="minorBidi"/>
          </w:rPr>
          <w:t>FY22 TAFPT Enrollment Form (English)</w:t>
        </w:r>
      </w:hyperlink>
      <w:r w:rsidR="79179838" w:rsidRPr="788DCA9F">
        <w:rPr>
          <w:rFonts w:asciiTheme="minorHAnsi" w:eastAsiaTheme="minorEastAsia" w:hAnsiTheme="minorHAnsi" w:cstheme="minorBidi"/>
          <w:color w:val="0C882A"/>
        </w:rPr>
        <w:t xml:space="preserve">   </w:t>
      </w:r>
      <w:r w:rsidR="79179838" w:rsidRPr="788DCA9F">
        <w:rPr>
          <w:rFonts w:asciiTheme="minorHAnsi" w:eastAsiaTheme="minorEastAsia" w:hAnsiTheme="minorHAnsi" w:cstheme="minorBidi"/>
          <w:color w:val="000000" w:themeColor="text1"/>
        </w:rPr>
        <w:t xml:space="preserve"> </w:t>
      </w:r>
    </w:p>
    <w:p w14:paraId="189A8AE4" w14:textId="73392D77" w:rsidR="169FF52D" w:rsidRDefault="00CE27B8" w:rsidP="788DCA9F">
      <w:pPr>
        <w:ind w:firstLine="360"/>
        <w:rPr>
          <w:rFonts w:asciiTheme="minorHAnsi" w:eastAsiaTheme="minorEastAsia" w:hAnsiTheme="minorHAnsi" w:cstheme="minorBidi"/>
        </w:rPr>
      </w:pPr>
      <w:hyperlink r:id="rId72">
        <w:r w:rsidR="79179838" w:rsidRPr="788DCA9F">
          <w:rPr>
            <w:rStyle w:val="Hyperlink"/>
            <w:rFonts w:asciiTheme="minorHAnsi" w:eastAsiaTheme="minorEastAsia" w:hAnsiTheme="minorHAnsi" w:cstheme="minorBidi"/>
          </w:rPr>
          <w:t>FY22 TAPFT Enrollment Form (Spanish)</w:t>
        </w:r>
      </w:hyperlink>
      <w:r w:rsidR="79179838" w:rsidRPr="788DCA9F">
        <w:rPr>
          <w:rFonts w:asciiTheme="minorHAnsi" w:eastAsiaTheme="minorEastAsia" w:hAnsiTheme="minorHAnsi" w:cstheme="minorBidi"/>
          <w:color w:val="0C882A"/>
        </w:rPr>
        <w:t xml:space="preserve">  </w:t>
      </w:r>
      <w:r w:rsidR="79179838" w:rsidRPr="788DCA9F">
        <w:rPr>
          <w:rFonts w:asciiTheme="minorHAnsi" w:eastAsiaTheme="minorEastAsia" w:hAnsiTheme="minorHAnsi" w:cstheme="minorBidi"/>
          <w:color w:val="000000" w:themeColor="text1"/>
        </w:rPr>
        <w:t xml:space="preserve"> </w:t>
      </w:r>
    </w:p>
    <w:p w14:paraId="0B90D1E8" w14:textId="754F3368" w:rsidR="169FF52D" w:rsidRDefault="169FF52D" w:rsidP="788DCA9F">
      <w:pPr>
        <w:ind w:firstLine="360"/>
        <w:rPr>
          <w:rFonts w:asciiTheme="minorHAnsi" w:eastAsiaTheme="minorEastAsia" w:hAnsiTheme="minorHAnsi" w:cstheme="minorBidi"/>
          <w:color w:val="000000" w:themeColor="text1"/>
        </w:rPr>
      </w:pPr>
    </w:p>
    <w:p w14:paraId="07015B09" w14:textId="50689BD2" w:rsidR="169FF52D" w:rsidRDefault="79179838" w:rsidP="788DCA9F">
      <w:pPr>
        <w:ind w:firstLine="360"/>
        <w:rPr>
          <w:rFonts w:asciiTheme="minorHAnsi" w:eastAsiaTheme="minorEastAsia" w:hAnsiTheme="minorHAnsi" w:cstheme="minorBidi"/>
        </w:rPr>
      </w:pPr>
      <w:r w:rsidRPr="788DCA9F">
        <w:rPr>
          <w:rFonts w:asciiTheme="minorHAnsi" w:eastAsiaTheme="minorEastAsia" w:hAnsiTheme="minorHAnsi" w:cstheme="minorBidi"/>
          <w:color w:val="000000" w:themeColor="text1"/>
        </w:rPr>
        <w:t xml:space="preserve">If you have questions, please contact Rodney Oldham at </w:t>
      </w:r>
      <w:hyperlink r:id="rId73">
        <w:r w:rsidRPr="788DCA9F">
          <w:rPr>
            <w:rStyle w:val="Hyperlink"/>
            <w:rFonts w:asciiTheme="minorHAnsi" w:eastAsiaTheme="minorEastAsia" w:hAnsiTheme="minorHAnsi" w:cstheme="minorBidi"/>
          </w:rPr>
          <w:t>roldham@howardcountymd.gov</w:t>
        </w:r>
      </w:hyperlink>
    </w:p>
    <w:p w14:paraId="632E05DA" w14:textId="3D588A51" w:rsidR="169FF52D" w:rsidRDefault="169FF52D" w:rsidP="788DCA9F">
      <w:pPr>
        <w:rPr>
          <w:rFonts w:asciiTheme="minorHAnsi" w:eastAsiaTheme="minorEastAsia" w:hAnsiTheme="minorHAnsi" w:cstheme="minorBidi"/>
          <w:b/>
          <w:bCs/>
          <w:i/>
          <w:iCs/>
        </w:rPr>
      </w:pPr>
    </w:p>
    <w:p w14:paraId="2133D177" w14:textId="46AD02EF" w:rsidR="169FF52D" w:rsidRDefault="5C986FD4" w:rsidP="0C70B143">
      <w:pPr>
        <w:rPr>
          <w:rFonts w:asciiTheme="minorHAnsi" w:eastAsiaTheme="minorEastAsia" w:hAnsiTheme="minorHAnsi" w:cstheme="minorBidi"/>
          <w:b/>
          <w:bCs/>
        </w:rPr>
      </w:pPr>
      <w:r w:rsidRPr="4DB36260">
        <w:rPr>
          <w:rFonts w:asciiTheme="minorHAnsi" w:eastAsiaTheme="minorEastAsia" w:hAnsiTheme="minorHAnsi" w:cstheme="minorBidi"/>
          <w:b/>
          <w:bCs/>
          <w:i/>
          <w:iCs/>
        </w:rPr>
        <w:t>2</w:t>
      </w:r>
      <w:r w:rsidR="699749EF" w:rsidRPr="4DB36260">
        <w:rPr>
          <w:rFonts w:asciiTheme="minorHAnsi" w:eastAsiaTheme="minorEastAsia" w:hAnsiTheme="minorHAnsi" w:cstheme="minorBidi"/>
          <w:b/>
          <w:bCs/>
          <w:i/>
          <w:iCs/>
        </w:rPr>
        <w:t>5</w:t>
      </w:r>
      <w:r w:rsidR="41C0D51C" w:rsidRPr="4DB36260">
        <w:rPr>
          <w:rFonts w:asciiTheme="minorHAnsi" w:eastAsiaTheme="minorEastAsia" w:hAnsiTheme="minorHAnsi" w:cstheme="minorBidi"/>
          <w:b/>
          <w:bCs/>
          <w:i/>
          <w:iCs/>
        </w:rPr>
        <w:t>. Title</w:t>
      </w:r>
      <w:r w:rsidR="41C0D51C" w:rsidRPr="4DB36260">
        <w:rPr>
          <w:rFonts w:asciiTheme="minorHAnsi" w:eastAsiaTheme="minorEastAsia" w:hAnsiTheme="minorHAnsi" w:cstheme="minorBidi"/>
          <w:b/>
          <w:bCs/>
        </w:rPr>
        <w:t xml:space="preserve">: Humanity Matters: Honest </w:t>
      </w:r>
      <w:r w:rsidR="14DFB687" w:rsidRPr="4DB36260">
        <w:rPr>
          <w:rFonts w:asciiTheme="minorHAnsi" w:eastAsiaTheme="minorEastAsia" w:hAnsiTheme="minorHAnsi" w:cstheme="minorBidi"/>
          <w:b/>
          <w:bCs/>
        </w:rPr>
        <w:t>Dialogue about Race, Culture and Class</w:t>
      </w:r>
    </w:p>
    <w:p w14:paraId="083C17AD" w14:textId="5D0BF996" w:rsidR="169FF52D" w:rsidRDefault="41C0D51C" w:rsidP="67EBC28E">
      <w:pPr>
        <w:rPr>
          <w:rFonts w:asciiTheme="minorHAnsi" w:eastAsiaTheme="minorEastAsia" w:hAnsiTheme="minorHAnsi" w:cstheme="minorBidi"/>
        </w:rPr>
      </w:pPr>
      <w:r w:rsidRPr="67EBC28E">
        <w:rPr>
          <w:rFonts w:asciiTheme="minorHAnsi" w:eastAsiaTheme="minorEastAsia" w:hAnsiTheme="minorHAnsi" w:cstheme="minorBidi"/>
          <w:color w:val="000000" w:themeColor="text1"/>
        </w:rPr>
        <w:t xml:space="preserve">     </w:t>
      </w:r>
      <w:r w:rsidRPr="67EBC28E">
        <w:rPr>
          <w:rFonts w:asciiTheme="minorHAnsi" w:eastAsiaTheme="minorEastAsia" w:hAnsiTheme="minorHAnsi" w:cstheme="minorBidi"/>
          <w:b/>
          <w:bCs/>
          <w:i/>
          <w:iCs/>
        </w:rPr>
        <w:t xml:space="preserve"> </w:t>
      </w:r>
      <w:r w:rsidRPr="67EBC28E">
        <w:rPr>
          <w:rFonts w:ascii="Calibri" w:eastAsia="Calibri" w:hAnsi="Calibri" w:cs="Calibri"/>
          <w:color w:val="000000" w:themeColor="text1"/>
        </w:rPr>
        <w:t>(Registration is required)</w:t>
      </w:r>
      <w:r w:rsidRPr="67EBC28E">
        <w:rPr>
          <w:rFonts w:asciiTheme="minorHAnsi" w:eastAsiaTheme="minorEastAsia" w:hAnsiTheme="minorHAnsi" w:cstheme="minorBidi"/>
          <w:b/>
          <w:bCs/>
          <w:i/>
          <w:iCs/>
        </w:rPr>
        <w:t xml:space="preserve"> </w:t>
      </w:r>
    </w:p>
    <w:p w14:paraId="3EE7FCA2" w14:textId="08A5440E" w:rsidR="169FF52D" w:rsidRDefault="41C0D51C" w:rsidP="67EBC28E">
      <w:pPr>
        <w:rPr>
          <w:rFonts w:asciiTheme="minorHAnsi" w:eastAsiaTheme="minorEastAsia" w:hAnsiTheme="minorHAnsi" w:cstheme="minorBidi"/>
        </w:rPr>
      </w:pPr>
      <w:r w:rsidRPr="67EBC28E">
        <w:rPr>
          <w:rFonts w:ascii="Calibri" w:eastAsia="Calibri" w:hAnsi="Calibri" w:cs="Calibri"/>
          <w:b/>
          <w:bCs/>
          <w:i/>
          <w:iCs/>
          <w:color w:val="000000" w:themeColor="text1"/>
        </w:rPr>
        <w:t xml:space="preserve">      Description: </w:t>
      </w:r>
      <w:r w:rsidRPr="67EBC28E">
        <w:rPr>
          <w:rFonts w:asciiTheme="minorHAnsi" w:eastAsiaTheme="minorEastAsia" w:hAnsiTheme="minorHAnsi" w:cstheme="minorBidi"/>
        </w:rPr>
        <w:t xml:space="preserve"> This </w:t>
      </w:r>
      <w:r w:rsidR="5BA033D3" w:rsidRPr="67EBC28E">
        <w:rPr>
          <w:rFonts w:asciiTheme="minorHAnsi" w:eastAsiaTheme="minorEastAsia" w:hAnsiTheme="minorHAnsi" w:cstheme="minorBidi"/>
        </w:rPr>
        <w:t>fo</w:t>
      </w:r>
      <w:r w:rsidRPr="67EBC28E">
        <w:rPr>
          <w:rFonts w:asciiTheme="minorHAnsi" w:eastAsiaTheme="minorEastAsia" w:hAnsiTheme="minorHAnsi" w:cstheme="minorBidi"/>
        </w:rPr>
        <w:t xml:space="preserve">ur </w:t>
      </w:r>
      <w:r w:rsidR="6206CA37" w:rsidRPr="67EBC28E">
        <w:rPr>
          <w:rFonts w:asciiTheme="minorHAnsi" w:eastAsiaTheme="minorEastAsia" w:hAnsiTheme="minorHAnsi" w:cstheme="minorBidi"/>
        </w:rPr>
        <w:t xml:space="preserve">session </w:t>
      </w:r>
      <w:r w:rsidRPr="67EBC28E">
        <w:rPr>
          <w:rFonts w:asciiTheme="minorHAnsi" w:eastAsiaTheme="minorEastAsia" w:hAnsiTheme="minorHAnsi" w:cstheme="minorBidi"/>
        </w:rPr>
        <w:t>w</w:t>
      </w:r>
      <w:r w:rsidR="1A3F203A" w:rsidRPr="67EBC28E">
        <w:rPr>
          <w:rFonts w:asciiTheme="minorHAnsi" w:eastAsiaTheme="minorEastAsia" w:hAnsiTheme="minorHAnsi" w:cstheme="minorBidi"/>
        </w:rPr>
        <w:t>orkshop</w:t>
      </w:r>
      <w:r w:rsidRPr="67EBC28E">
        <w:rPr>
          <w:rFonts w:asciiTheme="minorHAnsi" w:eastAsiaTheme="minorEastAsia" w:hAnsiTheme="minorHAnsi" w:cstheme="minorBidi"/>
        </w:rPr>
        <w:t xml:space="preserve"> series </w:t>
      </w:r>
      <w:r w:rsidR="64AEC6BA" w:rsidRPr="67EBC28E">
        <w:rPr>
          <w:rFonts w:asciiTheme="minorHAnsi" w:eastAsiaTheme="minorEastAsia" w:hAnsiTheme="minorHAnsi" w:cstheme="minorBidi"/>
        </w:rPr>
        <w:t>explores the impact of race, culture, and</w:t>
      </w:r>
    </w:p>
    <w:p w14:paraId="62F3775A" w14:textId="458309CF" w:rsidR="169FF52D" w:rsidRDefault="64AEC6BA" w:rsidP="67EBC28E">
      <w:pPr>
        <w:rPr>
          <w:rFonts w:asciiTheme="minorHAnsi" w:eastAsiaTheme="minorEastAsia" w:hAnsiTheme="minorHAnsi" w:cstheme="minorBidi"/>
        </w:rPr>
      </w:pPr>
      <w:r w:rsidRPr="67EBC28E">
        <w:rPr>
          <w:rFonts w:asciiTheme="minorHAnsi" w:eastAsiaTheme="minorEastAsia" w:hAnsiTheme="minorHAnsi" w:cstheme="minorBidi"/>
        </w:rPr>
        <w:t xml:space="preserve">      class in Howard County. In this </w:t>
      </w:r>
      <w:proofErr w:type="gramStart"/>
      <w:r w:rsidRPr="67EBC28E">
        <w:rPr>
          <w:rFonts w:asciiTheme="minorHAnsi" w:eastAsiaTheme="minorEastAsia" w:hAnsiTheme="minorHAnsi" w:cstheme="minorBidi"/>
        </w:rPr>
        <w:t>award winning</w:t>
      </w:r>
      <w:proofErr w:type="gramEnd"/>
      <w:r w:rsidRPr="67EBC28E">
        <w:rPr>
          <w:rFonts w:asciiTheme="minorHAnsi" w:eastAsiaTheme="minorEastAsia" w:hAnsiTheme="minorHAnsi" w:cstheme="minorBidi"/>
        </w:rPr>
        <w:t xml:space="preserve"> series, participants will learn to authentically</w:t>
      </w:r>
    </w:p>
    <w:p w14:paraId="04FEDBDC" w14:textId="0AB960D0" w:rsidR="169FF52D" w:rsidRDefault="64AEC6BA" w:rsidP="67EBC28E">
      <w:pPr>
        <w:rPr>
          <w:rFonts w:asciiTheme="minorHAnsi" w:eastAsiaTheme="minorEastAsia" w:hAnsiTheme="minorHAnsi" w:cstheme="minorBidi"/>
        </w:rPr>
      </w:pPr>
      <w:r w:rsidRPr="67EBC28E">
        <w:rPr>
          <w:rFonts w:asciiTheme="minorHAnsi" w:eastAsiaTheme="minorEastAsia" w:hAnsiTheme="minorHAnsi" w:cstheme="minorBidi"/>
        </w:rPr>
        <w:t xml:space="preserve">      interact with people from different races and cultures through the sharing of dialogue,</w:t>
      </w:r>
    </w:p>
    <w:p w14:paraId="7442693B" w14:textId="1CF4544D" w:rsidR="169FF52D" w:rsidRDefault="64AEC6BA" w:rsidP="67EBC28E">
      <w:pPr>
        <w:rPr>
          <w:rFonts w:asciiTheme="minorHAnsi" w:eastAsiaTheme="minorEastAsia" w:hAnsiTheme="minorHAnsi" w:cstheme="minorBidi"/>
        </w:rPr>
      </w:pPr>
      <w:r w:rsidRPr="67EBC28E">
        <w:rPr>
          <w:rFonts w:asciiTheme="minorHAnsi" w:eastAsiaTheme="minorEastAsia" w:hAnsiTheme="minorHAnsi" w:cstheme="minorBidi"/>
        </w:rPr>
        <w:t xml:space="preserve">      historical and socio-economic data, and effective communication skills with the intention of</w:t>
      </w:r>
    </w:p>
    <w:p w14:paraId="09425CED" w14:textId="62721AE1" w:rsidR="169FF52D" w:rsidRDefault="64AEC6BA" w:rsidP="67EBC28E">
      <w:pPr>
        <w:rPr>
          <w:rFonts w:asciiTheme="minorHAnsi" w:eastAsiaTheme="minorEastAsia" w:hAnsiTheme="minorHAnsi" w:cstheme="minorBidi"/>
        </w:rPr>
      </w:pPr>
      <w:r w:rsidRPr="67EBC28E">
        <w:rPr>
          <w:rFonts w:asciiTheme="minorHAnsi" w:eastAsiaTheme="minorEastAsia" w:hAnsiTheme="minorHAnsi" w:cstheme="minorBidi"/>
        </w:rPr>
        <w:t xml:space="preserve">      creating a more inclusive and supportive community.</w:t>
      </w:r>
    </w:p>
    <w:p w14:paraId="2E14EA53" w14:textId="7467A2CE" w:rsidR="169FF52D" w:rsidRDefault="41C0D51C" w:rsidP="1E8520B1">
      <w:pPr>
        <w:pStyle w:val="ListParagraph"/>
        <w:numPr>
          <w:ilvl w:val="1"/>
          <w:numId w:val="14"/>
        </w:numPr>
        <w:rPr>
          <w:rFonts w:asciiTheme="minorEastAsia" w:eastAsiaTheme="minorEastAsia" w:hAnsiTheme="minorEastAsia" w:cstheme="minorEastAsia"/>
          <w:sz w:val="24"/>
          <w:szCs w:val="24"/>
        </w:rPr>
      </w:pPr>
      <w:r w:rsidRPr="1E8520B1">
        <w:rPr>
          <w:rFonts w:eastAsiaTheme="minorEastAsia"/>
        </w:rPr>
        <w:t xml:space="preserve"> </w:t>
      </w:r>
      <w:r w:rsidRPr="1E8520B1">
        <w:rPr>
          <w:rFonts w:eastAsiaTheme="minorEastAsia"/>
          <w:sz w:val="24"/>
          <w:szCs w:val="24"/>
        </w:rPr>
        <w:t>Wednesday, October</w:t>
      </w:r>
      <w:r w:rsidR="030E97C9" w:rsidRPr="1E8520B1">
        <w:rPr>
          <w:rFonts w:eastAsiaTheme="minorEastAsia"/>
          <w:sz w:val="24"/>
          <w:szCs w:val="24"/>
        </w:rPr>
        <w:t xml:space="preserve"> 20</w:t>
      </w:r>
      <w:r w:rsidRPr="1E8520B1">
        <w:rPr>
          <w:rFonts w:eastAsiaTheme="minorEastAsia"/>
          <w:sz w:val="24"/>
          <w:szCs w:val="24"/>
        </w:rPr>
        <w:t xml:space="preserve">, 2021; </w:t>
      </w:r>
      <w:r w:rsidR="61C7C320" w:rsidRPr="1E8520B1">
        <w:rPr>
          <w:rFonts w:eastAsiaTheme="minorEastAsia"/>
          <w:sz w:val="24"/>
          <w:szCs w:val="24"/>
        </w:rPr>
        <w:t>6</w:t>
      </w:r>
      <w:r w:rsidRPr="1E8520B1">
        <w:rPr>
          <w:rFonts w:eastAsiaTheme="minorEastAsia"/>
          <w:sz w:val="24"/>
          <w:szCs w:val="24"/>
        </w:rPr>
        <w:t xml:space="preserve">:00 pm – </w:t>
      </w:r>
      <w:r w:rsidR="4D8D83F4" w:rsidRPr="1E8520B1">
        <w:rPr>
          <w:rFonts w:eastAsiaTheme="minorEastAsia"/>
          <w:sz w:val="24"/>
          <w:szCs w:val="24"/>
        </w:rPr>
        <w:t>9</w:t>
      </w:r>
      <w:r w:rsidRPr="1E8520B1">
        <w:rPr>
          <w:rFonts w:eastAsiaTheme="minorEastAsia"/>
          <w:sz w:val="24"/>
          <w:szCs w:val="24"/>
        </w:rPr>
        <w:t>:00 pm</w:t>
      </w:r>
      <w:r w:rsidR="11868D8A" w:rsidRPr="1E8520B1">
        <w:rPr>
          <w:rFonts w:eastAsiaTheme="minorEastAsia"/>
          <w:sz w:val="24"/>
          <w:szCs w:val="24"/>
        </w:rPr>
        <w:t xml:space="preserve"> (Online</w:t>
      </w:r>
      <w:r w:rsidR="5C162CDB" w:rsidRPr="1E8520B1">
        <w:rPr>
          <w:rFonts w:eastAsiaTheme="minorEastAsia"/>
          <w:sz w:val="24"/>
          <w:szCs w:val="24"/>
        </w:rPr>
        <w:t xml:space="preserve"> only</w:t>
      </w:r>
      <w:r w:rsidR="11868D8A" w:rsidRPr="1E8520B1">
        <w:rPr>
          <w:rFonts w:eastAsiaTheme="minorEastAsia"/>
          <w:sz w:val="24"/>
          <w:szCs w:val="24"/>
        </w:rPr>
        <w:t>)</w:t>
      </w:r>
    </w:p>
    <w:p w14:paraId="36AB288E" w14:textId="3DA241FC" w:rsidR="169FF52D" w:rsidRDefault="41C0D51C" w:rsidP="1E8520B1">
      <w:pPr>
        <w:pStyle w:val="ListParagraph"/>
        <w:numPr>
          <w:ilvl w:val="1"/>
          <w:numId w:val="14"/>
        </w:numPr>
        <w:rPr>
          <w:rFonts w:asciiTheme="minorEastAsia" w:eastAsiaTheme="minorEastAsia" w:hAnsiTheme="minorEastAsia" w:cstheme="minorEastAsia"/>
          <w:b/>
          <w:bCs/>
        </w:rPr>
      </w:pPr>
      <w:r w:rsidRPr="1E8520B1">
        <w:rPr>
          <w:rFonts w:eastAsiaTheme="minorEastAsia"/>
          <w:sz w:val="24"/>
          <w:szCs w:val="24"/>
        </w:rPr>
        <w:t xml:space="preserve">Wednesday, October </w:t>
      </w:r>
      <w:r w:rsidR="0EEF192B" w:rsidRPr="1E8520B1">
        <w:rPr>
          <w:rFonts w:eastAsiaTheme="minorEastAsia"/>
          <w:sz w:val="24"/>
          <w:szCs w:val="24"/>
        </w:rPr>
        <w:t>27</w:t>
      </w:r>
      <w:r w:rsidRPr="1E8520B1">
        <w:rPr>
          <w:rFonts w:eastAsiaTheme="minorEastAsia"/>
          <w:sz w:val="24"/>
          <w:szCs w:val="24"/>
        </w:rPr>
        <w:t xml:space="preserve">, 2021; </w:t>
      </w:r>
      <w:r w:rsidR="6BA07727" w:rsidRPr="1E8520B1">
        <w:rPr>
          <w:rFonts w:eastAsiaTheme="minorEastAsia"/>
          <w:sz w:val="24"/>
          <w:szCs w:val="24"/>
        </w:rPr>
        <w:t>6</w:t>
      </w:r>
      <w:r w:rsidRPr="1E8520B1">
        <w:rPr>
          <w:rFonts w:eastAsiaTheme="minorEastAsia"/>
          <w:sz w:val="24"/>
          <w:szCs w:val="24"/>
        </w:rPr>
        <w:t xml:space="preserve">:00 pm – </w:t>
      </w:r>
      <w:r w:rsidR="35934DA3" w:rsidRPr="1E8520B1">
        <w:rPr>
          <w:rFonts w:eastAsiaTheme="minorEastAsia"/>
          <w:sz w:val="24"/>
          <w:szCs w:val="24"/>
        </w:rPr>
        <w:t>8</w:t>
      </w:r>
      <w:r w:rsidRPr="1E8520B1">
        <w:rPr>
          <w:rFonts w:eastAsiaTheme="minorEastAsia"/>
          <w:sz w:val="24"/>
          <w:szCs w:val="24"/>
        </w:rPr>
        <w:t>:00 pm</w:t>
      </w:r>
      <w:r w:rsidR="1CED861C" w:rsidRPr="1E8520B1">
        <w:rPr>
          <w:rFonts w:eastAsiaTheme="minorEastAsia"/>
          <w:sz w:val="24"/>
          <w:szCs w:val="24"/>
        </w:rPr>
        <w:t xml:space="preserve"> </w:t>
      </w:r>
      <w:r w:rsidR="1CED861C" w:rsidRPr="1E8520B1">
        <w:rPr>
          <w:rFonts w:ascii="Calibri" w:eastAsia="Calibri" w:hAnsi="Calibri" w:cs="Calibri"/>
          <w:color w:val="000000" w:themeColor="text1"/>
          <w:sz w:val="24"/>
          <w:szCs w:val="24"/>
        </w:rPr>
        <w:t>(Online or In-person)</w:t>
      </w:r>
    </w:p>
    <w:p w14:paraId="2523811C" w14:textId="07DED4C7" w:rsidR="169FF52D" w:rsidRDefault="41C0D51C" w:rsidP="1E8520B1">
      <w:pPr>
        <w:pStyle w:val="ListParagraph"/>
        <w:numPr>
          <w:ilvl w:val="1"/>
          <w:numId w:val="14"/>
        </w:numPr>
        <w:rPr>
          <w:rFonts w:asciiTheme="minorEastAsia" w:eastAsiaTheme="minorEastAsia" w:hAnsiTheme="minorEastAsia" w:cstheme="minorEastAsia"/>
          <w:b/>
          <w:bCs/>
          <w:sz w:val="24"/>
          <w:szCs w:val="24"/>
        </w:rPr>
      </w:pPr>
      <w:r w:rsidRPr="1E8520B1">
        <w:rPr>
          <w:rFonts w:eastAsiaTheme="minorEastAsia"/>
          <w:sz w:val="24"/>
          <w:szCs w:val="24"/>
        </w:rPr>
        <w:lastRenderedPageBreak/>
        <w:t xml:space="preserve">Wednesday, </w:t>
      </w:r>
      <w:r w:rsidR="3EA30733" w:rsidRPr="1E8520B1">
        <w:rPr>
          <w:rFonts w:eastAsiaTheme="minorEastAsia"/>
          <w:sz w:val="24"/>
          <w:szCs w:val="24"/>
        </w:rPr>
        <w:t>Novem</w:t>
      </w:r>
      <w:r w:rsidRPr="1E8520B1">
        <w:rPr>
          <w:rFonts w:eastAsiaTheme="minorEastAsia"/>
          <w:sz w:val="24"/>
          <w:szCs w:val="24"/>
        </w:rPr>
        <w:t xml:space="preserve">ber </w:t>
      </w:r>
      <w:r w:rsidR="66CD850F" w:rsidRPr="1E8520B1">
        <w:rPr>
          <w:rFonts w:eastAsiaTheme="minorEastAsia"/>
          <w:sz w:val="24"/>
          <w:szCs w:val="24"/>
        </w:rPr>
        <w:t>1</w:t>
      </w:r>
      <w:r w:rsidRPr="1E8520B1">
        <w:rPr>
          <w:rFonts w:eastAsiaTheme="minorEastAsia"/>
          <w:sz w:val="24"/>
          <w:szCs w:val="24"/>
        </w:rPr>
        <w:t xml:space="preserve">0, 2021; </w:t>
      </w:r>
      <w:r w:rsidR="05297828" w:rsidRPr="1E8520B1">
        <w:rPr>
          <w:rFonts w:eastAsiaTheme="minorEastAsia"/>
          <w:sz w:val="24"/>
          <w:szCs w:val="24"/>
        </w:rPr>
        <w:t xml:space="preserve">6:00 pm – 8:00 pm </w:t>
      </w:r>
      <w:r w:rsidR="05297828" w:rsidRPr="1E8520B1">
        <w:rPr>
          <w:rFonts w:ascii="Calibri" w:eastAsia="Calibri" w:hAnsi="Calibri" w:cs="Calibri"/>
          <w:color w:val="000000" w:themeColor="text1"/>
          <w:sz w:val="24"/>
          <w:szCs w:val="24"/>
        </w:rPr>
        <w:t>(Online or In-person)</w:t>
      </w:r>
    </w:p>
    <w:p w14:paraId="22EA5924" w14:textId="350563F5" w:rsidR="169FF52D" w:rsidRDefault="41C0D51C" w:rsidP="1E8520B1">
      <w:pPr>
        <w:pStyle w:val="ListParagraph"/>
        <w:numPr>
          <w:ilvl w:val="1"/>
          <w:numId w:val="14"/>
        </w:numPr>
        <w:rPr>
          <w:rFonts w:asciiTheme="minorEastAsia" w:eastAsiaTheme="minorEastAsia" w:hAnsiTheme="minorEastAsia" w:cstheme="minorEastAsia"/>
          <w:b/>
          <w:bCs/>
          <w:sz w:val="24"/>
          <w:szCs w:val="24"/>
        </w:rPr>
      </w:pPr>
      <w:r w:rsidRPr="1E8520B1">
        <w:rPr>
          <w:rFonts w:eastAsiaTheme="minorEastAsia"/>
          <w:sz w:val="24"/>
          <w:szCs w:val="24"/>
        </w:rPr>
        <w:t xml:space="preserve">Wednesday, </w:t>
      </w:r>
      <w:r w:rsidR="7F803420" w:rsidRPr="1E8520B1">
        <w:rPr>
          <w:rFonts w:eastAsiaTheme="minorEastAsia"/>
          <w:sz w:val="24"/>
          <w:szCs w:val="24"/>
        </w:rPr>
        <w:t>Novem</w:t>
      </w:r>
      <w:r w:rsidRPr="1E8520B1">
        <w:rPr>
          <w:rFonts w:eastAsiaTheme="minorEastAsia"/>
          <w:sz w:val="24"/>
          <w:szCs w:val="24"/>
        </w:rPr>
        <w:t xml:space="preserve">ber </w:t>
      </w:r>
      <w:r w:rsidR="2962741A" w:rsidRPr="1E8520B1">
        <w:rPr>
          <w:rFonts w:eastAsiaTheme="minorEastAsia"/>
          <w:sz w:val="24"/>
          <w:szCs w:val="24"/>
        </w:rPr>
        <w:t>1</w:t>
      </w:r>
      <w:r w:rsidRPr="1E8520B1">
        <w:rPr>
          <w:rFonts w:eastAsiaTheme="minorEastAsia"/>
          <w:sz w:val="24"/>
          <w:szCs w:val="24"/>
        </w:rPr>
        <w:t xml:space="preserve">7, 2021; </w:t>
      </w:r>
      <w:r w:rsidR="2DF405B4" w:rsidRPr="1E8520B1">
        <w:rPr>
          <w:rFonts w:eastAsiaTheme="minorEastAsia"/>
          <w:sz w:val="24"/>
          <w:szCs w:val="24"/>
        </w:rPr>
        <w:t xml:space="preserve">6:00 pm – 9:00 pm </w:t>
      </w:r>
      <w:r w:rsidR="2DF405B4" w:rsidRPr="1E8520B1">
        <w:rPr>
          <w:rFonts w:ascii="Calibri" w:eastAsia="Calibri" w:hAnsi="Calibri" w:cs="Calibri"/>
          <w:color w:val="000000" w:themeColor="text1"/>
          <w:sz w:val="24"/>
          <w:szCs w:val="24"/>
        </w:rPr>
        <w:t>(Online only)</w:t>
      </w:r>
    </w:p>
    <w:p w14:paraId="146D7EFF" w14:textId="60E62E70" w:rsidR="169FF52D" w:rsidRDefault="41C0D51C" w:rsidP="67EBC28E">
      <w:pPr>
        <w:ind w:left="360"/>
        <w:rPr>
          <w:rFonts w:asciiTheme="minorEastAsia" w:eastAsiaTheme="minorEastAsia" w:hAnsiTheme="minorEastAsia" w:cstheme="minorEastAsia"/>
          <w:b/>
          <w:bCs/>
          <w:color w:val="666666"/>
        </w:rPr>
      </w:pPr>
      <w:r w:rsidRPr="67EBC28E">
        <w:rPr>
          <w:rFonts w:eastAsiaTheme="minorEastAsia"/>
          <w:b/>
          <w:bCs/>
          <w:i/>
          <w:iCs/>
        </w:rPr>
        <w:t xml:space="preserve">      </w:t>
      </w:r>
    </w:p>
    <w:p w14:paraId="0DEB7829" w14:textId="03721A85" w:rsidR="169FF52D" w:rsidRDefault="41C0D51C" w:rsidP="67EBC28E">
      <w:pPr>
        <w:rPr>
          <w:rFonts w:ascii="Calibri" w:eastAsia="Calibri" w:hAnsi="Calibri" w:cs="Calibri"/>
          <w:b/>
          <w:bCs/>
          <w:i/>
          <w:iCs/>
          <w:color w:val="000000" w:themeColor="text1"/>
        </w:rPr>
      </w:pPr>
      <w:r w:rsidRPr="67EBC28E">
        <w:rPr>
          <w:rFonts w:ascii="Calibri" w:eastAsia="Calibri" w:hAnsi="Calibri" w:cs="Calibri"/>
          <w:b/>
          <w:bCs/>
          <w:i/>
          <w:iCs/>
          <w:color w:val="000000" w:themeColor="text1"/>
        </w:rPr>
        <w:t xml:space="preserve">      Link: </w:t>
      </w:r>
      <w:hyperlink r:id="rId74">
        <w:r w:rsidR="6EC5BDE5" w:rsidRPr="67EBC28E">
          <w:rPr>
            <w:rStyle w:val="Hyperlink"/>
            <w:rFonts w:ascii="Calibri" w:eastAsia="Calibri" w:hAnsi="Calibri" w:cs="Calibri"/>
          </w:rPr>
          <w:t>https://www.eventbrite.com/e/humanity-matters-honest-dialogues-about-race-</w:t>
        </w:r>
      </w:hyperlink>
      <w:r w:rsidR="283E1684">
        <w:tab/>
      </w:r>
      <w:r w:rsidR="283E1684">
        <w:tab/>
      </w:r>
      <w:r w:rsidR="6EC5BDE5" w:rsidRPr="67EBC28E">
        <w:rPr>
          <w:rStyle w:val="Hyperlink"/>
          <w:rFonts w:ascii="Calibri" w:eastAsia="Calibri" w:hAnsi="Calibri" w:cs="Calibri"/>
        </w:rPr>
        <w:t>culture-and-class-registration-165936276871</w:t>
      </w:r>
    </w:p>
    <w:p w14:paraId="1F43C906" w14:textId="5D09A6F1" w:rsidR="169FF52D" w:rsidRDefault="169FF52D" w:rsidP="67EBC28E">
      <w:pPr>
        <w:rPr>
          <w:rFonts w:asciiTheme="minorHAnsi" w:eastAsiaTheme="minorEastAsia" w:hAnsiTheme="minorHAnsi" w:cstheme="minorBidi"/>
          <w:b/>
          <w:bCs/>
          <w:i/>
          <w:iCs/>
        </w:rPr>
      </w:pPr>
    </w:p>
    <w:p w14:paraId="75535959" w14:textId="049DCF9F" w:rsidR="169FF52D" w:rsidRDefault="7579C6DA" w:rsidP="4DB36260">
      <w:pPr>
        <w:rPr>
          <w:rFonts w:ascii="Arial" w:eastAsia="Arial" w:hAnsi="Arial" w:cs="Arial"/>
          <w:b/>
          <w:bCs/>
          <w:color w:val="000000" w:themeColor="text1"/>
        </w:rPr>
      </w:pPr>
      <w:r w:rsidRPr="4DB36260">
        <w:rPr>
          <w:rFonts w:asciiTheme="minorHAnsi" w:eastAsiaTheme="minorEastAsia" w:hAnsiTheme="minorHAnsi" w:cstheme="minorBidi"/>
          <w:b/>
          <w:bCs/>
          <w:i/>
          <w:iCs/>
        </w:rPr>
        <w:t>26</w:t>
      </w:r>
      <w:r w:rsidR="37C5794D" w:rsidRPr="4DB36260">
        <w:rPr>
          <w:rFonts w:asciiTheme="minorHAnsi" w:eastAsiaTheme="minorEastAsia" w:hAnsiTheme="minorHAnsi" w:cstheme="minorBidi"/>
          <w:b/>
          <w:bCs/>
          <w:i/>
          <w:iCs/>
        </w:rPr>
        <w:t>. Title</w:t>
      </w:r>
      <w:r w:rsidR="37C5794D" w:rsidRPr="4DB36260">
        <w:rPr>
          <w:rFonts w:asciiTheme="minorHAnsi" w:eastAsiaTheme="minorEastAsia" w:hAnsiTheme="minorHAnsi" w:cstheme="minorBidi"/>
          <w:b/>
          <w:bCs/>
        </w:rPr>
        <w:t xml:space="preserve">: </w:t>
      </w:r>
      <w:r w:rsidR="0457B4F2" w:rsidRPr="4DB36260">
        <w:rPr>
          <w:rFonts w:asciiTheme="minorHAnsi" w:eastAsiaTheme="minorEastAsia" w:hAnsiTheme="minorHAnsi" w:cstheme="minorBidi"/>
          <w:b/>
          <w:bCs/>
          <w:color w:val="000000" w:themeColor="text1"/>
        </w:rPr>
        <w:t>ADHD in Substance Use Disorder</w:t>
      </w:r>
    </w:p>
    <w:p w14:paraId="24E3F873" w14:textId="0E28D76F" w:rsidR="169FF52D" w:rsidRDefault="37C5794D" w:rsidP="0C70B143">
      <w:pPr>
        <w:rPr>
          <w:rFonts w:asciiTheme="minorHAnsi" w:eastAsiaTheme="minorEastAsia" w:hAnsiTheme="minorHAnsi" w:cstheme="minorBidi"/>
        </w:rPr>
      </w:pPr>
      <w:r w:rsidRPr="0C70B143">
        <w:rPr>
          <w:rFonts w:asciiTheme="minorHAnsi" w:eastAsiaTheme="minorEastAsia" w:hAnsiTheme="minorHAnsi" w:cstheme="minorBidi"/>
          <w:color w:val="000000" w:themeColor="text1"/>
        </w:rPr>
        <w:t xml:space="preserve">     </w:t>
      </w:r>
      <w:r w:rsidRPr="0C70B143">
        <w:rPr>
          <w:rFonts w:asciiTheme="minorHAnsi" w:eastAsiaTheme="minorEastAsia" w:hAnsiTheme="minorHAnsi" w:cstheme="minorBidi"/>
          <w:b/>
          <w:bCs/>
          <w:i/>
          <w:iCs/>
        </w:rPr>
        <w:t xml:space="preserve"> </w:t>
      </w:r>
      <w:r w:rsidR="53643860" w:rsidRPr="0C70B143">
        <w:rPr>
          <w:rFonts w:asciiTheme="minorHAnsi" w:eastAsiaTheme="minorEastAsia" w:hAnsiTheme="minorHAnsi" w:cstheme="minorBidi"/>
          <w:b/>
          <w:bCs/>
          <w:i/>
          <w:iCs/>
        </w:rPr>
        <w:t xml:space="preserve"> </w:t>
      </w:r>
      <w:r w:rsidRPr="0C70B143">
        <w:rPr>
          <w:rFonts w:ascii="Calibri" w:eastAsia="Calibri" w:hAnsi="Calibri" w:cs="Calibri"/>
          <w:color w:val="000000" w:themeColor="text1"/>
        </w:rPr>
        <w:t>(Registration is required)</w:t>
      </w:r>
      <w:r w:rsidRPr="0C70B143">
        <w:rPr>
          <w:rFonts w:asciiTheme="minorHAnsi" w:eastAsiaTheme="minorEastAsia" w:hAnsiTheme="minorHAnsi" w:cstheme="minorBidi"/>
          <w:b/>
          <w:bCs/>
          <w:i/>
          <w:iCs/>
        </w:rPr>
        <w:t xml:space="preserve"> </w:t>
      </w:r>
    </w:p>
    <w:p w14:paraId="0D328FFB" w14:textId="3B2ABA1D" w:rsidR="169FF52D" w:rsidRDefault="37C5794D" w:rsidP="0C70B143">
      <w:pPr>
        <w:rPr>
          <w:rFonts w:ascii="Arial" w:eastAsia="Arial" w:hAnsi="Arial" w:cs="Arial"/>
        </w:rPr>
      </w:pPr>
      <w:r w:rsidRPr="0C70B143">
        <w:rPr>
          <w:rFonts w:ascii="Calibri" w:eastAsia="Calibri" w:hAnsi="Calibri" w:cs="Calibri"/>
          <w:b/>
          <w:bCs/>
          <w:i/>
          <w:iCs/>
          <w:color w:val="000000" w:themeColor="text1"/>
        </w:rPr>
        <w:t xml:space="preserve">      </w:t>
      </w:r>
      <w:r w:rsidR="076C7A49" w:rsidRPr="0C70B143">
        <w:rPr>
          <w:rFonts w:ascii="Calibri" w:eastAsia="Calibri" w:hAnsi="Calibri" w:cs="Calibri"/>
          <w:b/>
          <w:bCs/>
          <w:i/>
          <w:iCs/>
          <w:color w:val="000000" w:themeColor="text1"/>
        </w:rPr>
        <w:t xml:space="preserve"> </w:t>
      </w:r>
      <w:r w:rsidRPr="0C70B143">
        <w:rPr>
          <w:rFonts w:ascii="Calibri" w:eastAsia="Calibri" w:hAnsi="Calibri" w:cs="Calibri"/>
          <w:b/>
          <w:bCs/>
          <w:i/>
          <w:iCs/>
          <w:color w:val="000000" w:themeColor="text1"/>
        </w:rPr>
        <w:t>Description:</w:t>
      </w:r>
      <w:r w:rsidRPr="0C70B143">
        <w:rPr>
          <w:rFonts w:asciiTheme="minorHAnsi" w:eastAsiaTheme="minorEastAsia" w:hAnsiTheme="minorHAnsi" w:cstheme="minorBidi"/>
          <w:b/>
          <w:bCs/>
          <w:i/>
          <w:iCs/>
          <w:color w:val="000000" w:themeColor="text1"/>
        </w:rPr>
        <w:t xml:space="preserve"> </w:t>
      </w:r>
      <w:r w:rsidRPr="0C70B143">
        <w:rPr>
          <w:rFonts w:asciiTheme="minorHAnsi" w:eastAsiaTheme="minorEastAsia" w:hAnsiTheme="minorHAnsi" w:cstheme="minorBidi"/>
        </w:rPr>
        <w:t xml:space="preserve">This </w:t>
      </w:r>
      <w:r w:rsidR="5B7FD07B" w:rsidRPr="0C70B143">
        <w:rPr>
          <w:rFonts w:asciiTheme="minorHAnsi" w:eastAsiaTheme="minorEastAsia" w:hAnsiTheme="minorHAnsi" w:cstheme="minorBidi"/>
        </w:rPr>
        <w:t>training will discuss what ADHD is and the neurobiology and etiology that</w:t>
      </w:r>
    </w:p>
    <w:p w14:paraId="2547DD1F" w14:textId="14FB01EB" w:rsidR="169FF52D" w:rsidRDefault="5B7FD07B" w:rsidP="0C70B143">
      <w:pPr>
        <w:rPr>
          <w:rFonts w:ascii="Arial" w:eastAsia="Arial" w:hAnsi="Arial" w:cs="Arial"/>
        </w:rPr>
      </w:pPr>
      <w:r w:rsidRPr="0C70B143">
        <w:rPr>
          <w:rFonts w:asciiTheme="minorHAnsi" w:eastAsiaTheme="minorEastAsia" w:hAnsiTheme="minorHAnsi" w:cstheme="minorBidi"/>
        </w:rPr>
        <w:t xml:space="preserve">       increases the likelihood of someone being diagnosed with ADHD.</w:t>
      </w:r>
    </w:p>
    <w:p w14:paraId="3C062797" w14:textId="0E2E33D2" w:rsidR="169FF52D" w:rsidRDefault="37C5794D" w:rsidP="0C70B143">
      <w:pPr>
        <w:ind w:firstLine="360"/>
        <w:rPr>
          <w:rFonts w:asciiTheme="minorHAnsi" w:eastAsiaTheme="minorEastAsia" w:hAnsiTheme="minorHAnsi" w:cstheme="minorBidi"/>
        </w:rPr>
      </w:pPr>
      <w:r w:rsidRPr="0C70B143">
        <w:rPr>
          <w:rFonts w:asciiTheme="minorHAnsi" w:eastAsiaTheme="minorEastAsia" w:hAnsiTheme="minorHAnsi" w:cstheme="minorBidi"/>
          <w:b/>
          <w:bCs/>
          <w:i/>
          <w:iCs/>
        </w:rPr>
        <w:t>Date/Time:</w:t>
      </w:r>
      <w:r w:rsidRPr="0C70B143">
        <w:rPr>
          <w:rFonts w:asciiTheme="minorHAnsi" w:eastAsiaTheme="minorEastAsia" w:hAnsiTheme="minorHAnsi" w:cstheme="minorBidi"/>
        </w:rPr>
        <w:t xml:space="preserve"> T</w:t>
      </w:r>
      <w:r w:rsidR="6A7DC2DC" w:rsidRPr="0C70B143">
        <w:rPr>
          <w:rFonts w:asciiTheme="minorHAnsi" w:eastAsiaTheme="minorEastAsia" w:hAnsiTheme="minorHAnsi" w:cstheme="minorBidi"/>
        </w:rPr>
        <w:t>hurs</w:t>
      </w:r>
      <w:r w:rsidRPr="0C70B143">
        <w:rPr>
          <w:rFonts w:asciiTheme="minorHAnsi" w:eastAsiaTheme="minorEastAsia" w:hAnsiTheme="minorHAnsi" w:cstheme="minorBidi"/>
        </w:rPr>
        <w:t>day, October 2</w:t>
      </w:r>
      <w:r w:rsidR="2EBDB120" w:rsidRPr="0C70B143">
        <w:rPr>
          <w:rFonts w:asciiTheme="minorHAnsi" w:eastAsiaTheme="minorEastAsia" w:hAnsiTheme="minorHAnsi" w:cstheme="minorBidi"/>
        </w:rPr>
        <w:t>1</w:t>
      </w:r>
      <w:r w:rsidRPr="0C70B143">
        <w:rPr>
          <w:rFonts w:asciiTheme="minorHAnsi" w:eastAsiaTheme="minorEastAsia" w:hAnsiTheme="minorHAnsi" w:cstheme="minorBidi"/>
        </w:rPr>
        <w:t xml:space="preserve">, 2021; </w:t>
      </w:r>
      <w:r w:rsidR="0FAB9FDF" w:rsidRPr="0C70B143">
        <w:rPr>
          <w:rFonts w:asciiTheme="minorHAnsi" w:eastAsiaTheme="minorEastAsia" w:hAnsiTheme="minorHAnsi" w:cstheme="minorBidi"/>
        </w:rPr>
        <w:t>9</w:t>
      </w:r>
      <w:r w:rsidRPr="0C70B143">
        <w:rPr>
          <w:rFonts w:asciiTheme="minorHAnsi" w:eastAsiaTheme="minorEastAsia" w:hAnsiTheme="minorHAnsi" w:cstheme="minorBidi"/>
        </w:rPr>
        <w:t xml:space="preserve">:00 </w:t>
      </w:r>
      <w:r w:rsidR="752BE7F0" w:rsidRPr="0C70B143">
        <w:rPr>
          <w:rFonts w:asciiTheme="minorHAnsi" w:eastAsiaTheme="minorEastAsia" w:hAnsiTheme="minorHAnsi" w:cstheme="minorBidi"/>
        </w:rPr>
        <w:t>a</w:t>
      </w:r>
      <w:r w:rsidRPr="0C70B143">
        <w:rPr>
          <w:rFonts w:asciiTheme="minorHAnsi" w:eastAsiaTheme="minorEastAsia" w:hAnsiTheme="minorHAnsi" w:cstheme="minorBidi"/>
        </w:rPr>
        <w:t xml:space="preserve">m – </w:t>
      </w:r>
      <w:r w:rsidR="101C0A3E" w:rsidRPr="0C70B143">
        <w:rPr>
          <w:rFonts w:asciiTheme="minorHAnsi" w:eastAsiaTheme="minorEastAsia" w:hAnsiTheme="minorHAnsi" w:cstheme="minorBidi"/>
        </w:rPr>
        <w:t>11</w:t>
      </w:r>
      <w:r w:rsidRPr="0C70B143">
        <w:rPr>
          <w:rFonts w:asciiTheme="minorHAnsi" w:eastAsiaTheme="minorEastAsia" w:hAnsiTheme="minorHAnsi" w:cstheme="minorBidi"/>
        </w:rPr>
        <w:t>:</w:t>
      </w:r>
      <w:r w:rsidR="79148E08" w:rsidRPr="0C70B143">
        <w:rPr>
          <w:rFonts w:asciiTheme="minorHAnsi" w:eastAsiaTheme="minorEastAsia" w:hAnsiTheme="minorHAnsi" w:cstheme="minorBidi"/>
        </w:rPr>
        <w:t>00</w:t>
      </w:r>
      <w:r w:rsidRPr="0C70B143">
        <w:rPr>
          <w:rFonts w:asciiTheme="minorHAnsi" w:eastAsiaTheme="minorEastAsia" w:hAnsiTheme="minorHAnsi" w:cstheme="minorBidi"/>
        </w:rPr>
        <w:t xml:space="preserve"> </w:t>
      </w:r>
      <w:r w:rsidR="2BDB6922" w:rsidRPr="0C70B143">
        <w:rPr>
          <w:rFonts w:asciiTheme="minorHAnsi" w:eastAsiaTheme="minorEastAsia" w:hAnsiTheme="minorHAnsi" w:cstheme="minorBidi"/>
        </w:rPr>
        <w:t>a</w:t>
      </w:r>
      <w:r w:rsidRPr="0C70B143">
        <w:rPr>
          <w:rFonts w:asciiTheme="minorHAnsi" w:eastAsiaTheme="minorEastAsia" w:hAnsiTheme="minorHAnsi" w:cstheme="minorBidi"/>
        </w:rPr>
        <w:t>m</w:t>
      </w:r>
    </w:p>
    <w:p w14:paraId="00EC06CB" w14:textId="3FFEF7BE" w:rsidR="169FF52D" w:rsidRDefault="37C5794D" w:rsidP="0C70B143">
      <w:pPr>
        <w:ind w:firstLine="360"/>
        <w:rPr>
          <w:rFonts w:asciiTheme="minorHAnsi" w:eastAsiaTheme="minorEastAsia" w:hAnsiTheme="minorHAnsi" w:cstheme="minorBidi"/>
          <w:color w:val="050505"/>
        </w:rPr>
      </w:pPr>
      <w:r w:rsidRPr="0C70B143">
        <w:rPr>
          <w:rFonts w:ascii="Calibri" w:eastAsia="Calibri" w:hAnsi="Calibri" w:cs="Calibri"/>
          <w:b/>
          <w:bCs/>
          <w:i/>
          <w:iCs/>
          <w:color w:val="000000" w:themeColor="text1"/>
        </w:rPr>
        <w:t>Link:</w:t>
      </w:r>
      <w:r w:rsidR="3D873ACF" w:rsidRPr="0C70B143">
        <w:rPr>
          <w:rFonts w:ascii="Calibri" w:eastAsia="Calibri" w:hAnsi="Calibri" w:cs="Calibri"/>
          <w:b/>
          <w:bCs/>
          <w:i/>
          <w:iCs/>
          <w:color w:val="000000" w:themeColor="text1"/>
        </w:rPr>
        <w:t xml:space="preserve"> </w:t>
      </w:r>
      <w:hyperlink r:id="rId75">
        <w:r w:rsidR="3D873ACF" w:rsidRPr="0C70B143">
          <w:rPr>
            <w:rStyle w:val="Hyperlink"/>
            <w:rFonts w:ascii="Calibri" w:eastAsia="Calibri" w:hAnsi="Calibri" w:cs="Calibri"/>
            <w:b/>
            <w:bCs/>
            <w:i/>
            <w:iCs/>
          </w:rPr>
          <w:t>https://bit.ly/30pbPJb</w:t>
        </w:r>
      </w:hyperlink>
    </w:p>
    <w:p w14:paraId="2C66B878" w14:textId="5247F2E5" w:rsidR="169FF52D" w:rsidRDefault="169FF52D" w:rsidP="0C70B143">
      <w:pPr>
        <w:ind w:firstLine="360"/>
        <w:rPr>
          <w:rFonts w:ascii="Calibri" w:eastAsia="Calibri" w:hAnsi="Calibri" w:cs="Calibri"/>
          <w:b/>
          <w:bCs/>
          <w:i/>
          <w:iCs/>
          <w:color w:val="000000" w:themeColor="text1"/>
        </w:rPr>
      </w:pPr>
    </w:p>
    <w:p w14:paraId="0274087D" w14:textId="08A712DA" w:rsidR="169FF52D" w:rsidRDefault="317E91B2" w:rsidP="67EBC28E">
      <w:pPr>
        <w:rPr>
          <w:rFonts w:ascii="Calibri" w:eastAsia="Calibri" w:hAnsi="Calibri" w:cs="Calibri"/>
        </w:rPr>
      </w:pPr>
      <w:r w:rsidRPr="4DB36260">
        <w:rPr>
          <w:rFonts w:asciiTheme="minorHAnsi" w:eastAsiaTheme="minorEastAsia" w:hAnsiTheme="minorHAnsi" w:cstheme="minorBidi"/>
          <w:b/>
          <w:bCs/>
          <w:i/>
          <w:iCs/>
        </w:rPr>
        <w:t>27</w:t>
      </w:r>
      <w:r w:rsidR="70E338E0" w:rsidRPr="4DB36260">
        <w:rPr>
          <w:rFonts w:asciiTheme="minorHAnsi" w:eastAsiaTheme="minorEastAsia" w:hAnsiTheme="minorHAnsi" w:cstheme="minorBidi"/>
          <w:b/>
          <w:bCs/>
          <w:i/>
          <w:iCs/>
        </w:rPr>
        <w:t>. Title</w:t>
      </w:r>
      <w:r w:rsidR="70E338E0" w:rsidRPr="4DB36260">
        <w:rPr>
          <w:rFonts w:asciiTheme="minorHAnsi" w:eastAsiaTheme="minorEastAsia" w:hAnsiTheme="minorHAnsi" w:cstheme="minorBidi"/>
          <w:b/>
          <w:bCs/>
        </w:rPr>
        <w:t xml:space="preserve">: </w:t>
      </w:r>
      <w:r w:rsidR="70E338E0" w:rsidRPr="4DB36260">
        <w:rPr>
          <w:rFonts w:ascii="Calibri" w:eastAsia="Calibri" w:hAnsi="Calibri" w:cs="Calibri"/>
          <w:b/>
          <w:bCs/>
        </w:rPr>
        <w:t>Bystander Intervention &amp; Cultural Awareness Training</w:t>
      </w:r>
    </w:p>
    <w:p w14:paraId="0C50666A" w14:textId="103B4CCF" w:rsidR="169FF52D" w:rsidRDefault="70E338E0" w:rsidP="67EBC28E">
      <w:pPr>
        <w:rPr>
          <w:rFonts w:ascii="Calibri" w:eastAsia="Calibri" w:hAnsi="Calibri" w:cs="Calibri"/>
          <w:color w:val="182261"/>
        </w:rPr>
      </w:pPr>
      <w:r w:rsidRPr="67EBC28E">
        <w:rPr>
          <w:rFonts w:ascii="Calibri" w:eastAsia="Calibri" w:hAnsi="Calibri" w:cs="Calibri"/>
          <w:color w:val="000000" w:themeColor="text1"/>
        </w:rPr>
        <w:t xml:space="preserve">       (Registration is required)</w:t>
      </w:r>
      <w:r w:rsidRPr="67EBC28E">
        <w:rPr>
          <w:rFonts w:asciiTheme="minorHAnsi" w:eastAsiaTheme="minorEastAsia" w:hAnsiTheme="minorHAnsi" w:cstheme="minorBidi"/>
          <w:b/>
          <w:bCs/>
          <w:i/>
          <w:iCs/>
        </w:rPr>
        <w:t xml:space="preserve"> </w:t>
      </w:r>
    </w:p>
    <w:p w14:paraId="5CB0854A" w14:textId="52CB2647" w:rsidR="169FF52D" w:rsidRDefault="70E338E0" w:rsidP="67EBC28E">
      <w:pPr>
        <w:rPr>
          <w:rFonts w:ascii="Calibri" w:eastAsia="Calibri" w:hAnsi="Calibri" w:cs="Calibri"/>
        </w:rPr>
      </w:pPr>
      <w:r w:rsidRPr="67EBC28E">
        <w:rPr>
          <w:rFonts w:asciiTheme="minorHAnsi" w:eastAsiaTheme="minorEastAsia" w:hAnsiTheme="minorHAnsi" w:cstheme="minorBidi"/>
          <w:b/>
          <w:bCs/>
          <w:i/>
          <w:iCs/>
        </w:rPr>
        <w:t xml:space="preserve">       Description:  </w:t>
      </w:r>
      <w:r w:rsidRPr="67EBC28E">
        <w:rPr>
          <w:rFonts w:ascii="Calibri" w:eastAsia="Calibri" w:hAnsi="Calibri" w:cs="Calibri"/>
        </w:rPr>
        <w:t>Th</w:t>
      </w:r>
      <w:r w:rsidR="7E10490A" w:rsidRPr="67EBC28E">
        <w:rPr>
          <w:rFonts w:ascii="Calibri" w:eastAsia="Calibri" w:hAnsi="Calibri" w:cs="Calibri"/>
        </w:rPr>
        <w:t>is</w:t>
      </w:r>
      <w:r w:rsidRPr="67EBC28E">
        <w:rPr>
          <w:rFonts w:ascii="Calibri" w:eastAsia="Calibri" w:hAnsi="Calibri" w:cs="Calibri"/>
        </w:rPr>
        <w:t xml:space="preserve"> virtual meeting will </w:t>
      </w:r>
      <w:r w:rsidR="7E1F2E52" w:rsidRPr="67EBC28E">
        <w:rPr>
          <w:rFonts w:ascii="Calibri" w:eastAsia="Calibri" w:hAnsi="Calibri" w:cs="Calibri"/>
        </w:rPr>
        <w:t>offer participants hands-on training about protecting</w:t>
      </w:r>
    </w:p>
    <w:p w14:paraId="33D6EF2D" w14:textId="53A936B5" w:rsidR="169FF52D" w:rsidRDefault="7E1F2E52" w:rsidP="67EBC28E">
      <w:pPr>
        <w:rPr>
          <w:rFonts w:ascii="Calibri" w:eastAsia="Calibri" w:hAnsi="Calibri" w:cs="Calibri"/>
        </w:rPr>
      </w:pPr>
      <w:r w:rsidRPr="67EBC28E">
        <w:rPr>
          <w:rFonts w:ascii="Calibri" w:eastAsia="Calibri" w:hAnsi="Calibri" w:cs="Calibri"/>
        </w:rPr>
        <w:t xml:space="preserve">       the humanity of people who are being targeted or harassed in your presence. Learn the </w:t>
      </w:r>
    </w:p>
    <w:p w14:paraId="79957450" w14:textId="4C331FF4" w:rsidR="169FF52D" w:rsidRDefault="7E1F2E52" w:rsidP="67EBC28E">
      <w:pPr>
        <w:rPr>
          <w:rFonts w:ascii="Calibri" w:eastAsia="Calibri" w:hAnsi="Calibri" w:cs="Calibri"/>
        </w:rPr>
      </w:pPr>
      <w:r w:rsidRPr="67EBC28E">
        <w:rPr>
          <w:rFonts w:ascii="Calibri" w:eastAsia="Calibri" w:hAnsi="Calibri" w:cs="Calibri"/>
        </w:rPr>
        <w:t xml:space="preserve">       tools and </w:t>
      </w:r>
      <w:proofErr w:type="gramStart"/>
      <w:r w:rsidRPr="67EBC28E">
        <w:rPr>
          <w:rFonts w:ascii="Calibri" w:eastAsia="Calibri" w:hAnsi="Calibri" w:cs="Calibri"/>
        </w:rPr>
        <w:t>strategies</w:t>
      </w:r>
      <w:proofErr w:type="gramEnd"/>
      <w:r w:rsidRPr="67EBC28E">
        <w:rPr>
          <w:rFonts w:ascii="Calibri" w:eastAsia="Calibri" w:hAnsi="Calibri" w:cs="Calibri"/>
        </w:rPr>
        <w:t xml:space="preserve"> you need to be a good ally</w:t>
      </w:r>
      <w:r w:rsidR="70E338E0" w:rsidRPr="67EBC28E">
        <w:rPr>
          <w:rFonts w:ascii="Calibri" w:eastAsia="Calibri" w:hAnsi="Calibri" w:cs="Calibri"/>
        </w:rPr>
        <w:t xml:space="preserve">. </w:t>
      </w:r>
    </w:p>
    <w:p w14:paraId="751A901F" w14:textId="75C11B06" w:rsidR="169FF52D" w:rsidRDefault="70E338E0" w:rsidP="67EBC28E">
      <w:pPr>
        <w:rPr>
          <w:rFonts w:ascii="Calibri" w:eastAsia="Calibri" w:hAnsi="Calibri" w:cs="Calibri"/>
        </w:rPr>
      </w:pPr>
      <w:r w:rsidRPr="67EBC28E">
        <w:rPr>
          <w:rFonts w:asciiTheme="minorHAnsi" w:eastAsiaTheme="minorEastAsia" w:hAnsiTheme="minorHAnsi" w:cstheme="minorBidi"/>
          <w:b/>
          <w:bCs/>
          <w:i/>
          <w:iCs/>
        </w:rPr>
        <w:t xml:space="preserve">       Date/Time: </w:t>
      </w:r>
      <w:r w:rsidRPr="67EBC28E">
        <w:rPr>
          <w:rFonts w:asciiTheme="minorHAnsi" w:eastAsiaTheme="minorEastAsia" w:hAnsiTheme="minorHAnsi" w:cstheme="minorBidi"/>
        </w:rPr>
        <w:t xml:space="preserve">October 21, 2021; </w:t>
      </w:r>
      <w:r w:rsidR="481A135E" w:rsidRPr="67EBC28E">
        <w:rPr>
          <w:rFonts w:asciiTheme="minorHAnsi" w:eastAsiaTheme="minorEastAsia" w:hAnsiTheme="minorHAnsi" w:cstheme="minorBidi"/>
        </w:rPr>
        <w:t>5</w:t>
      </w:r>
      <w:r w:rsidRPr="67EBC28E">
        <w:rPr>
          <w:rFonts w:asciiTheme="minorHAnsi" w:eastAsiaTheme="minorEastAsia" w:hAnsiTheme="minorHAnsi" w:cstheme="minorBidi"/>
        </w:rPr>
        <w:t>:</w:t>
      </w:r>
      <w:r w:rsidR="38875DC7" w:rsidRPr="67EBC28E">
        <w:rPr>
          <w:rFonts w:asciiTheme="minorHAnsi" w:eastAsiaTheme="minorEastAsia" w:hAnsiTheme="minorHAnsi" w:cstheme="minorBidi"/>
        </w:rPr>
        <w:t>0</w:t>
      </w:r>
      <w:r w:rsidRPr="67EBC28E">
        <w:rPr>
          <w:rFonts w:asciiTheme="minorHAnsi" w:eastAsiaTheme="minorEastAsia" w:hAnsiTheme="minorHAnsi" w:cstheme="minorBidi"/>
        </w:rPr>
        <w:t xml:space="preserve">0 </w:t>
      </w:r>
      <w:r w:rsidR="3A8AF132" w:rsidRPr="67EBC28E">
        <w:rPr>
          <w:rFonts w:asciiTheme="minorHAnsi" w:eastAsiaTheme="minorEastAsia" w:hAnsiTheme="minorHAnsi" w:cstheme="minorBidi"/>
        </w:rPr>
        <w:t>p</w:t>
      </w:r>
      <w:r w:rsidRPr="67EBC28E">
        <w:rPr>
          <w:rFonts w:asciiTheme="minorHAnsi" w:eastAsiaTheme="minorEastAsia" w:hAnsiTheme="minorHAnsi" w:cstheme="minorBidi"/>
        </w:rPr>
        <w:t xml:space="preserve">m - </w:t>
      </w:r>
      <w:r w:rsidR="3FCAFFD7" w:rsidRPr="67EBC28E">
        <w:rPr>
          <w:rFonts w:asciiTheme="minorHAnsi" w:eastAsiaTheme="minorEastAsia" w:hAnsiTheme="minorHAnsi" w:cstheme="minorBidi"/>
        </w:rPr>
        <w:t>8</w:t>
      </w:r>
      <w:r w:rsidRPr="67EBC28E">
        <w:rPr>
          <w:rFonts w:asciiTheme="minorHAnsi" w:eastAsiaTheme="minorEastAsia" w:hAnsiTheme="minorHAnsi" w:cstheme="minorBidi"/>
        </w:rPr>
        <w:t>:00 pm</w:t>
      </w:r>
    </w:p>
    <w:p w14:paraId="529A15AE" w14:textId="4A173F89" w:rsidR="169FF52D" w:rsidRDefault="084FE724" w:rsidP="67EBC28E">
      <w:pPr>
        <w:rPr>
          <w:rFonts w:asciiTheme="minorHAnsi" w:eastAsiaTheme="minorEastAsia" w:hAnsiTheme="minorHAnsi" w:cstheme="minorBidi"/>
        </w:rPr>
      </w:pPr>
      <w:r w:rsidRPr="67EBC28E">
        <w:rPr>
          <w:rFonts w:asciiTheme="minorHAnsi" w:eastAsiaTheme="minorEastAsia" w:hAnsiTheme="minorHAnsi" w:cstheme="minorBidi"/>
        </w:rPr>
        <w:t xml:space="preserve">       For more information, contact Howard County Office of Human Rights and Equity at </w:t>
      </w:r>
    </w:p>
    <w:p w14:paraId="511D2D1C" w14:textId="138C8AAC" w:rsidR="169FF52D" w:rsidRDefault="4CD73097" w:rsidP="67EBC28E">
      <w:pPr>
        <w:rPr>
          <w:rFonts w:asciiTheme="minorHAnsi" w:eastAsiaTheme="minorEastAsia" w:hAnsiTheme="minorHAnsi" w:cstheme="minorBidi"/>
          <w:b/>
          <w:bCs/>
          <w:i/>
          <w:iCs/>
        </w:rPr>
      </w:pPr>
      <w:r w:rsidRPr="67EBC28E">
        <w:rPr>
          <w:rFonts w:asciiTheme="minorHAnsi" w:eastAsiaTheme="minorEastAsia" w:hAnsiTheme="minorHAnsi" w:cstheme="minorBidi"/>
        </w:rPr>
        <w:t xml:space="preserve">       410-313-6430.</w:t>
      </w:r>
    </w:p>
    <w:p w14:paraId="2C5AD4EC" w14:textId="2A75B69C" w:rsidR="169FF52D" w:rsidRDefault="169FF52D" w:rsidP="67EBC28E">
      <w:pPr>
        <w:rPr>
          <w:rFonts w:asciiTheme="minorHAnsi" w:eastAsiaTheme="minorEastAsia" w:hAnsiTheme="minorHAnsi" w:cstheme="minorBidi"/>
          <w:b/>
          <w:bCs/>
          <w:i/>
          <w:iCs/>
        </w:rPr>
      </w:pPr>
    </w:p>
    <w:p w14:paraId="1A7E487A" w14:textId="144AA584" w:rsidR="169FF52D" w:rsidRDefault="38C42B32" w:rsidP="0C70B143">
      <w:pPr>
        <w:rPr>
          <w:rFonts w:asciiTheme="minorHAnsi" w:eastAsiaTheme="minorEastAsia" w:hAnsiTheme="minorHAnsi" w:cstheme="minorBidi"/>
          <w:b/>
          <w:bCs/>
        </w:rPr>
      </w:pPr>
      <w:r w:rsidRPr="4DB36260">
        <w:rPr>
          <w:rFonts w:asciiTheme="minorHAnsi" w:eastAsiaTheme="minorEastAsia" w:hAnsiTheme="minorHAnsi" w:cstheme="minorBidi"/>
          <w:b/>
          <w:bCs/>
          <w:i/>
          <w:iCs/>
        </w:rPr>
        <w:t>2</w:t>
      </w:r>
      <w:r w:rsidR="2FB7DA29" w:rsidRPr="4DB36260">
        <w:rPr>
          <w:rFonts w:asciiTheme="minorHAnsi" w:eastAsiaTheme="minorEastAsia" w:hAnsiTheme="minorHAnsi" w:cstheme="minorBidi"/>
          <w:b/>
          <w:bCs/>
          <w:i/>
          <w:iCs/>
        </w:rPr>
        <w:t>8</w:t>
      </w:r>
      <w:r w:rsidR="00A2FF96" w:rsidRPr="4DB36260">
        <w:rPr>
          <w:rFonts w:asciiTheme="minorHAnsi" w:eastAsiaTheme="minorEastAsia" w:hAnsiTheme="minorHAnsi" w:cstheme="minorBidi"/>
          <w:b/>
          <w:bCs/>
          <w:i/>
          <w:iCs/>
        </w:rPr>
        <w:t>. Title</w:t>
      </w:r>
      <w:r w:rsidR="00A2FF96" w:rsidRPr="4DB36260">
        <w:rPr>
          <w:rFonts w:asciiTheme="minorHAnsi" w:eastAsiaTheme="minorEastAsia" w:hAnsiTheme="minorHAnsi" w:cstheme="minorBidi"/>
          <w:b/>
          <w:bCs/>
        </w:rPr>
        <w:t>: Stop the Bleed Classes (In-person)</w:t>
      </w:r>
    </w:p>
    <w:p w14:paraId="0058B285" w14:textId="7BAC8696" w:rsidR="169FF52D" w:rsidRDefault="00A2FF96"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052CC65C" w14:textId="77777777"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In this training, participants will learn how to take simple steps to keep the</w:t>
      </w:r>
    </w:p>
    <w:p w14:paraId="54B14AD0" w14:textId="42DBC044"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injured person alive until appropriate medical care is available.  It starts with knowing</w:t>
      </w:r>
    </w:p>
    <w:p w14:paraId="75F5641B" w14:textId="27107FC9"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what to do.</w:t>
      </w:r>
    </w:p>
    <w:p w14:paraId="17B309D9" w14:textId="7EA53D44" w:rsidR="169FF52D" w:rsidRDefault="169FF52D" w:rsidP="7223A923">
      <w:pPr>
        <w:ind w:firstLine="360"/>
        <w:rPr>
          <w:rFonts w:asciiTheme="minorHAnsi" w:eastAsiaTheme="minorEastAsia" w:hAnsiTheme="minorHAnsi" w:cstheme="minorBidi"/>
        </w:rPr>
      </w:pPr>
    </w:p>
    <w:p w14:paraId="1F74BF9B" w14:textId="3FFA4D86" w:rsidR="169FF52D" w:rsidRDefault="00A2FF96" w:rsidP="1E8520B1">
      <w:pPr>
        <w:pStyle w:val="ListParagraph"/>
        <w:numPr>
          <w:ilvl w:val="1"/>
          <w:numId w:val="14"/>
        </w:numPr>
        <w:rPr>
          <w:rFonts w:eastAsiaTheme="minorEastAsia"/>
          <w:b/>
          <w:bCs/>
          <w:color w:val="666666"/>
        </w:rPr>
      </w:pPr>
      <w:r w:rsidRPr="1E8520B1">
        <w:rPr>
          <w:rFonts w:eastAsiaTheme="minorEastAsia"/>
          <w:sz w:val="24"/>
          <w:szCs w:val="24"/>
        </w:rPr>
        <w:t>Thursday, October 21,</w:t>
      </w:r>
      <w:r w:rsidRPr="1E8520B1">
        <w:rPr>
          <w:rFonts w:eastAsiaTheme="minorEastAsia"/>
        </w:rPr>
        <w:t xml:space="preserve"> </w:t>
      </w:r>
      <w:r w:rsidRPr="1E8520B1">
        <w:rPr>
          <w:rFonts w:eastAsiaTheme="minorEastAsia"/>
          <w:sz w:val="24"/>
          <w:szCs w:val="24"/>
        </w:rPr>
        <w:t>2021; 6:00 pm – 7:00 pm</w:t>
      </w:r>
    </w:p>
    <w:p w14:paraId="57947626" w14:textId="20BDB9BF" w:rsidR="169FF52D" w:rsidRDefault="00A2FF96" w:rsidP="1E8520B1">
      <w:pPr>
        <w:pStyle w:val="ListParagraph"/>
        <w:numPr>
          <w:ilvl w:val="1"/>
          <w:numId w:val="14"/>
        </w:numPr>
        <w:rPr>
          <w:rFonts w:asciiTheme="minorEastAsia" w:eastAsiaTheme="minorEastAsia" w:hAnsiTheme="minorEastAsia" w:cstheme="minorEastAsia"/>
          <w:sz w:val="24"/>
          <w:szCs w:val="24"/>
        </w:rPr>
      </w:pPr>
      <w:r w:rsidRPr="1E8520B1">
        <w:rPr>
          <w:rFonts w:eastAsiaTheme="minorEastAsia"/>
          <w:sz w:val="24"/>
          <w:szCs w:val="24"/>
        </w:rPr>
        <w:t>Thursday, November 18, 2021; 6:00 pm – 7:00 pm</w:t>
      </w:r>
      <w:r>
        <w:tab/>
      </w:r>
    </w:p>
    <w:p w14:paraId="19BE8881" w14:textId="6EAE6048" w:rsidR="169FF52D" w:rsidRDefault="00A2FF96" w:rsidP="1E8520B1">
      <w:pPr>
        <w:pStyle w:val="ListParagraph"/>
        <w:numPr>
          <w:ilvl w:val="1"/>
          <w:numId w:val="14"/>
        </w:numPr>
        <w:rPr>
          <w:rFonts w:asciiTheme="minorEastAsia" w:eastAsiaTheme="minorEastAsia" w:hAnsiTheme="minorEastAsia" w:cstheme="minorEastAsia"/>
        </w:rPr>
      </w:pPr>
      <w:r w:rsidRPr="1E8520B1">
        <w:rPr>
          <w:rFonts w:eastAsiaTheme="minorEastAsia"/>
          <w:sz w:val="24"/>
          <w:szCs w:val="24"/>
        </w:rPr>
        <w:t>Friday, December 17, 2021; 6:00 pm – 7:00 pm</w:t>
      </w:r>
    </w:p>
    <w:p w14:paraId="70E92317" w14:textId="119826F4"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w:t>
      </w:r>
    </w:p>
    <w:p w14:paraId="2E045FE2" w14:textId="5483AF45"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These classes will be held at </w:t>
      </w:r>
      <w:r w:rsidRPr="7223A923">
        <w:rPr>
          <w:rFonts w:asciiTheme="minorHAnsi" w:eastAsiaTheme="minorEastAsia" w:hAnsiTheme="minorHAnsi" w:cstheme="minorBidi"/>
          <w:color w:val="2A2B2C"/>
        </w:rPr>
        <w:t>the James N. Robey Public Safety Training Center</w:t>
      </w:r>
    </w:p>
    <w:p w14:paraId="45DDC3ED" w14:textId="5D244B9B"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color w:val="2A2B2C"/>
        </w:rPr>
        <w:t xml:space="preserve">      (2200 Scott Wheeler Dr, Marriottsville, MD 21104)</w:t>
      </w:r>
    </w:p>
    <w:p w14:paraId="208227B1" w14:textId="080B6500" w:rsidR="169FF52D" w:rsidRDefault="00A2FF96" w:rsidP="71D0AF31">
      <w:r w:rsidRPr="7223A923">
        <w:rPr>
          <w:rFonts w:asciiTheme="minorHAnsi" w:eastAsiaTheme="minorEastAsia" w:hAnsiTheme="minorHAnsi" w:cstheme="minorBidi"/>
        </w:rPr>
        <w:t xml:space="preserve">      F</w:t>
      </w:r>
      <w:r w:rsidRPr="7223A923">
        <w:rPr>
          <w:rFonts w:asciiTheme="minorHAnsi" w:eastAsiaTheme="minorEastAsia" w:hAnsiTheme="minorHAnsi" w:cstheme="minorBidi"/>
          <w:color w:val="000000" w:themeColor="text1"/>
        </w:rPr>
        <w:t xml:space="preserve">or </w:t>
      </w:r>
      <w:r w:rsidRPr="7223A923">
        <w:rPr>
          <w:rFonts w:asciiTheme="minorHAnsi" w:eastAsiaTheme="minorEastAsia" w:hAnsiTheme="minorHAnsi" w:cstheme="minorBidi"/>
        </w:rPr>
        <w:t>more information, please contact</w:t>
      </w:r>
      <w:r w:rsidRPr="7223A923">
        <w:rPr>
          <w:rFonts w:ascii="Open Sans" w:eastAsia="Open Sans" w:hAnsi="Open Sans" w:cs="Open Sans"/>
          <w:color w:val="2A2B2C"/>
        </w:rPr>
        <w:t xml:space="preserve"> </w:t>
      </w:r>
      <w:hyperlink r:id="rId76">
        <w:r w:rsidRPr="7223A923">
          <w:rPr>
            <w:rStyle w:val="Hyperlink"/>
            <w:rFonts w:asciiTheme="minorHAnsi" w:eastAsiaTheme="minorEastAsia" w:hAnsiTheme="minorHAnsi" w:cstheme="minorBidi"/>
          </w:rPr>
          <w:t>handsonlycpr@hcdfrs.org</w:t>
        </w:r>
      </w:hyperlink>
    </w:p>
    <w:p w14:paraId="18E87E62" w14:textId="3F1E187E" w:rsidR="169FF52D" w:rsidRDefault="169FF52D" w:rsidP="7223A923">
      <w:pPr>
        <w:rPr>
          <w:rFonts w:asciiTheme="minorHAnsi" w:eastAsiaTheme="minorEastAsia" w:hAnsiTheme="minorHAnsi" w:cstheme="minorBidi"/>
          <w:b/>
          <w:bCs/>
          <w:i/>
          <w:iCs/>
        </w:rPr>
      </w:pPr>
    </w:p>
    <w:p w14:paraId="0B04662A" w14:textId="3F1A5819" w:rsidR="169FF52D" w:rsidRDefault="3EBCAC41" w:rsidP="2BE86B81">
      <w:pPr>
        <w:rPr>
          <w:rFonts w:asciiTheme="minorHAnsi" w:eastAsiaTheme="minorEastAsia" w:hAnsiTheme="minorHAnsi" w:cstheme="minorBidi"/>
          <w:b/>
          <w:bCs/>
        </w:rPr>
      </w:pPr>
      <w:r w:rsidRPr="4DB36260">
        <w:rPr>
          <w:rFonts w:asciiTheme="minorHAnsi" w:eastAsiaTheme="minorEastAsia" w:hAnsiTheme="minorHAnsi" w:cstheme="minorBidi"/>
          <w:b/>
          <w:bCs/>
          <w:i/>
          <w:iCs/>
        </w:rPr>
        <w:t>2</w:t>
      </w:r>
      <w:r w:rsidR="0E76CF47" w:rsidRPr="4DB36260">
        <w:rPr>
          <w:rFonts w:asciiTheme="minorHAnsi" w:eastAsiaTheme="minorEastAsia" w:hAnsiTheme="minorHAnsi" w:cstheme="minorBidi"/>
          <w:b/>
          <w:bCs/>
          <w:i/>
          <w:iCs/>
        </w:rPr>
        <w:t>9</w:t>
      </w:r>
      <w:r w:rsidRPr="4DB36260">
        <w:rPr>
          <w:rFonts w:asciiTheme="minorHAnsi" w:eastAsiaTheme="minorEastAsia" w:hAnsiTheme="minorHAnsi" w:cstheme="minorBidi"/>
          <w:b/>
          <w:bCs/>
          <w:i/>
          <w:iCs/>
        </w:rPr>
        <w:t>. Title</w:t>
      </w:r>
      <w:r w:rsidRPr="4DB36260">
        <w:rPr>
          <w:rFonts w:asciiTheme="minorHAnsi" w:eastAsiaTheme="minorEastAsia" w:hAnsiTheme="minorHAnsi" w:cstheme="minorBidi"/>
          <w:b/>
          <w:bCs/>
        </w:rPr>
        <w:t xml:space="preserve">: </w:t>
      </w:r>
      <w:r w:rsidRPr="4DB36260">
        <w:rPr>
          <w:rFonts w:ascii="Calibri" w:eastAsia="Calibri" w:hAnsi="Calibri" w:cs="Calibri"/>
          <w:b/>
          <w:bCs/>
          <w:color w:val="202124"/>
        </w:rPr>
        <w:t>School Health Institute for Education and Leadership Development (SHIELD)</w:t>
      </w:r>
      <w:r w:rsidRPr="4DB36260">
        <w:rPr>
          <w:rFonts w:ascii="Calibri" w:eastAsia="Calibri" w:hAnsi="Calibri" w:cs="Calibri"/>
          <w:b/>
          <w:bCs/>
          <w:color w:val="000000" w:themeColor="text1"/>
        </w:rPr>
        <w:t xml:space="preserve">   </w:t>
      </w:r>
      <w:r w:rsidRPr="4DB36260">
        <w:rPr>
          <w:rFonts w:ascii="Calibri" w:eastAsia="Calibri" w:hAnsi="Calibri" w:cs="Calibri"/>
          <w:color w:val="000000" w:themeColor="text1"/>
        </w:rPr>
        <w:t xml:space="preserve"> </w:t>
      </w:r>
    </w:p>
    <w:p w14:paraId="6BFF2C7A" w14:textId="733DEDFA" w:rsidR="169FF52D" w:rsidRDefault="3EBCAC41" w:rsidP="2BE86B81">
      <w:pPr>
        <w:rPr>
          <w:rFonts w:ascii="Calibri" w:eastAsia="Calibri" w:hAnsi="Calibri" w:cs="Calibri"/>
          <w:color w:val="000000" w:themeColor="text1"/>
        </w:rPr>
      </w:pPr>
      <w:r w:rsidRPr="2BE86B81">
        <w:rPr>
          <w:rFonts w:ascii="Calibri" w:eastAsia="Calibri" w:hAnsi="Calibri" w:cs="Calibri"/>
          <w:color w:val="000000" w:themeColor="text1"/>
        </w:rPr>
        <w:t xml:space="preserve">       (Registration is required)</w:t>
      </w:r>
    </w:p>
    <w:p w14:paraId="54C6F835" w14:textId="061A256A" w:rsidR="169FF52D" w:rsidRDefault="3EBCAC41" w:rsidP="2BE86B81">
      <w:pPr>
        <w:rPr>
          <w:rFonts w:ascii="Calibri" w:eastAsia="Calibri" w:hAnsi="Calibri" w:cs="Calibri"/>
        </w:rPr>
      </w:pPr>
      <w:r w:rsidRPr="2BE86B81">
        <w:rPr>
          <w:rFonts w:asciiTheme="minorHAnsi" w:eastAsiaTheme="minorEastAsia" w:hAnsiTheme="minorHAnsi" w:cstheme="minorBidi"/>
          <w:b/>
          <w:bCs/>
          <w:i/>
          <w:iCs/>
          <w:color w:val="000000" w:themeColor="text1"/>
        </w:rPr>
        <w:t xml:space="preserve">       Description: </w:t>
      </w:r>
      <w:r w:rsidRPr="2BE86B81">
        <w:rPr>
          <w:rFonts w:ascii="Calibri" w:eastAsia="Calibri" w:hAnsi="Calibri" w:cs="Calibri"/>
        </w:rPr>
        <w:t>SHIELD is planning an exciting 9-part series on supporting Mental Health in</w:t>
      </w:r>
    </w:p>
    <w:p w14:paraId="715B7C67" w14:textId="08785ABC" w:rsidR="169FF52D" w:rsidRDefault="3EBCAC41" w:rsidP="2BE86B81">
      <w:pPr>
        <w:rPr>
          <w:rFonts w:asciiTheme="minorHAnsi" w:eastAsiaTheme="minorEastAsia" w:hAnsiTheme="minorHAnsi" w:cstheme="minorBidi"/>
        </w:rPr>
      </w:pPr>
      <w:r w:rsidRPr="2BE86B81">
        <w:rPr>
          <w:rFonts w:ascii="Calibri" w:eastAsia="Calibri" w:hAnsi="Calibri" w:cs="Calibri"/>
        </w:rPr>
        <w:t xml:space="preserve">       Schools.</w:t>
      </w:r>
      <w:r w:rsidRPr="2BE86B81">
        <w:rPr>
          <w:rFonts w:asciiTheme="minorHAnsi" w:eastAsiaTheme="minorEastAsia" w:hAnsiTheme="minorHAnsi" w:cstheme="minorBidi"/>
        </w:rPr>
        <w:t xml:space="preserve"> </w:t>
      </w:r>
      <w:r w:rsidRPr="2BE86B81">
        <w:rPr>
          <w:rFonts w:ascii="Calibri" w:eastAsia="Calibri" w:hAnsi="Calibri" w:cs="Calibri"/>
        </w:rPr>
        <w:t>This is a multi-disciplinary program relevant to all School Health Professionals</w:t>
      </w:r>
      <w:r w:rsidRPr="2BE86B81">
        <w:rPr>
          <w:rFonts w:asciiTheme="minorHAnsi" w:eastAsiaTheme="minorEastAsia" w:hAnsiTheme="minorHAnsi" w:cstheme="minorBidi"/>
        </w:rPr>
        <w:t xml:space="preserve">. </w:t>
      </w:r>
    </w:p>
    <w:p w14:paraId="16A94D0D" w14:textId="7A6FA9CA" w:rsidR="169FF52D" w:rsidRDefault="3EBCAC41" w:rsidP="2BE86B81">
      <w:pPr>
        <w:rPr>
          <w:rFonts w:asciiTheme="minorHAnsi" w:eastAsiaTheme="minorEastAsia" w:hAnsiTheme="minorHAnsi" w:cstheme="minorBidi"/>
        </w:rPr>
      </w:pPr>
      <w:r w:rsidRPr="2BE86B81">
        <w:rPr>
          <w:rFonts w:asciiTheme="minorHAnsi" w:eastAsiaTheme="minorEastAsia" w:hAnsiTheme="minorHAnsi" w:cstheme="minorBidi"/>
        </w:rPr>
        <w:t xml:space="preserve">       The anticipated dates are:</w:t>
      </w:r>
    </w:p>
    <w:p w14:paraId="1D2799BD" w14:textId="317159FB" w:rsidR="169FF52D" w:rsidRDefault="169FF52D" w:rsidP="2BE86B81">
      <w:pPr>
        <w:rPr>
          <w:rFonts w:eastAsiaTheme="minorEastAsia"/>
        </w:rPr>
      </w:pPr>
    </w:p>
    <w:p w14:paraId="48C8D356" w14:textId="325E0635"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Tuesday, October 26, 2021; 10:00 am – 12:00 pm</w:t>
      </w:r>
    </w:p>
    <w:p w14:paraId="08B91D0C" w14:textId="73BBF17B"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Thursday, November 4, 2021; 1:00 pm – 3:00 pm</w:t>
      </w:r>
    </w:p>
    <w:p w14:paraId="3E717B56" w14:textId="72B82D25"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Thursday, December 9, 2021; 1:00 pm – 3:00 pm</w:t>
      </w:r>
    </w:p>
    <w:p w14:paraId="0B63CDED" w14:textId="6107E02A"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Thursday, January 13, 2022; 1:00 pm – 3:00 pm</w:t>
      </w:r>
    </w:p>
    <w:p w14:paraId="0EFE05E8" w14:textId="7952B143"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Tuesday, February 15, 2022; 1:00 pm – 3:00 pm</w:t>
      </w:r>
    </w:p>
    <w:p w14:paraId="7F9E75AA" w14:textId="021A73BE" w:rsidR="169FF52D" w:rsidRDefault="3EBCAC41" w:rsidP="2BE86B81">
      <w:pPr>
        <w:pStyle w:val="ListParagraph"/>
        <w:numPr>
          <w:ilvl w:val="1"/>
          <w:numId w:val="14"/>
        </w:numPr>
        <w:rPr>
          <w:rFonts w:eastAsiaTheme="minorEastAsia"/>
          <w:color w:val="000000" w:themeColor="text1"/>
        </w:rPr>
      </w:pPr>
      <w:r w:rsidRPr="2BE86B81">
        <w:rPr>
          <w:rFonts w:ascii="Calibri" w:eastAsia="Calibri" w:hAnsi="Calibri" w:cs="Calibri"/>
          <w:color w:val="000000" w:themeColor="text1"/>
          <w:sz w:val="24"/>
          <w:szCs w:val="24"/>
        </w:rPr>
        <w:t>Remaining date in February is TBD</w:t>
      </w:r>
    </w:p>
    <w:p w14:paraId="1DEE7F89" w14:textId="2198A244" w:rsidR="169FF52D" w:rsidRDefault="169FF52D" w:rsidP="2BE86B81">
      <w:pPr>
        <w:ind w:left="360"/>
        <w:rPr>
          <w:rFonts w:ascii="Calibri" w:eastAsia="Calibri" w:hAnsi="Calibri" w:cs="Arial"/>
          <w:color w:val="000000" w:themeColor="text1"/>
        </w:rPr>
      </w:pPr>
    </w:p>
    <w:p w14:paraId="1B5189C2" w14:textId="63A04B18" w:rsidR="169FF52D" w:rsidRDefault="3EBCAC41" w:rsidP="2BE86B81">
      <w:pPr>
        <w:rPr>
          <w:rFonts w:asciiTheme="minorHAnsi" w:eastAsiaTheme="minorEastAsia" w:hAnsiTheme="minorHAnsi" w:cstheme="minorBidi"/>
          <w:b/>
          <w:bCs/>
        </w:rPr>
      </w:pPr>
      <w:r w:rsidRPr="2BE86B81">
        <w:rPr>
          <w:rFonts w:asciiTheme="minorHAnsi" w:eastAsiaTheme="minorEastAsia" w:hAnsiTheme="minorHAnsi" w:cstheme="minorBidi"/>
          <w:b/>
          <w:bCs/>
          <w:i/>
          <w:iCs/>
        </w:rPr>
        <w:t xml:space="preserve">       </w:t>
      </w:r>
      <w:r w:rsidRPr="2BE86B81">
        <w:rPr>
          <w:rFonts w:asciiTheme="minorHAnsi" w:eastAsiaTheme="minorEastAsia" w:hAnsiTheme="minorHAnsi" w:cstheme="minorBidi"/>
        </w:rPr>
        <w:t xml:space="preserve">For more information, please visit </w:t>
      </w:r>
      <w:hyperlink r:id="rId77">
        <w:r w:rsidRPr="2BE86B81">
          <w:rPr>
            <w:rStyle w:val="Hyperlink"/>
            <w:rFonts w:asciiTheme="minorHAnsi" w:eastAsiaTheme="minorEastAsia" w:hAnsiTheme="minorHAnsi" w:cstheme="minorBidi"/>
          </w:rPr>
          <w:t>https://cme.bu.edu/shield.bu.edu/content/mental-</w:t>
        </w:r>
      </w:hyperlink>
      <w:r w:rsidR="17EC42EA">
        <w:tab/>
      </w:r>
      <w:r w:rsidRPr="2BE86B81">
        <w:rPr>
          <w:rStyle w:val="Hyperlink"/>
          <w:rFonts w:asciiTheme="minorHAnsi" w:eastAsiaTheme="minorEastAsia" w:hAnsiTheme="minorHAnsi" w:cstheme="minorBidi"/>
        </w:rPr>
        <w:t>health-series</w:t>
      </w:r>
    </w:p>
    <w:p w14:paraId="22E3C4AA" w14:textId="2D6C9C71" w:rsidR="169FF52D" w:rsidRDefault="169FF52D" w:rsidP="2BE86B81">
      <w:pPr>
        <w:rPr>
          <w:rFonts w:asciiTheme="minorHAnsi" w:eastAsiaTheme="minorEastAsia" w:hAnsiTheme="minorHAnsi" w:cstheme="minorBidi"/>
          <w:b/>
          <w:bCs/>
          <w:i/>
          <w:iCs/>
          <w:color w:val="000000" w:themeColor="text1"/>
        </w:rPr>
      </w:pPr>
    </w:p>
    <w:p w14:paraId="5EE4EB18" w14:textId="57955B0E" w:rsidR="55111CF4" w:rsidRDefault="04242F08" w:rsidP="4DB36260">
      <w:pPr>
        <w:rPr>
          <w:rFonts w:ascii="Lato" w:eastAsia="Lato" w:hAnsi="Lato" w:cs="Lato"/>
          <w:b/>
          <w:bCs/>
          <w:color w:val="232333"/>
        </w:rPr>
      </w:pPr>
      <w:r w:rsidRPr="4DB36260">
        <w:rPr>
          <w:rFonts w:asciiTheme="minorHAnsi" w:eastAsiaTheme="minorEastAsia" w:hAnsiTheme="minorHAnsi" w:cstheme="minorBidi"/>
          <w:b/>
          <w:bCs/>
          <w:i/>
          <w:iCs/>
        </w:rPr>
        <w:t>30</w:t>
      </w:r>
      <w:r w:rsidR="55111CF4" w:rsidRPr="4DB36260">
        <w:rPr>
          <w:rFonts w:asciiTheme="minorHAnsi" w:eastAsiaTheme="minorEastAsia" w:hAnsiTheme="minorHAnsi" w:cstheme="minorBidi"/>
          <w:b/>
          <w:bCs/>
          <w:i/>
          <w:iCs/>
        </w:rPr>
        <w:t>. Title</w:t>
      </w:r>
      <w:r w:rsidR="55111CF4" w:rsidRPr="4DB36260">
        <w:rPr>
          <w:rFonts w:asciiTheme="minorHAnsi" w:eastAsiaTheme="minorEastAsia" w:hAnsiTheme="minorHAnsi" w:cstheme="minorBidi"/>
          <w:b/>
          <w:bCs/>
        </w:rPr>
        <w:t xml:space="preserve">: </w:t>
      </w:r>
      <w:r w:rsidR="55111CF4" w:rsidRPr="4DB36260">
        <w:rPr>
          <w:rFonts w:asciiTheme="minorHAnsi" w:eastAsiaTheme="minorEastAsia" w:hAnsiTheme="minorHAnsi" w:cstheme="minorBidi"/>
          <w:b/>
          <w:bCs/>
          <w:color w:val="232333"/>
        </w:rPr>
        <w:t>CHOICES Community of Practice: Introductory Training Session</w:t>
      </w:r>
    </w:p>
    <w:p w14:paraId="2846C4C8" w14:textId="60FA0D8E" w:rsidR="55111CF4" w:rsidRDefault="55111CF4" w:rsidP="1EE9B082">
      <w:pPr>
        <w:rPr>
          <w:rFonts w:ascii="Calibri" w:eastAsia="Calibri" w:hAnsi="Calibri" w:cs="Arial"/>
          <w:color w:val="232333"/>
        </w:rPr>
      </w:pPr>
      <w:r w:rsidRPr="1EE9B082">
        <w:rPr>
          <w:rFonts w:asciiTheme="minorHAnsi" w:eastAsiaTheme="minorEastAsia" w:hAnsiTheme="minorHAnsi" w:cstheme="minorBidi"/>
          <w:color w:val="000000" w:themeColor="text1"/>
        </w:rPr>
        <w:t xml:space="preserve">     </w:t>
      </w:r>
      <w:r w:rsidRPr="1EE9B082">
        <w:rPr>
          <w:rFonts w:asciiTheme="minorHAnsi" w:eastAsiaTheme="minorEastAsia" w:hAnsiTheme="minorHAnsi" w:cstheme="minorBidi"/>
          <w:b/>
          <w:bCs/>
          <w:i/>
          <w:iCs/>
        </w:rPr>
        <w:t xml:space="preserve"> </w:t>
      </w:r>
      <w:r w:rsidRPr="1EE9B082">
        <w:rPr>
          <w:rFonts w:ascii="Calibri" w:eastAsia="Calibri" w:hAnsi="Calibri" w:cs="Calibri"/>
          <w:color w:val="000000" w:themeColor="text1"/>
        </w:rPr>
        <w:t>(Registration is required)</w:t>
      </w:r>
      <w:r w:rsidRPr="1EE9B082">
        <w:rPr>
          <w:rFonts w:asciiTheme="minorHAnsi" w:eastAsiaTheme="minorEastAsia" w:hAnsiTheme="minorHAnsi" w:cstheme="minorBidi"/>
          <w:b/>
          <w:bCs/>
          <w:i/>
          <w:iCs/>
        </w:rPr>
        <w:t xml:space="preserve"> </w:t>
      </w:r>
    </w:p>
    <w:p w14:paraId="7DCE7B96" w14:textId="1D90011D" w:rsidR="55111CF4" w:rsidRDefault="55111CF4" w:rsidP="1EE9B082">
      <w:pPr>
        <w:ind w:firstLine="360"/>
        <w:rPr>
          <w:rFonts w:ascii="Calibri" w:eastAsia="Calibri" w:hAnsi="Calibri" w:cs="Arial"/>
          <w:color w:val="232333"/>
        </w:rPr>
      </w:pPr>
      <w:r w:rsidRPr="1EE9B082">
        <w:rPr>
          <w:rFonts w:ascii="Calibri" w:eastAsia="Calibri" w:hAnsi="Calibri" w:cs="Calibri"/>
          <w:b/>
          <w:bCs/>
          <w:i/>
          <w:iCs/>
          <w:color w:val="000000" w:themeColor="text1"/>
        </w:rPr>
        <w:t>Description:</w:t>
      </w:r>
      <w:r w:rsidRPr="1EE9B082">
        <w:rPr>
          <w:rFonts w:asciiTheme="minorHAnsi" w:eastAsiaTheme="minorEastAsia" w:hAnsiTheme="minorHAnsi" w:cstheme="minorBidi"/>
          <w:b/>
          <w:bCs/>
          <w:i/>
          <w:iCs/>
          <w:color w:val="000000" w:themeColor="text1"/>
        </w:rPr>
        <w:t xml:space="preserve"> </w:t>
      </w:r>
      <w:r w:rsidRPr="1EE9B082">
        <w:rPr>
          <w:rFonts w:asciiTheme="minorHAnsi" w:eastAsiaTheme="minorEastAsia" w:hAnsiTheme="minorHAnsi" w:cstheme="minorBidi"/>
          <w:color w:val="222222"/>
        </w:rPr>
        <w:t>Th</w:t>
      </w:r>
      <w:r w:rsidR="4934CB60" w:rsidRPr="1EE9B082">
        <w:rPr>
          <w:rFonts w:asciiTheme="minorHAnsi" w:eastAsiaTheme="minorEastAsia" w:hAnsiTheme="minorHAnsi" w:cstheme="minorBidi"/>
          <w:color w:val="222222"/>
        </w:rPr>
        <w:t xml:space="preserve">e </w:t>
      </w:r>
      <w:r w:rsidR="4934CB60" w:rsidRPr="1EE9B082">
        <w:rPr>
          <w:rFonts w:asciiTheme="minorHAnsi" w:eastAsiaTheme="minorEastAsia" w:hAnsiTheme="minorHAnsi" w:cstheme="minorBidi"/>
          <w:color w:val="232333"/>
        </w:rPr>
        <w:t xml:space="preserve">CHOICES Project is hosting an introductory training on how economic </w:t>
      </w:r>
    </w:p>
    <w:p w14:paraId="4CF90D1E" w14:textId="779A19D3" w:rsidR="4934CB60" w:rsidRDefault="4934CB60" w:rsidP="1EE9B082">
      <w:pPr>
        <w:ind w:firstLine="360"/>
        <w:rPr>
          <w:rFonts w:ascii="Calibri" w:eastAsia="Calibri" w:hAnsi="Calibri" w:cs="Arial"/>
          <w:color w:val="232333"/>
        </w:rPr>
      </w:pPr>
      <w:r w:rsidRPr="1EE9B082">
        <w:rPr>
          <w:rFonts w:asciiTheme="minorHAnsi" w:eastAsiaTheme="minorEastAsia" w:hAnsiTheme="minorHAnsi" w:cstheme="minorBidi"/>
          <w:color w:val="232333"/>
        </w:rPr>
        <w:t xml:space="preserve">evaluation and cost-effectiveness analysis can advance chronic disease prevention and </w:t>
      </w:r>
    </w:p>
    <w:p w14:paraId="55EB005E" w14:textId="6EAD3AC4" w:rsidR="4934CB60" w:rsidRDefault="4934CB60" w:rsidP="1EE9B082">
      <w:pPr>
        <w:ind w:firstLine="360"/>
        <w:rPr>
          <w:rFonts w:asciiTheme="minorHAnsi" w:eastAsiaTheme="minorEastAsia" w:hAnsiTheme="minorHAnsi" w:cstheme="minorBidi"/>
          <w:color w:val="232333"/>
        </w:rPr>
      </w:pPr>
      <w:r w:rsidRPr="1EE9B082">
        <w:rPr>
          <w:rFonts w:asciiTheme="minorHAnsi" w:eastAsiaTheme="minorEastAsia" w:hAnsiTheme="minorHAnsi" w:cstheme="minorBidi"/>
          <w:color w:val="232333"/>
        </w:rPr>
        <w:t>health equity.</w:t>
      </w:r>
      <w:r>
        <w:br/>
      </w:r>
      <w:r w:rsidRPr="1EE9B082">
        <w:rPr>
          <w:rFonts w:asciiTheme="minorHAnsi" w:eastAsiaTheme="minorEastAsia" w:hAnsiTheme="minorHAnsi" w:cstheme="minorBidi"/>
          <w:color w:val="232333"/>
        </w:rPr>
        <w:t xml:space="preserve">  </w:t>
      </w:r>
      <w:r w:rsidR="2B20E484" w:rsidRPr="1EE9B082">
        <w:rPr>
          <w:rFonts w:asciiTheme="minorHAnsi" w:eastAsiaTheme="minorEastAsia" w:hAnsiTheme="minorHAnsi" w:cstheme="minorBidi"/>
          <w:color w:val="232333"/>
        </w:rPr>
        <w:t xml:space="preserve">     </w:t>
      </w:r>
      <w:r w:rsidRPr="1EE9B082">
        <w:rPr>
          <w:rFonts w:asciiTheme="minorHAnsi" w:eastAsiaTheme="minorEastAsia" w:hAnsiTheme="minorHAnsi" w:cstheme="minorBidi"/>
          <w:color w:val="232333"/>
        </w:rPr>
        <w:t xml:space="preserve">This event is intended for anyone working in public health with an interest in learning </w:t>
      </w:r>
    </w:p>
    <w:p w14:paraId="5281DBCE" w14:textId="7488D9AE" w:rsidR="4934CB60" w:rsidRDefault="4934CB60" w:rsidP="1EE9B082">
      <w:pPr>
        <w:ind w:firstLine="360"/>
        <w:rPr>
          <w:rFonts w:asciiTheme="minorHAnsi" w:eastAsiaTheme="minorEastAsia" w:hAnsiTheme="minorHAnsi" w:cstheme="minorBidi"/>
          <w:color w:val="232333"/>
        </w:rPr>
      </w:pPr>
      <w:r w:rsidRPr="1EE9B082">
        <w:rPr>
          <w:rFonts w:asciiTheme="minorHAnsi" w:eastAsiaTheme="minorEastAsia" w:hAnsiTheme="minorHAnsi" w:cstheme="minorBidi"/>
          <w:color w:val="232333"/>
        </w:rPr>
        <w:t>about</w:t>
      </w:r>
      <w:r w:rsidR="72FE2820" w:rsidRPr="1EE9B082">
        <w:rPr>
          <w:rFonts w:asciiTheme="minorHAnsi" w:eastAsiaTheme="minorEastAsia" w:hAnsiTheme="minorHAnsi" w:cstheme="minorBidi"/>
          <w:color w:val="232333"/>
        </w:rPr>
        <w:t xml:space="preserve"> </w:t>
      </w:r>
      <w:r w:rsidRPr="1EE9B082">
        <w:rPr>
          <w:rFonts w:asciiTheme="minorHAnsi" w:eastAsiaTheme="minorEastAsia" w:hAnsiTheme="minorHAnsi" w:cstheme="minorBidi"/>
          <w:color w:val="232333"/>
        </w:rPr>
        <w:t>the key concepts of cost-effectiveness analysis to advance their work.</w:t>
      </w:r>
    </w:p>
    <w:p w14:paraId="49FCF7E2" w14:textId="1D852A05" w:rsidR="55111CF4" w:rsidRDefault="55111CF4" w:rsidP="1EE9B082">
      <w:pPr>
        <w:ind w:firstLine="360"/>
        <w:rPr>
          <w:rFonts w:asciiTheme="minorHAnsi" w:eastAsiaTheme="minorEastAsia" w:hAnsiTheme="minorHAnsi" w:cstheme="minorBidi"/>
        </w:rPr>
      </w:pPr>
      <w:r w:rsidRPr="1EE9B082">
        <w:rPr>
          <w:rFonts w:asciiTheme="minorHAnsi" w:eastAsiaTheme="minorEastAsia" w:hAnsiTheme="minorHAnsi" w:cstheme="minorBidi"/>
          <w:b/>
          <w:bCs/>
          <w:i/>
          <w:iCs/>
        </w:rPr>
        <w:t>Date/Time:</w:t>
      </w:r>
      <w:r w:rsidRPr="1EE9B082">
        <w:rPr>
          <w:rFonts w:asciiTheme="minorHAnsi" w:eastAsiaTheme="minorEastAsia" w:hAnsiTheme="minorHAnsi" w:cstheme="minorBidi"/>
        </w:rPr>
        <w:t xml:space="preserve"> Tu</w:t>
      </w:r>
      <w:r w:rsidR="0FE319C8" w:rsidRPr="1EE9B082">
        <w:rPr>
          <w:rFonts w:asciiTheme="minorHAnsi" w:eastAsiaTheme="minorEastAsia" w:hAnsiTheme="minorHAnsi" w:cstheme="minorBidi"/>
        </w:rPr>
        <w:t>e</w:t>
      </w:r>
      <w:r w:rsidRPr="1EE9B082">
        <w:rPr>
          <w:rFonts w:asciiTheme="minorHAnsi" w:eastAsiaTheme="minorEastAsia" w:hAnsiTheme="minorHAnsi" w:cstheme="minorBidi"/>
        </w:rPr>
        <w:t>sday, October 2</w:t>
      </w:r>
      <w:r w:rsidR="32B714DD" w:rsidRPr="1EE9B082">
        <w:rPr>
          <w:rFonts w:asciiTheme="minorHAnsi" w:eastAsiaTheme="minorEastAsia" w:hAnsiTheme="minorHAnsi" w:cstheme="minorBidi"/>
        </w:rPr>
        <w:t>6</w:t>
      </w:r>
      <w:r w:rsidRPr="1EE9B082">
        <w:rPr>
          <w:rFonts w:asciiTheme="minorHAnsi" w:eastAsiaTheme="minorEastAsia" w:hAnsiTheme="minorHAnsi" w:cstheme="minorBidi"/>
        </w:rPr>
        <w:t xml:space="preserve">, 2021; </w:t>
      </w:r>
      <w:r w:rsidR="397830BA" w:rsidRPr="1EE9B082">
        <w:rPr>
          <w:rFonts w:asciiTheme="minorHAnsi" w:eastAsiaTheme="minorEastAsia" w:hAnsiTheme="minorHAnsi" w:cstheme="minorBidi"/>
        </w:rPr>
        <w:t>3</w:t>
      </w:r>
      <w:r w:rsidRPr="1EE9B082">
        <w:rPr>
          <w:rFonts w:asciiTheme="minorHAnsi" w:eastAsiaTheme="minorEastAsia" w:hAnsiTheme="minorHAnsi" w:cstheme="minorBidi"/>
        </w:rPr>
        <w:t xml:space="preserve">:00 pm – </w:t>
      </w:r>
      <w:r w:rsidR="5B914212" w:rsidRPr="1EE9B082">
        <w:rPr>
          <w:rFonts w:asciiTheme="minorHAnsi" w:eastAsiaTheme="minorEastAsia" w:hAnsiTheme="minorHAnsi" w:cstheme="minorBidi"/>
        </w:rPr>
        <w:t>4</w:t>
      </w:r>
      <w:r w:rsidRPr="1EE9B082">
        <w:rPr>
          <w:rFonts w:asciiTheme="minorHAnsi" w:eastAsiaTheme="minorEastAsia" w:hAnsiTheme="minorHAnsi" w:cstheme="minorBidi"/>
        </w:rPr>
        <w:t>:</w:t>
      </w:r>
      <w:r w:rsidR="45027FEC" w:rsidRPr="1EE9B082">
        <w:rPr>
          <w:rFonts w:asciiTheme="minorHAnsi" w:eastAsiaTheme="minorEastAsia" w:hAnsiTheme="minorHAnsi" w:cstheme="minorBidi"/>
        </w:rPr>
        <w:t>00</w:t>
      </w:r>
      <w:r w:rsidRPr="1EE9B082">
        <w:rPr>
          <w:rFonts w:asciiTheme="minorHAnsi" w:eastAsiaTheme="minorEastAsia" w:hAnsiTheme="minorHAnsi" w:cstheme="minorBidi"/>
        </w:rPr>
        <w:t xml:space="preserve"> pm</w:t>
      </w:r>
    </w:p>
    <w:p w14:paraId="36760977" w14:textId="39C68512" w:rsidR="55111CF4" w:rsidRDefault="55111CF4" w:rsidP="1EE9B082">
      <w:pPr>
        <w:ind w:firstLine="360"/>
        <w:rPr>
          <w:rFonts w:asciiTheme="minorHAnsi" w:eastAsiaTheme="minorEastAsia" w:hAnsiTheme="minorHAnsi" w:cstheme="minorBidi"/>
        </w:rPr>
      </w:pPr>
      <w:r w:rsidRPr="1EE9B082">
        <w:rPr>
          <w:rFonts w:ascii="Calibri" w:eastAsia="Calibri" w:hAnsi="Calibri" w:cs="Calibri"/>
          <w:b/>
          <w:bCs/>
          <w:i/>
          <w:iCs/>
          <w:color w:val="000000" w:themeColor="text1"/>
        </w:rPr>
        <w:t>Link:</w:t>
      </w:r>
      <w:r w:rsidR="3B1ABC9D" w:rsidRPr="1EE9B082">
        <w:rPr>
          <w:rFonts w:ascii="Calibri" w:eastAsia="Calibri" w:hAnsi="Calibri" w:cs="Calibri"/>
          <w:b/>
          <w:bCs/>
          <w:i/>
          <w:iCs/>
          <w:color w:val="000000" w:themeColor="text1"/>
        </w:rPr>
        <w:t xml:space="preserve"> </w:t>
      </w:r>
      <w:hyperlink r:id="rId78">
        <w:r w:rsidR="3B1ABC9D" w:rsidRPr="1EE9B082">
          <w:rPr>
            <w:rStyle w:val="Hyperlink"/>
            <w:rFonts w:asciiTheme="minorHAnsi" w:eastAsiaTheme="minorEastAsia" w:hAnsiTheme="minorHAnsi" w:cstheme="minorBidi"/>
            <w:sz w:val="22"/>
            <w:szCs w:val="22"/>
          </w:rPr>
          <w:t>https://us02web.zoom.us/meeting/register/tZEqc-uhrTMjH90jObwve9qEN_umh3uXoCu2</w:t>
        </w:r>
      </w:hyperlink>
    </w:p>
    <w:p w14:paraId="48EF03B9" w14:textId="58ABB8B1" w:rsidR="1EE9B082" w:rsidRDefault="1EE9B082" w:rsidP="1EE9B082">
      <w:pPr>
        <w:rPr>
          <w:rFonts w:asciiTheme="minorHAnsi" w:eastAsiaTheme="minorEastAsia" w:hAnsiTheme="minorHAnsi" w:cstheme="minorBidi"/>
          <w:color w:val="000000" w:themeColor="text1"/>
        </w:rPr>
      </w:pPr>
    </w:p>
    <w:p w14:paraId="32D701CF" w14:textId="7DDCF6B0" w:rsidR="169FF52D" w:rsidRDefault="05CFC534" w:rsidP="1EE9B082">
      <w:pPr>
        <w:rPr>
          <w:rFonts w:asciiTheme="minorHAnsi" w:eastAsiaTheme="minorEastAsia" w:hAnsiTheme="minorHAnsi" w:cstheme="minorBidi"/>
        </w:rPr>
      </w:pPr>
      <w:r w:rsidRPr="4DB36260">
        <w:rPr>
          <w:rFonts w:asciiTheme="minorHAnsi" w:eastAsiaTheme="minorEastAsia" w:hAnsiTheme="minorHAnsi" w:cstheme="minorBidi"/>
          <w:b/>
          <w:bCs/>
          <w:i/>
          <w:iCs/>
        </w:rPr>
        <w:t>31</w:t>
      </w:r>
      <w:r w:rsidR="50E3E4A2" w:rsidRPr="4DB36260">
        <w:rPr>
          <w:rFonts w:asciiTheme="minorHAnsi" w:eastAsiaTheme="minorEastAsia" w:hAnsiTheme="minorHAnsi" w:cstheme="minorBidi"/>
          <w:b/>
          <w:bCs/>
          <w:i/>
          <w:iCs/>
        </w:rPr>
        <w:t>. Title</w:t>
      </w:r>
      <w:r w:rsidR="50E3E4A2" w:rsidRPr="4DB36260">
        <w:rPr>
          <w:rFonts w:asciiTheme="minorHAnsi" w:eastAsiaTheme="minorEastAsia" w:hAnsiTheme="minorHAnsi" w:cstheme="minorBidi"/>
          <w:b/>
          <w:bCs/>
        </w:rPr>
        <w:t>: DDA S</w:t>
      </w:r>
      <w:r w:rsidR="7F43F40F" w:rsidRPr="4DB36260">
        <w:rPr>
          <w:rFonts w:asciiTheme="minorHAnsi" w:eastAsiaTheme="minorEastAsia" w:hAnsiTheme="minorHAnsi" w:cstheme="minorBidi"/>
          <w:b/>
          <w:bCs/>
        </w:rPr>
        <w:t>ervices Workshop (Virtual)</w:t>
      </w:r>
      <w:r w:rsidR="17EC42EA">
        <w:br/>
      </w:r>
      <w:r w:rsidR="50E3E4A2" w:rsidRPr="4DB36260">
        <w:rPr>
          <w:rFonts w:asciiTheme="minorHAnsi" w:eastAsiaTheme="minorEastAsia" w:hAnsiTheme="minorHAnsi" w:cstheme="minorBidi"/>
          <w:color w:val="000000" w:themeColor="text1"/>
        </w:rPr>
        <w:t xml:space="preserve">   </w:t>
      </w:r>
      <w:proofErr w:type="gramStart"/>
      <w:r w:rsidR="50E3E4A2" w:rsidRPr="4DB36260">
        <w:rPr>
          <w:rFonts w:asciiTheme="minorHAnsi" w:eastAsiaTheme="minorEastAsia" w:hAnsiTheme="minorHAnsi" w:cstheme="minorBidi"/>
          <w:color w:val="000000" w:themeColor="text1"/>
        </w:rPr>
        <w:t xml:space="preserve">  </w:t>
      </w:r>
      <w:r w:rsidR="50E3E4A2" w:rsidRPr="4DB36260">
        <w:rPr>
          <w:rFonts w:asciiTheme="minorHAnsi" w:eastAsiaTheme="minorEastAsia" w:hAnsiTheme="minorHAnsi" w:cstheme="minorBidi"/>
          <w:b/>
          <w:bCs/>
          <w:i/>
          <w:iCs/>
        </w:rPr>
        <w:t xml:space="preserve"> </w:t>
      </w:r>
      <w:r w:rsidR="50E3E4A2" w:rsidRPr="4DB36260">
        <w:rPr>
          <w:rFonts w:ascii="Calibri" w:eastAsia="Calibri" w:hAnsi="Calibri" w:cs="Calibri"/>
          <w:color w:val="000000" w:themeColor="text1"/>
        </w:rPr>
        <w:t>(</w:t>
      </w:r>
      <w:proofErr w:type="gramEnd"/>
      <w:r w:rsidR="50E3E4A2" w:rsidRPr="4DB36260">
        <w:rPr>
          <w:rFonts w:ascii="Calibri" w:eastAsia="Calibri" w:hAnsi="Calibri" w:cs="Calibri"/>
          <w:color w:val="000000" w:themeColor="text1"/>
        </w:rPr>
        <w:t>Registration is required)</w:t>
      </w:r>
      <w:r w:rsidR="50E3E4A2" w:rsidRPr="4DB36260">
        <w:rPr>
          <w:rFonts w:asciiTheme="minorHAnsi" w:eastAsiaTheme="minorEastAsia" w:hAnsiTheme="minorHAnsi" w:cstheme="minorBidi"/>
          <w:b/>
          <w:bCs/>
          <w:i/>
          <w:iCs/>
        </w:rPr>
        <w:t xml:space="preserve"> </w:t>
      </w:r>
    </w:p>
    <w:p w14:paraId="2FA59F55" w14:textId="664C1F23" w:rsidR="169FF52D" w:rsidRDefault="50E3E4A2" w:rsidP="1EE9B082">
      <w:pPr>
        <w:rPr>
          <w:rFonts w:asciiTheme="minorHAnsi" w:eastAsiaTheme="minorEastAsia" w:hAnsiTheme="minorHAnsi" w:cstheme="minorBidi"/>
          <w:color w:val="222222"/>
        </w:rPr>
      </w:pPr>
      <w:r w:rsidRPr="1EE9B082">
        <w:rPr>
          <w:rFonts w:ascii="Calibri" w:eastAsia="Calibri" w:hAnsi="Calibri" w:cs="Calibri"/>
          <w:b/>
          <w:bCs/>
          <w:i/>
          <w:iCs/>
          <w:color w:val="000000" w:themeColor="text1"/>
        </w:rPr>
        <w:t xml:space="preserve">      Description:</w:t>
      </w:r>
      <w:r w:rsidRPr="1EE9B082">
        <w:rPr>
          <w:rFonts w:asciiTheme="minorHAnsi" w:eastAsiaTheme="minorEastAsia" w:hAnsiTheme="minorHAnsi" w:cstheme="minorBidi"/>
          <w:b/>
          <w:bCs/>
          <w:i/>
          <w:iCs/>
          <w:color w:val="000000" w:themeColor="text1"/>
        </w:rPr>
        <w:t xml:space="preserve"> </w:t>
      </w:r>
      <w:r w:rsidRPr="1EE9B082">
        <w:rPr>
          <w:rFonts w:asciiTheme="minorHAnsi" w:eastAsiaTheme="minorEastAsia" w:hAnsiTheme="minorHAnsi" w:cstheme="minorBidi"/>
          <w:color w:val="222222"/>
        </w:rPr>
        <w:t>This</w:t>
      </w:r>
      <w:r w:rsidRPr="1EE9B082">
        <w:rPr>
          <w:rFonts w:asciiTheme="minorHAnsi" w:eastAsiaTheme="minorEastAsia" w:hAnsiTheme="minorHAnsi" w:cstheme="minorBidi"/>
          <w:color w:val="000000" w:themeColor="text1"/>
        </w:rPr>
        <w:t xml:space="preserve"> event is for families of youth 14 and older with an</w:t>
      </w:r>
    </w:p>
    <w:p w14:paraId="75B725FE" w14:textId="2CF4C586" w:rsidR="169FF52D" w:rsidRDefault="20322330" w:rsidP="1EE9B082">
      <w:pPr>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 xml:space="preserve">      </w:t>
      </w:r>
      <w:r w:rsidR="50E3E4A2" w:rsidRPr="1EE9B082">
        <w:rPr>
          <w:rFonts w:asciiTheme="minorHAnsi" w:eastAsiaTheme="minorEastAsia" w:hAnsiTheme="minorHAnsi" w:cstheme="minorBidi"/>
          <w:color w:val="000000" w:themeColor="text1"/>
        </w:rPr>
        <w:t xml:space="preserve">intellectual/developmental disability.  Coordinators of Community Services (CCS) will </w:t>
      </w:r>
    </w:p>
    <w:p w14:paraId="3B8745C4" w14:textId="6FD548AB" w:rsidR="169FF52D" w:rsidRDefault="50E3E4A2"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present information about services supported by the Developmental Disabilities </w:t>
      </w:r>
      <w:r w:rsidR="17EC42EA">
        <w:tab/>
      </w:r>
    </w:p>
    <w:p w14:paraId="6E802BA2" w14:textId="17EF4C9C" w:rsidR="169FF52D" w:rsidRDefault="50E3E4A2" w:rsidP="1EE9B082">
      <w:pPr>
        <w:ind w:firstLine="360"/>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 xml:space="preserve">Administration (DDA) and the Maryland Governor's Transitioning Youth Initiative (GTYI) </w:t>
      </w:r>
    </w:p>
    <w:p w14:paraId="6DC92966" w14:textId="2E5C3B69" w:rsidR="169FF52D" w:rsidRDefault="50E3E4A2" w:rsidP="1EE9B082">
      <w:pPr>
        <w:ind w:firstLine="360"/>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 xml:space="preserve">process.  This event is part of the HCPSS’s continued information and training sessions </w:t>
      </w:r>
    </w:p>
    <w:p w14:paraId="050865D2" w14:textId="21382789" w:rsidR="169FF52D" w:rsidRDefault="50E3E4A2" w:rsidP="1EE9B082">
      <w:pPr>
        <w:ind w:firstLine="360"/>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 xml:space="preserve">about special education for families of students with </w:t>
      </w:r>
      <w:proofErr w:type="gramStart"/>
      <w:r w:rsidRPr="1EE9B082">
        <w:rPr>
          <w:rFonts w:asciiTheme="minorHAnsi" w:eastAsiaTheme="minorEastAsia" w:hAnsiTheme="minorHAnsi" w:cstheme="minorBidi"/>
          <w:color w:val="000000" w:themeColor="text1"/>
        </w:rPr>
        <w:t>IEPs.</w:t>
      </w:r>
      <w:r w:rsidRPr="1EE9B082">
        <w:rPr>
          <w:rFonts w:asciiTheme="minorHAnsi" w:eastAsiaTheme="minorEastAsia" w:hAnsiTheme="minorHAnsi" w:cstheme="minorBidi"/>
          <w:color w:val="222222"/>
        </w:rPr>
        <w:t>.</w:t>
      </w:r>
      <w:proofErr w:type="gramEnd"/>
    </w:p>
    <w:p w14:paraId="742562B5" w14:textId="64451D40" w:rsidR="169FF52D" w:rsidRDefault="50E3E4A2" w:rsidP="1EE9B082">
      <w:pPr>
        <w:ind w:firstLine="360"/>
        <w:rPr>
          <w:rFonts w:asciiTheme="minorHAnsi" w:eastAsiaTheme="minorEastAsia" w:hAnsiTheme="minorHAnsi" w:cstheme="minorBidi"/>
        </w:rPr>
      </w:pPr>
      <w:r w:rsidRPr="1EE9B082">
        <w:rPr>
          <w:rFonts w:asciiTheme="minorHAnsi" w:eastAsiaTheme="minorEastAsia" w:hAnsiTheme="minorHAnsi" w:cstheme="minorBidi"/>
          <w:b/>
          <w:bCs/>
          <w:i/>
          <w:iCs/>
        </w:rPr>
        <w:t>Date/Time:</w:t>
      </w:r>
      <w:r w:rsidRPr="1EE9B082">
        <w:rPr>
          <w:rFonts w:asciiTheme="minorHAnsi" w:eastAsiaTheme="minorEastAsia" w:hAnsiTheme="minorHAnsi" w:cstheme="minorBidi"/>
        </w:rPr>
        <w:t xml:space="preserve"> </w:t>
      </w:r>
      <w:r w:rsidR="7598D8F6" w:rsidRPr="1EE9B082">
        <w:rPr>
          <w:rFonts w:asciiTheme="minorHAnsi" w:eastAsiaTheme="minorEastAsia" w:hAnsiTheme="minorHAnsi" w:cstheme="minorBidi"/>
        </w:rPr>
        <w:t>Wedne</w:t>
      </w:r>
      <w:r w:rsidRPr="1EE9B082">
        <w:rPr>
          <w:rFonts w:asciiTheme="minorHAnsi" w:eastAsiaTheme="minorEastAsia" w:hAnsiTheme="minorHAnsi" w:cstheme="minorBidi"/>
        </w:rPr>
        <w:t>sday, October 2</w:t>
      </w:r>
      <w:r w:rsidR="7DE6A454" w:rsidRPr="1EE9B082">
        <w:rPr>
          <w:rFonts w:asciiTheme="minorHAnsi" w:eastAsiaTheme="minorEastAsia" w:hAnsiTheme="minorHAnsi" w:cstheme="minorBidi"/>
        </w:rPr>
        <w:t>7</w:t>
      </w:r>
      <w:r w:rsidRPr="1EE9B082">
        <w:rPr>
          <w:rFonts w:asciiTheme="minorHAnsi" w:eastAsiaTheme="minorEastAsia" w:hAnsiTheme="minorHAnsi" w:cstheme="minorBidi"/>
        </w:rPr>
        <w:t xml:space="preserve">, 2021; </w:t>
      </w:r>
      <w:r w:rsidR="1D701E97" w:rsidRPr="1EE9B082">
        <w:rPr>
          <w:rFonts w:asciiTheme="minorHAnsi" w:eastAsiaTheme="minorEastAsia" w:hAnsiTheme="minorHAnsi" w:cstheme="minorBidi"/>
        </w:rPr>
        <w:t>4</w:t>
      </w:r>
      <w:r w:rsidRPr="1EE9B082">
        <w:rPr>
          <w:rFonts w:asciiTheme="minorHAnsi" w:eastAsiaTheme="minorEastAsia" w:hAnsiTheme="minorHAnsi" w:cstheme="minorBidi"/>
        </w:rPr>
        <w:t xml:space="preserve">:00 pm – </w:t>
      </w:r>
      <w:r w:rsidR="52078CA7" w:rsidRPr="1EE9B082">
        <w:rPr>
          <w:rFonts w:asciiTheme="minorHAnsi" w:eastAsiaTheme="minorEastAsia" w:hAnsiTheme="minorHAnsi" w:cstheme="minorBidi"/>
        </w:rPr>
        <w:t>5</w:t>
      </w:r>
      <w:r w:rsidRPr="1EE9B082">
        <w:rPr>
          <w:rFonts w:asciiTheme="minorHAnsi" w:eastAsiaTheme="minorEastAsia" w:hAnsiTheme="minorHAnsi" w:cstheme="minorBidi"/>
        </w:rPr>
        <w:t>:</w:t>
      </w:r>
      <w:r w:rsidR="3562940C" w:rsidRPr="1EE9B082">
        <w:rPr>
          <w:rFonts w:asciiTheme="minorHAnsi" w:eastAsiaTheme="minorEastAsia" w:hAnsiTheme="minorHAnsi" w:cstheme="minorBidi"/>
        </w:rPr>
        <w:t>00</w:t>
      </w:r>
      <w:r w:rsidRPr="1EE9B082">
        <w:rPr>
          <w:rFonts w:asciiTheme="minorHAnsi" w:eastAsiaTheme="minorEastAsia" w:hAnsiTheme="minorHAnsi" w:cstheme="minorBidi"/>
        </w:rPr>
        <w:t xml:space="preserve"> pm</w:t>
      </w:r>
    </w:p>
    <w:p w14:paraId="4AD8D181" w14:textId="5262B89A" w:rsidR="169FF52D" w:rsidRDefault="212E1643" w:rsidP="1EE9B082">
      <w:pPr>
        <w:ind w:firstLine="360"/>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 xml:space="preserve">Please RSVP at least 24 hours in advance via email to </w:t>
      </w:r>
      <w:hyperlink r:id="rId79">
        <w:r w:rsidRPr="1EE9B082">
          <w:rPr>
            <w:rStyle w:val="Hyperlink"/>
            <w:rFonts w:asciiTheme="minorHAnsi" w:eastAsiaTheme="minorEastAsia" w:hAnsiTheme="minorHAnsi" w:cstheme="minorBidi"/>
          </w:rPr>
          <w:t>dawson_robertson@hcpss.org</w:t>
        </w:r>
      </w:hyperlink>
      <w:r w:rsidRPr="1EE9B082">
        <w:rPr>
          <w:rFonts w:asciiTheme="minorHAnsi" w:eastAsiaTheme="minorEastAsia" w:hAnsiTheme="minorHAnsi" w:cstheme="minorBidi"/>
          <w:color w:val="000000" w:themeColor="text1"/>
        </w:rPr>
        <w:t xml:space="preserve"> or</w:t>
      </w:r>
    </w:p>
    <w:p w14:paraId="427083F1" w14:textId="6BA18AF7" w:rsidR="169FF52D" w:rsidRDefault="212E1643" w:rsidP="1EE9B082">
      <w:pPr>
        <w:ind w:firstLine="360"/>
        <w:rPr>
          <w:rFonts w:asciiTheme="minorHAnsi" w:eastAsiaTheme="minorEastAsia" w:hAnsiTheme="minorHAnsi" w:cstheme="minorBidi"/>
          <w:color w:val="222222"/>
        </w:rPr>
      </w:pPr>
      <w:r w:rsidRPr="1EE9B082">
        <w:rPr>
          <w:rFonts w:asciiTheme="minorHAnsi" w:eastAsiaTheme="minorEastAsia" w:hAnsiTheme="minorHAnsi" w:cstheme="minorBidi"/>
          <w:color w:val="000000" w:themeColor="text1"/>
        </w:rPr>
        <w:t>call (410) 313-5640.</w:t>
      </w:r>
    </w:p>
    <w:p w14:paraId="751018DA" w14:textId="4D01B7E5" w:rsidR="169FF52D" w:rsidRDefault="169FF52D" w:rsidP="1EE9B082">
      <w:pPr>
        <w:ind w:firstLine="360"/>
        <w:rPr>
          <w:rFonts w:ascii="Calibri" w:eastAsia="Calibri" w:hAnsi="Calibri" w:cs="Calibri"/>
          <w:b/>
          <w:bCs/>
          <w:i/>
          <w:iCs/>
          <w:color w:val="000000" w:themeColor="text1"/>
        </w:rPr>
      </w:pPr>
    </w:p>
    <w:p w14:paraId="2CDF00C8" w14:textId="59BE5A9C" w:rsidR="169FF52D" w:rsidRDefault="169FF52D" w:rsidP="1EE9B082">
      <w:pPr>
        <w:ind w:firstLine="360"/>
        <w:rPr>
          <w:rFonts w:ascii="Calibri" w:eastAsia="Calibri" w:hAnsi="Calibri" w:cs="Calibri"/>
          <w:b/>
          <w:bCs/>
          <w:i/>
          <w:iCs/>
          <w:color w:val="000000" w:themeColor="text1"/>
        </w:rPr>
      </w:pPr>
    </w:p>
    <w:p w14:paraId="77EBA2E2" w14:textId="732461C1" w:rsidR="169FF52D" w:rsidRDefault="3390DEDE" w:rsidP="4DB36260">
      <w:pPr>
        <w:rPr>
          <w:rFonts w:asciiTheme="minorHAnsi" w:eastAsiaTheme="minorEastAsia" w:hAnsiTheme="minorHAnsi" w:cstheme="minorBidi"/>
          <w:b/>
          <w:bCs/>
          <w:color w:val="222222"/>
        </w:rPr>
      </w:pPr>
      <w:r w:rsidRPr="4DB36260">
        <w:rPr>
          <w:rFonts w:asciiTheme="minorHAnsi" w:eastAsiaTheme="minorEastAsia" w:hAnsiTheme="minorHAnsi" w:cstheme="minorBidi"/>
          <w:b/>
          <w:bCs/>
          <w:i/>
          <w:iCs/>
        </w:rPr>
        <w:t>32</w:t>
      </w:r>
      <w:r w:rsidR="3B490B3F" w:rsidRPr="4DB36260">
        <w:rPr>
          <w:rFonts w:asciiTheme="minorHAnsi" w:eastAsiaTheme="minorEastAsia" w:hAnsiTheme="minorHAnsi" w:cstheme="minorBidi"/>
          <w:b/>
          <w:bCs/>
          <w:i/>
          <w:iCs/>
        </w:rPr>
        <w:t>. Title</w:t>
      </w:r>
      <w:r w:rsidR="3B490B3F" w:rsidRPr="4DB36260">
        <w:rPr>
          <w:rFonts w:asciiTheme="minorHAnsi" w:eastAsiaTheme="minorEastAsia" w:hAnsiTheme="minorHAnsi" w:cstheme="minorBidi"/>
          <w:b/>
          <w:bCs/>
        </w:rPr>
        <w:t xml:space="preserve">: </w:t>
      </w:r>
      <w:r w:rsidR="3B490B3F" w:rsidRPr="4DB36260">
        <w:rPr>
          <w:rFonts w:asciiTheme="minorHAnsi" w:eastAsiaTheme="minorEastAsia" w:hAnsiTheme="minorHAnsi" w:cstheme="minorBidi"/>
          <w:b/>
          <w:bCs/>
          <w:color w:val="222222"/>
        </w:rPr>
        <w:t>Advancing Equity for Older Adults, Part 1: An Introduction to Advancing Equity in</w:t>
      </w:r>
    </w:p>
    <w:p w14:paraId="246E1FF5" w14:textId="268A3DC9" w:rsidR="169FF52D" w:rsidRDefault="3EBCAC41" w:rsidP="2BE86B81">
      <w:pPr>
        <w:rPr>
          <w:rFonts w:asciiTheme="minorHAnsi" w:eastAsiaTheme="minorEastAsia" w:hAnsiTheme="minorHAnsi" w:cstheme="minorBidi"/>
          <w:b/>
          <w:bCs/>
          <w:color w:val="222222"/>
        </w:rPr>
      </w:pPr>
      <w:r w:rsidRPr="2BE86B81">
        <w:rPr>
          <w:rFonts w:asciiTheme="minorHAnsi" w:eastAsiaTheme="minorEastAsia" w:hAnsiTheme="minorHAnsi" w:cstheme="minorBidi"/>
          <w:b/>
          <w:bCs/>
          <w:color w:val="222222"/>
        </w:rPr>
        <w:t xml:space="preserve">       Legal and Aging Services</w:t>
      </w:r>
    </w:p>
    <w:p w14:paraId="34F84E8A" w14:textId="6682BFD8" w:rsidR="169FF52D" w:rsidRDefault="3EBCAC41" w:rsidP="2BE86B81">
      <w:pPr>
        <w:rPr>
          <w:rFonts w:asciiTheme="minorHAnsi" w:eastAsiaTheme="minorEastAsia" w:hAnsiTheme="minorHAnsi" w:cstheme="minorBidi"/>
        </w:rPr>
      </w:pPr>
      <w:r w:rsidRPr="2BE86B81">
        <w:rPr>
          <w:rFonts w:asciiTheme="minorHAnsi" w:eastAsiaTheme="minorEastAsia" w:hAnsiTheme="minorHAnsi" w:cstheme="minorBidi"/>
          <w:color w:val="000000" w:themeColor="text1"/>
        </w:rPr>
        <w:t xml:space="preserve">     </w:t>
      </w:r>
      <w:r w:rsidRPr="2BE86B81">
        <w:rPr>
          <w:rFonts w:asciiTheme="minorHAnsi" w:eastAsiaTheme="minorEastAsia" w:hAnsiTheme="minorHAnsi" w:cstheme="minorBidi"/>
          <w:b/>
          <w:bCs/>
          <w:i/>
          <w:iCs/>
        </w:rPr>
        <w:t xml:space="preserve"> </w:t>
      </w:r>
      <w:r w:rsidRPr="2BE86B81">
        <w:rPr>
          <w:rFonts w:ascii="Calibri" w:eastAsia="Calibri" w:hAnsi="Calibri" w:cs="Calibri"/>
          <w:color w:val="000000" w:themeColor="text1"/>
        </w:rPr>
        <w:t>(Registration is required)</w:t>
      </w:r>
      <w:r w:rsidRPr="2BE86B81">
        <w:rPr>
          <w:rFonts w:asciiTheme="minorHAnsi" w:eastAsiaTheme="minorEastAsia" w:hAnsiTheme="minorHAnsi" w:cstheme="minorBidi"/>
          <w:b/>
          <w:bCs/>
          <w:i/>
          <w:iCs/>
        </w:rPr>
        <w:t xml:space="preserve"> </w:t>
      </w:r>
    </w:p>
    <w:p w14:paraId="68DDF7C0" w14:textId="4B411829" w:rsidR="169FF52D" w:rsidRDefault="3EBCAC41" w:rsidP="2BE86B81">
      <w:pPr>
        <w:rPr>
          <w:rFonts w:asciiTheme="minorHAnsi" w:eastAsiaTheme="minorEastAsia" w:hAnsiTheme="minorHAnsi" w:cstheme="minorBidi"/>
          <w:color w:val="222222"/>
        </w:rPr>
      </w:pPr>
      <w:r w:rsidRPr="2BE86B81">
        <w:rPr>
          <w:rFonts w:ascii="Calibri" w:eastAsia="Calibri" w:hAnsi="Calibri" w:cs="Calibri"/>
          <w:b/>
          <w:bCs/>
          <w:i/>
          <w:iCs/>
          <w:color w:val="000000" w:themeColor="text1"/>
        </w:rPr>
        <w:t xml:space="preserve">      Description:</w:t>
      </w:r>
      <w:r w:rsidRPr="2BE86B81">
        <w:rPr>
          <w:rFonts w:asciiTheme="minorHAnsi" w:eastAsiaTheme="minorEastAsia" w:hAnsiTheme="minorHAnsi" w:cstheme="minorBidi"/>
          <w:b/>
          <w:bCs/>
          <w:i/>
          <w:iCs/>
          <w:color w:val="000000" w:themeColor="text1"/>
        </w:rPr>
        <w:t xml:space="preserve"> </w:t>
      </w:r>
      <w:r w:rsidRPr="2BE86B81">
        <w:rPr>
          <w:rFonts w:asciiTheme="minorHAnsi" w:eastAsiaTheme="minorEastAsia" w:hAnsiTheme="minorHAnsi" w:cstheme="minorBidi"/>
          <w:color w:val="222222"/>
        </w:rPr>
        <w:t>This inaugural webinar series is focused on how aging and legal services</w:t>
      </w:r>
    </w:p>
    <w:p w14:paraId="5CA0887D" w14:textId="6D658096" w:rsidR="169FF52D" w:rsidRDefault="3EBCAC41" w:rsidP="2BE86B81">
      <w:pPr>
        <w:spacing w:line="300" w:lineRule="exact"/>
        <w:ind w:left="360"/>
        <w:rPr>
          <w:rFonts w:asciiTheme="minorHAnsi" w:eastAsiaTheme="minorEastAsia" w:hAnsiTheme="minorHAnsi" w:cstheme="minorBidi"/>
          <w:color w:val="222222"/>
        </w:rPr>
      </w:pPr>
      <w:r w:rsidRPr="2BE86B81">
        <w:rPr>
          <w:rFonts w:asciiTheme="minorHAnsi" w:eastAsiaTheme="minorEastAsia" w:hAnsiTheme="minorHAnsi" w:cstheme="minorBidi"/>
          <w:color w:val="222222"/>
        </w:rPr>
        <w:t>professionals can better advance equity for older adults in their own work. This first webinar will provide an overview of why equity, especially race equity, is important for older adults with economic and social need.</w:t>
      </w:r>
    </w:p>
    <w:p w14:paraId="18884313" w14:textId="6CFAFA09" w:rsidR="169FF52D" w:rsidRDefault="3EBCAC41"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i/>
          <w:iCs/>
        </w:rPr>
        <w:t>Date/Time:</w:t>
      </w:r>
      <w:r w:rsidRPr="2BE86B81">
        <w:rPr>
          <w:rFonts w:asciiTheme="minorHAnsi" w:eastAsiaTheme="minorEastAsia" w:hAnsiTheme="minorHAnsi" w:cstheme="minorBidi"/>
        </w:rPr>
        <w:t xml:space="preserve"> Thursday, October 28, 2021; 2:00 pm – 3:15 pm</w:t>
      </w:r>
    </w:p>
    <w:p w14:paraId="64C17597" w14:textId="5EF4BBFD" w:rsidR="169FF52D" w:rsidRDefault="3EBCAC41" w:rsidP="2BE86B81">
      <w:pPr>
        <w:ind w:firstLine="360"/>
        <w:rPr>
          <w:rFonts w:asciiTheme="minorHAnsi" w:eastAsiaTheme="minorEastAsia" w:hAnsiTheme="minorHAnsi" w:cstheme="minorBidi"/>
          <w:color w:val="050505"/>
        </w:rPr>
      </w:pPr>
      <w:r w:rsidRPr="2BE86B81">
        <w:rPr>
          <w:rFonts w:ascii="Calibri" w:eastAsia="Calibri" w:hAnsi="Calibri" w:cs="Calibri"/>
          <w:b/>
          <w:bCs/>
          <w:i/>
          <w:iCs/>
          <w:color w:val="000000" w:themeColor="text1"/>
        </w:rPr>
        <w:t>Link:</w:t>
      </w:r>
      <w:r w:rsidRPr="2BE86B81">
        <w:rPr>
          <w:rFonts w:asciiTheme="minorHAnsi" w:eastAsiaTheme="minorEastAsia" w:hAnsiTheme="minorHAnsi" w:cstheme="minorBidi"/>
          <w:color w:val="050505"/>
        </w:rPr>
        <w:t xml:space="preserve"> </w:t>
      </w:r>
      <w:hyperlink r:id="rId80">
        <w:r w:rsidRPr="2BE86B81">
          <w:rPr>
            <w:rStyle w:val="Hyperlink"/>
            <w:rFonts w:asciiTheme="minorHAnsi" w:eastAsiaTheme="minorEastAsia" w:hAnsiTheme="minorHAnsi" w:cstheme="minorBidi"/>
          </w:rPr>
          <w:t>https://bit.ly/3lfKBwd</w:t>
        </w:r>
      </w:hyperlink>
    </w:p>
    <w:p w14:paraId="27A976DF" w14:textId="6208609D" w:rsidR="169FF52D" w:rsidRDefault="169FF52D" w:rsidP="2BE86B81">
      <w:pPr>
        <w:rPr>
          <w:rFonts w:asciiTheme="minorHAnsi" w:eastAsiaTheme="minorEastAsia" w:hAnsiTheme="minorHAnsi" w:cstheme="minorBidi"/>
          <w:b/>
          <w:bCs/>
          <w:i/>
          <w:iCs/>
        </w:rPr>
      </w:pPr>
    </w:p>
    <w:p w14:paraId="09B33E92" w14:textId="246491AE" w:rsidR="169FF52D" w:rsidRDefault="6F4BC2EE" w:rsidP="2BE86B81">
      <w:pPr>
        <w:rPr>
          <w:rFonts w:ascii="Calibri" w:eastAsia="Calibri" w:hAnsi="Calibri" w:cs="Calibri"/>
          <w:color w:val="000000" w:themeColor="text1"/>
        </w:rPr>
      </w:pPr>
      <w:r w:rsidRPr="4DB36260">
        <w:rPr>
          <w:rFonts w:asciiTheme="minorHAnsi" w:eastAsiaTheme="minorEastAsia" w:hAnsiTheme="minorHAnsi" w:cstheme="minorBidi"/>
          <w:b/>
          <w:bCs/>
          <w:i/>
          <w:iCs/>
        </w:rPr>
        <w:lastRenderedPageBreak/>
        <w:t>33</w:t>
      </w:r>
      <w:r w:rsidR="3EBCAC41" w:rsidRPr="4DB36260">
        <w:rPr>
          <w:rFonts w:asciiTheme="minorHAnsi" w:eastAsiaTheme="minorEastAsia" w:hAnsiTheme="minorHAnsi" w:cstheme="minorBidi"/>
          <w:b/>
          <w:bCs/>
          <w:i/>
          <w:iCs/>
        </w:rPr>
        <w:t xml:space="preserve">. </w:t>
      </w:r>
      <w:r w:rsidR="3EBCAC41" w:rsidRPr="4DB36260">
        <w:rPr>
          <w:rFonts w:ascii="Calibri" w:eastAsia="Calibri" w:hAnsi="Calibri" w:cs="Calibri"/>
          <w:b/>
          <w:bCs/>
          <w:i/>
          <w:iCs/>
          <w:color w:val="000000" w:themeColor="text1"/>
        </w:rPr>
        <w:t>Title</w:t>
      </w:r>
      <w:r w:rsidR="3EBCAC41" w:rsidRPr="4DB36260">
        <w:rPr>
          <w:rFonts w:ascii="Calibri" w:eastAsia="Calibri" w:hAnsi="Calibri" w:cs="Calibri"/>
          <w:color w:val="000000" w:themeColor="text1"/>
        </w:rPr>
        <w:t xml:space="preserve">: </w:t>
      </w:r>
      <w:r w:rsidR="3EBCAC41" w:rsidRPr="4DB36260">
        <w:rPr>
          <w:rFonts w:ascii="Calibri" w:eastAsia="Calibri" w:hAnsi="Calibri" w:cs="Calibri"/>
          <w:b/>
          <w:bCs/>
          <w:color w:val="000000" w:themeColor="text1"/>
        </w:rPr>
        <w:t>BHA/MedChi Behavioral Health Webinar Series: Helping the Helpers and Those</w:t>
      </w:r>
    </w:p>
    <w:p w14:paraId="19C8E48D" w14:textId="00507474" w:rsidR="169FF52D" w:rsidRDefault="3EBCAC41" w:rsidP="2BE86B81">
      <w:pPr>
        <w:rPr>
          <w:rFonts w:ascii="Calibri" w:eastAsia="Calibri" w:hAnsi="Calibri" w:cs="Calibri"/>
          <w:color w:val="000000" w:themeColor="text1"/>
        </w:rPr>
      </w:pPr>
      <w:r w:rsidRPr="2BE86B81">
        <w:rPr>
          <w:rFonts w:ascii="Calibri" w:eastAsia="Calibri" w:hAnsi="Calibri" w:cs="Calibri"/>
          <w:b/>
          <w:bCs/>
          <w:color w:val="000000" w:themeColor="text1"/>
        </w:rPr>
        <w:t xml:space="preserve">       They Serve</w:t>
      </w:r>
    </w:p>
    <w:p w14:paraId="3CCE7E04" w14:textId="7DD5B5B4" w:rsidR="169FF52D" w:rsidRDefault="3EBCAC41" w:rsidP="2BE86B81">
      <w:pPr>
        <w:rPr>
          <w:rFonts w:ascii="Calibri" w:eastAsia="Calibri" w:hAnsi="Calibri" w:cs="Calibri"/>
          <w:color w:val="000000" w:themeColor="text1"/>
        </w:rPr>
      </w:pPr>
      <w:r w:rsidRPr="2BE86B81">
        <w:rPr>
          <w:rFonts w:ascii="Calibri" w:eastAsia="Calibri" w:hAnsi="Calibri" w:cs="Calibri"/>
          <w:color w:val="000000" w:themeColor="text1"/>
        </w:rPr>
        <w:t xml:space="preserve">       (Registration is required)</w:t>
      </w:r>
    </w:p>
    <w:p w14:paraId="5FE554CB" w14:textId="62986666" w:rsidR="169FF52D" w:rsidRDefault="3EBCAC41" w:rsidP="2BE86B81">
      <w:pPr>
        <w:ind w:firstLine="360"/>
        <w:rPr>
          <w:rFonts w:ascii="Calibri" w:eastAsia="Calibri" w:hAnsi="Calibri" w:cs="Calibri"/>
          <w:color w:val="000000" w:themeColor="text1"/>
        </w:rPr>
      </w:pPr>
      <w:r w:rsidRPr="2BE86B81">
        <w:rPr>
          <w:rFonts w:ascii="Calibri" w:eastAsia="Calibri" w:hAnsi="Calibri" w:cs="Calibri"/>
          <w:b/>
          <w:bCs/>
          <w:i/>
          <w:iCs/>
          <w:color w:val="000000" w:themeColor="text1"/>
        </w:rPr>
        <w:t xml:space="preserve">Description: </w:t>
      </w:r>
      <w:r w:rsidRPr="2BE86B81">
        <w:rPr>
          <w:rFonts w:ascii="Calibri" w:eastAsia="Calibri" w:hAnsi="Calibri" w:cs="Calibri"/>
          <w:color w:val="000000" w:themeColor="text1"/>
        </w:rPr>
        <w:t xml:space="preserve">This is a webinar series between the Maryland Department of Health (MDH) </w:t>
      </w:r>
    </w:p>
    <w:p w14:paraId="1E2E5E0A" w14:textId="1D3FE3DA" w:rsidR="169FF52D" w:rsidRDefault="3EBCAC41" w:rsidP="2BE86B81">
      <w:pPr>
        <w:ind w:firstLine="360"/>
        <w:rPr>
          <w:rFonts w:ascii="Calibri" w:eastAsia="Calibri" w:hAnsi="Calibri" w:cs="Calibri"/>
          <w:color w:val="000000" w:themeColor="text1"/>
        </w:rPr>
      </w:pPr>
      <w:r w:rsidRPr="2BE86B81">
        <w:rPr>
          <w:rFonts w:ascii="Calibri" w:eastAsia="Calibri" w:hAnsi="Calibri" w:cs="Calibri"/>
          <w:color w:val="000000" w:themeColor="text1"/>
        </w:rPr>
        <w:t>Behavioral Health Administration (BHA) and MedChi. These webinars are designed to</w:t>
      </w:r>
    </w:p>
    <w:p w14:paraId="37357BA5" w14:textId="087AFE37" w:rsidR="169FF52D" w:rsidRDefault="3EBCAC41" w:rsidP="2BE86B81">
      <w:pPr>
        <w:ind w:firstLine="360"/>
        <w:rPr>
          <w:rFonts w:ascii="Calibri" w:eastAsia="Calibri" w:hAnsi="Calibri" w:cs="Calibri"/>
          <w:color w:val="000000" w:themeColor="text1"/>
        </w:rPr>
      </w:pPr>
      <w:r w:rsidRPr="2BE86B81">
        <w:rPr>
          <w:rFonts w:ascii="Calibri" w:eastAsia="Calibri" w:hAnsi="Calibri" w:cs="Calibri"/>
          <w:color w:val="000000" w:themeColor="text1"/>
        </w:rPr>
        <w:t xml:space="preserve">enhance both health care worker self-care and resultantly the care they provide, as </w:t>
      </w:r>
    </w:p>
    <w:p w14:paraId="2E5DA547" w14:textId="028859B3" w:rsidR="169FF52D" w:rsidRDefault="3EBCAC41" w:rsidP="2BE86B81">
      <w:pPr>
        <w:ind w:firstLine="360"/>
        <w:rPr>
          <w:rFonts w:ascii="Calibri" w:eastAsia="Calibri" w:hAnsi="Calibri" w:cs="Calibri"/>
          <w:color w:val="000000" w:themeColor="text1"/>
        </w:rPr>
      </w:pPr>
      <w:r w:rsidRPr="2BE86B81">
        <w:rPr>
          <w:rFonts w:ascii="Calibri" w:eastAsia="Calibri" w:hAnsi="Calibri" w:cs="Calibri"/>
          <w:color w:val="000000" w:themeColor="text1"/>
        </w:rPr>
        <w:t xml:space="preserve">health care workers combat numerous stressors including the COVID-19 pandemic, </w:t>
      </w:r>
    </w:p>
    <w:p w14:paraId="57C8D9F7" w14:textId="4F8ED233" w:rsidR="169FF52D" w:rsidRDefault="3EBCAC41" w:rsidP="2BE86B81">
      <w:pPr>
        <w:ind w:firstLine="360"/>
        <w:rPr>
          <w:rFonts w:ascii="Calibri" w:eastAsia="Calibri" w:hAnsi="Calibri" w:cs="Calibri"/>
          <w:color w:val="000000" w:themeColor="text1"/>
        </w:rPr>
      </w:pPr>
      <w:r w:rsidRPr="2BE86B81">
        <w:rPr>
          <w:rFonts w:ascii="Calibri" w:eastAsia="Calibri" w:hAnsi="Calibri" w:cs="Calibri"/>
          <w:color w:val="000000" w:themeColor="text1"/>
        </w:rPr>
        <w:t>social justice issues, and other stressors that can potentially impact delivered care.</w:t>
      </w:r>
    </w:p>
    <w:p w14:paraId="532A13A2" w14:textId="764B589D" w:rsidR="169FF52D" w:rsidRDefault="169FF52D" w:rsidP="2BE86B81">
      <w:pPr>
        <w:ind w:firstLine="360"/>
        <w:rPr>
          <w:rFonts w:ascii="Calibri" w:eastAsia="Calibri" w:hAnsi="Calibri" w:cs="Calibri"/>
          <w:b/>
          <w:bCs/>
          <w:i/>
          <w:iCs/>
          <w:color w:val="000000" w:themeColor="text1"/>
        </w:rPr>
      </w:pPr>
    </w:p>
    <w:p w14:paraId="659D6955" w14:textId="61AE73C0" w:rsidR="169FF52D" w:rsidRDefault="3EBCAC41" w:rsidP="2BE86B81">
      <w:pPr>
        <w:ind w:firstLine="360"/>
        <w:rPr>
          <w:rFonts w:ascii="Calibri" w:eastAsia="Calibri" w:hAnsi="Calibri" w:cs="Calibri"/>
        </w:rPr>
      </w:pPr>
      <w:r w:rsidRPr="2BE86B81">
        <w:rPr>
          <w:rFonts w:ascii="Calibri" w:eastAsia="Calibri" w:hAnsi="Calibri" w:cs="Calibri"/>
          <w:b/>
          <w:bCs/>
          <w:i/>
          <w:iCs/>
          <w:color w:val="000000" w:themeColor="text1"/>
        </w:rPr>
        <w:t xml:space="preserve">Date/Time: </w:t>
      </w:r>
      <w:r w:rsidRPr="2BE86B81">
        <w:rPr>
          <w:rFonts w:ascii="Calibri" w:eastAsia="Calibri" w:hAnsi="Calibri" w:cs="Calibri"/>
          <w:color w:val="000000" w:themeColor="text1"/>
        </w:rPr>
        <w:t xml:space="preserve">Thursday, October 28, 2021; 5:00 pm – 6:00 </w:t>
      </w:r>
      <w:r w:rsidRPr="2BE86B81">
        <w:rPr>
          <w:rFonts w:ascii="Calibri" w:eastAsia="Calibri" w:hAnsi="Calibri" w:cs="Calibri"/>
          <w:color w:val="201F1E"/>
        </w:rPr>
        <w:t xml:space="preserve">pm - </w:t>
      </w:r>
      <w:r w:rsidRPr="2BE86B81">
        <w:rPr>
          <w:rFonts w:ascii="Calibri" w:eastAsia="Calibri" w:hAnsi="Calibri" w:cs="Calibri"/>
          <w:b/>
          <w:bCs/>
          <w:i/>
          <w:iCs/>
        </w:rPr>
        <w:t>Putting Your Self-Care on a</w:t>
      </w:r>
    </w:p>
    <w:p w14:paraId="5D8AB3F7" w14:textId="6AB21BEA" w:rsidR="169FF52D" w:rsidRDefault="3EBCAC41" w:rsidP="2BE86B81">
      <w:pPr>
        <w:ind w:firstLine="360"/>
        <w:rPr>
          <w:rFonts w:ascii="Calibri" w:eastAsia="Calibri" w:hAnsi="Calibri" w:cs="Calibri"/>
        </w:rPr>
      </w:pPr>
      <w:r w:rsidRPr="2BE86B81">
        <w:rPr>
          <w:rFonts w:ascii="Calibri" w:eastAsia="Calibri" w:hAnsi="Calibri" w:cs="Calibri"/>
          <w:b/>
          <w:bCs/>
          <w:i/>
          <w:iCs/>
        </w:rPr>
        <w:t>Pedestal</w:t>
      </w:r>
    </w:p>
    <w:p w14:paraId="714B87E2" w14:textId="18ED93E0" w:rsidR="169FF52D" w:rsidRDefault="3EBCAC41" w:rsidP="2BE86B81">
      <w:pPr>
        <w:ind w:firstLine="360"/>
        <w:rPr>
          <w:rFonts w:ascii="Calibri" w:eastAsia="Calibri" w:hAnsi="Calibri" w:cs="Calibri"/>
        </w:rPr>
      </w:pPr>
      <w:r w:rsidRPr="0C70B143">
        <w:rPr>
          <w:rFonts w:ascii="Calibri" w:eastAsia="Calibri" w:hAnsi="Calibri" w:cs="Calibri"/>
          <w:b/>
          <w:bCs/>
          <w:i/>
          <w:iCs/>
        </w:rPr>
        <w:t xml:space="preserve">Link: </w:t>
      </w:r>
      <w:hyperlink r:id="rId81">
        <w:r w:rsidRPr="0C70B143">
          <w:rPr>
            <w:rStyle w:val="Hyperlink"/>
            <w:rFonts w:ascii="Calibri" w:eastAsia="Calibri" w:hAnsi="Calibri" w:cs="Calibri"/>
          </w:rPr>
          <w:t>https://us02web.zoom.us/webinar/register/WN_QkrTUsgmR5qOe9Fmeoq3_Q</w:t>
        </w:r>
      </w:hyperlink>
    </w:p>
    <w:p w14:paraId="75CB51B1" w14:textId="6512C12B" w:rsidR="169FF52D" w:rsidRDefault="3D36ADC3" w:rsidP="0C70B143">
      <w:pPr>
        <w:ind w:firstLine="360"/>
        <w:rPr>
          <w:rFonts w:ascii="Calibri" w:eastAsia="Calibri" w:hAnsi="Calibri" w:cs="Calibri"/>
          <w:b/>
          <w:bCs/>
          <w:i/>
          <w:iCs/>
        </w:rPr>
      </w:pPr>
      <w:r w:rsidRPr="0C70B143">
        <w:rPr>
          <w:rFonts w:ascii="Calibri" w:eastAsia="Calibri" w:hAnsi="Calibri" w:cs="Calibri"/>
          <w:b/>
          <w:bCs/>
          <w:i/>
          <w:iCs/>
          <w:color w:val="000000" w:themeColor="text1"/>
        </w:rPr>
        <w:t xml:space="preserve">Date/Time: </w:t>
      </w:r>
      <w:r w:rsidRPr="0C70B143">
        <w:rPr>
          <w:rFonts w:ascii="Calibri" w:eastAsia="Calibri" w:hAnsi="Calibri" w:cs="Calibri"/>
          <w:color w:val="000000" w:themeColor="text1"/>
        </w:rPr>
        <w:t xml:space="preserve">Thursday, December 9, 2021; 5:00 pm – 6:00 </w:t>
      </w:r>
      <w:r w:rsidRPr="0C70B143">
        <w:rPr>
          <w:rFonts w:ascii="Calibri" w:eastAsia="Calibri" w:hAnsi="Calibri" w:cs="Calibri"/>
          <w:color w:val="201F1E"/>
        </w:rPr>
        <w:t xml:space="preserve">pm - </w:t>
      </w:r>
      <w:r w:rsidRPr="0C70B143">
        <w:rPr>
          <w:rFonts w:ascii="Calibri" w:eastAsia="Calibri" w:hAnsi="Calibri" w:cs="Calibri"/>
          <w:b/>
          <w:bCs/>
          <w:i/>
          <w:iCs/>
        </w:rPr>
        <w:t>Coping with the Behavioral</w:t>
      </w:r>
    </w:p>
    <w:p w14:paraId="1D77262C" w14:textId="7A303FE2" w:rsidR="169FF52D" w:rsidRDefault="3D36ADC3" w:rsidP="0C70B143">
      <w:pPr>
        <w:ind w:firstLine="360"/>
        <w:rPr>
          <w:rFonts w:ascii="Calibri" w:eastAsia="Calibri" w:hAnsi="Calibri" w:cs="Calibri"/>
          <w:b/>
          <w:bCs/>
          <w:i/>
          <w:iCs/>
        </w:rPr>
      </w:pPr>
      <w:r w:rsidRPr="0C70B143">
        <w:rPr>
          <w:rFonts w:ascii="Calibri" w:eastAsia="Calibri" w:hAnsi="Calibri" w:cs="Calibri"/>
          <w:b/>
          <w:bCs/>
          <w:i/>
          <w:iCs/>
        </w:rPr>
        <w:t>Health Impact of the Pandemic</w:t>
      </w:r>
    </w:p>
    <w:p w14:paraId="7BA2F319" w14:textId="4BA5F571" w:rsidR="169FF52D" w:rsidRDefault="3D36ADC3" w:rsidP="0C70B143">
      <w:pPr>
        <w:ind w:firstLine="360"/>
        <w:rPr>
          <w:rFonts w:ascii="Calibri" w:eastAsia="Calibri" w:hAnsi="Calibri" w:cs="Calibri"/>
        </w:rPr>
      </w:pPr>
      <w:r w:rsidRPr="0C70B143">
        <w:rPr>
          <w:rFonts w:ascii="Calibri" w:eastAsia="Calibri" w:hAnsi="Calibri" w:cs="Calibri"/>
          <w:b/>
          <w:bCs/>
          <w:i/>
          <w:iCs/>
        </w:rPr>
        <w:t xml:space="preserve">Link: </w:t>
      </w:r>
      <w:hyperlink r:id="rId82">
        <w:r w:rsidRPr="0C70B143">
          <w:rPr>
            <w:rStyle w:val="Hyperlink"/>
            <w:rFonts w:ascii="Calibri" w:eastAsia="Calibri" w:hAnsi="Calibri" w:cs="Calibri"/>
          </w:rPr>
          <w:t>https://us02web.zoom.us/webinar/register/WN_Mxnd-3OlQi-Qhp7gE5NW7w</w:t>
        </w:r>
      </w:hyperlink>
    </w:p>
    <w:p w14:paraId="1AA65E8C" w14:textId="7E1321AD" w:rsidR="0C70B143" w:rsidRDefault="0C70B143" w:rsidP="0C70B143">
      <w:pPr>
        <w:ind w:firstLine="360"/>
        <w:rPr>
          <w:rFonts w:ascii="Calibri" w:eastAsia="Calibri" w:hAnsi="Calibri" w:cs="Calibri"/>
          <w:b/>
          <w:bCs/>
          <w:i/>
          <w:iCs/>
        </w:rPr>
      </w:pPr>
    </w:p>
    <w:p w14:paraId="61DA2A70" w14:textId="586679C4" w:rsidR="169FF52D" w:rsidRDefault="71D09671" w:rsidP="2BE86B81">
      <w:pPr>
        <w:rPr>
          <w:rFonts w:ascii="Calibri" w:eastAsia="Calibri" w:hAnsi="Calibri" w:cs="Calibri"/>
        </w:rPr>
      </w:pPr>
      <w:r w:rsidRPr="4DB36260">
        <w:rPr>
          <w:rFonts w:asciiTheme="minorHAnsi" w:eastAsiaTheme="minorEastAsia" w:hAnsiTheme="minorHAnsi" w:cstheme="minorBidi"/>
          <w:b/>
          <w:bCs/>
          <w:i/>
          <w:iCs/>
        </w:rPr>
        <w:t>34</w:t>
      </w:r>
      <w:r w:rsidR="2E087A47" w:rsidRPr="4DB36260">
        <w:rPr>
          <w:rFonts w:asciiTheme="minorHAnsi" w:eastAsiaTheme="minorEastAsia" w:hAnsiTheme="minorHAnsi" w:cstheme="minorBidi"/>
          <w:b/>
          <w:bCs/>
          <w:i/>
          <w:iCs/>
        </w:rPr>
        <w:t>. Title</w:t>
      </w:r>
      <w:r w:rsidR="2E087A47" w:rsidRPr="4DB36260">
        <w:rPr>
          <w:rFonts w:asciiTheme="minorHAnsi" w:eastAsiaTheme="minorEastAsia" w:hAnsiTheme="minorHAnsi" w:cstheme="minorBidi"/>
          <w:b/>
          <w:bCs/>
        </w:rPr>
        <w:t xml:space="preserve">: </w:t>
      </w:r>
      <w:r w:rsidR="2E087A47" w:rsidRPr="4DB36260">
        <w:rPr>
          <w:rFonts w:ascii="Calibri" w:eastAsia="Calibri" w:hAnsi="Calibri" w:cs="Calibri"/>
        </w:rPr>
        <w:t xml:space="preserve">– </w:t>
      </w:r>
      <w:r w:rsidR="2E087A47" w:rsidRPr="4DB36260">
        <w:rPr>
          <w:rFonts w:ascii="Calibri" w:eastAsia="Calibri" w:hAnsi="Calibri" w:cs="Calibri"/>
          <w:b/>
          <w:bCs/>
        </w:rPr>
        <w:t>HoCo Youth Speaker Series</w:t>
      </w:r>
    </w:p>
    <w:p w14:paraId="68F78E7E" w14:textId="7BAC8696" w:rsidR="169FF52D" w:rsidRDefault="2E087A47" w:rsidP="2BE86B81">
      <w:pPr>
        <w:ind w:firstLine="360"/>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color w:val="000000" w:themeColor="text1"/>
        </w:rPr>
        <w:t>(</w:t>
      </w:r>
      <w:r w:rsidRPr="2BE86B81">
        <w:rPr>
          <w:rFonts w:asciiTheme="minorHAnsi" w:eastAsiaTheme="minorEastAsia" w:hAnsiTheme="minorHAnsi" w:cstheme="minorBidi"/>
        </w:rPr>
        <w:t>Registration is required)</w:t>
      </w:r>
    </w:p>
    <w:p w14:paraId="312728D0" w14:textId="13BE48FF"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b/>
          <w:bCs/>
          <w:i/>
          <w:iCs/>
        </w:rPr>
        <w:t xml:space="preserve">Description:  </w:t>
      </w:r>
      <w:r w:rsidRPr="2BE86B81">
        <w:rPr>
          <w:rFonts w:asciiTheme="minorHAnsi" w:eastAsiaTheme="minorEastAsia" w:hAnsiTheme="minorHAnsi" w:cstheme="minorBidi"/>
        </w:rPr>
        <w:t>Join the Howard County Office of Human Rights &amp; Equity and the Howard</w:t>
      </w:r>
    </w:p>
    <w:p w14:paraId="3E099A08" w14:textId="580CA0D7"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County Public School System’s High School students as they put on a captivating speaker</w:t>
      </w:r>
    </w:p>
    <w:p w14:paraId="00537FB4" w14:textId="5D56F4FB"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series to celebrate inclusion and cultural diversity. Featuring students of a variety of</w:t>
      </w:r>
    </w:p>
    <w:p w14:paraId="0A1D0846" w14:textId="1162A439"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different racial, ethnic, gender, and religious backgrounds from our many different High</w:t>
      </w:r>
    </w:p>
    <w:p w14:paraId="54C42791" w14:textId="649BF613"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 xml:space="preserve">Schools, these students tackle some of diversity and inclusion’s most difficult topics. </w:t>
      </w:r>
    </w:p>
    <w:p w14:paraId="407EF63E" w14:textId="7D9CC5FD"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Be sure to join us at Mount Hebron High School for an evening of inspiration and</w:t>
      </w:r>
    </w:p>
    <w:p w14:paraId="1C0B5098" w14:textId="66B00886" w:rsidR="169FF52D" w:rsidRDefault="2E087A47" w:rsidP="2BE86B81">
      <w:pPr>
        <w:ind w:firstLine="360"/>
        <w:rPr>
          <w:rFonts w:ascii="Calibri" w:eastAsia="Calibri" w:hAnsi="Calibri" w:cs="Calibri"/>
          <w:color w:val="000000" w:themeColor="text1"/>
        </w:rPr>
      </w:pPr>
      <w:r w:rsidRPr="2BE86B81">
        <w:rPr>
          <w:rFonts w:asciiTheme="minorHAnsi" w:eastAsiaTheme="minorEastAsia" w:hAnsiTheme="minorHAnsi" w:cstheme="minorBidi"/>
        </w:rPr>
        <w:t>education</w:t>
      </w:r>
      <w:r w:rsidRPr="2BE86B81">
        <w:rPr>
          <w:rFonts w:ascii="Calibri" w:eastAsia="Calibri" w:hAnsi="Calibri" w:cs="Calibri"/>
          <w:color w:val="000000" w:themeColor="text1"/>
        </w:rPr>
        <w:t>.</w:t>
      </w:r>
    </w:p>
    <w:p w14:paraId="3238F6A7" w14:textId="2D7176B8" w:rsidR="169FF52D" w:rsidRDefault="2E087A47" w:rsidP="2BE86B81">
      <w:pPr>
        <w:ind w:firstLine="360"/>
        <w:rPr>
          <w:rFonts w:asciiTheme="minorHAnsi" w:eastAsia="Arial" w:hAnsiTheme="minorHAnsi" w:cstheme="minorBidi"/>
          <w:color w:val="000000" w:themeColor="text1"/>
        </w:rPr>
      </w:pPr>
      <w:r w:rsidRPr="2BE86B81">
        <w:rPr>
          <w:rFonts w:asciiTheme="minorHAnsi" w:eastAsiaTheme="minorEastAsia" w:hAnsiTheme="minorHAnsi" w:cstheme="minorBidi"/>
          <w:b/>
          <w:bCs/>
          <w:i/>
          <w:iCs/>
        </w:rPr>
        <w:t>Date/Time:</w:t>
      </w:r>
      <w:r w:rsidRPr="2BE86B81">
        <w:rPr>
          <w:rFonts w:asciiTheme="minorHAnsi" w:eastAsiaTheme="minorEastAsia" w:hAnsiTheme="minorHAnsi" w:cstheme="minorBidi"/>
        </w:rPr>
        <w:t xml:space="preserve"> October 28, 2021; 6:00 pm - 7:30 pm</w:t>
      </w:r>
    </w:p>
    <w:p w14:paraId="08A6D93B" w14:textId="7AEF4A8C" w:rsidR="169FF52D" w:rsidRDefault="2E087A47" w:rsidP="2BE86B81">
      <w:pPr>
        <w:ind w:firstLine="360"/>
        <w:rPr>
          <w:rFonts w:asciiTheme="minorHAnsi" w:eastAsiaTheme="minorEastAsia" w:hAnsiTheme="minorHAnsi" w:cstheme="minorBidi"/>
          <w:b/>
          <w:bCs/>
          <w:i/>
          <w:iCs/>
        </w:rPr>
      </w:pPr>
      <w:r w:rsidRPr="2BE86B81">
        <w:rPr>
          <w:rFonts w:asciiTheme="minorHAnsi" w:eastAsiaTheme="minorEastAsia" w:hAnsiTheme="minorHAnsi" w:cstheme="minorBidi"/>
          <w:b/>
          <w:bCs/>
          <w:i/>
          <w:iCs/>
        </w:rPr>
        <w:t xml:space="preserve">Link: </w:t>
      </w:r>
      <w:hyperlink r:id="rId83">
        <w:r w:rsidRPr="2BE86B81">
          <w:rPr>
            <w:rStyle w:val="Hyperlink"/>
            <w:rFonts w:asciiTheme="minorHAnsi" w:eastAsiaTheme="minorEastAsia" w:hAnsiTheme="minorHAnsi" w:cstheme="minorBidi"/>
          </w:rPr>
          <w:t>https://www.eventbrite.com/e/hocoyouth-speaker-series-2021-diversity-awareness-</w:t>
        </w:r>
      </w:hyperlink>
      <w:r w:rsidR="17EC42EA">
        <w:tab/>
      </w:r>
      <w:r w:rsidRPr="2BE86B81">
        <w:rPr>
          <w:rStyle w:val="Hyperlink"/>
          <w:rFonts w:asciiTheme="minorHAnsi" w:eastAsiaTheme="minorEastAsia" w:hAnsiTheme="minorHAnsi" w:cstheme="minorBidi"/>
        </w:rPr>
        <w:t>month-tickets-172157837727</w:t>
      </w:r>
    </w:p>
    <w:p w14:paraId="3189C607" w14:textId="305D85A2" w:rsidR="169FF52D" w:rsidRDefault="169FF52D" w:rsidP="2BE86B81">
      <w:pPr>
        <w:rPr>
          <w:rFonts w:asciiTheme="minorHAnsi" w:eastAsiaTheme="minorEastAsia" w:hAnsiTheme="minorHAnsi" w:cstheme="minorBidi"/>
          <w:b/>
          <w:bCs/>
          <w:i/>
          <w:iCs/>
        </w:rPr>
      </w:pPr>
    </w:p>
    <w:p w14:paraId="0CA054D7" w14:textId="108C3466" w:rsidR="169FF52D" w:rsidRDefault="6E9D0BDE" w:rsidP="2BE86B81">
      <w:pPr>
        <w:rPr>
          <w:rFonts w:asciiTheme="minorHAnsi" w:eastAsiaTheme="minorEastAsia" w:hAnsiTheme="minorHAnsi" w:cstheme="minorBidi"/>
          <w:b/>
          <w:bCs/>
        </w:rPr>
      </w:pPr>
      <w:r w:rsidRPr="4DB36260">
        <w:rPr>
          <w:rFonts w:asciiTheme="minorHAnsi" w:eastAsiaTheme="minorEastAsia" w:hAnsiTheme="minorHAnsi" w:cstheme="minorBidi"/>
          <w:b/>
          <w:bCs/>
          <w:i/>
          <w:iCs/>
        </w:rPr>
        <w:t>35</w:t>
      </w:r>
      <w:r w:rsidR="1552A794" w:rsidRPr="4DB36260">
        <w:rPr>
          <w:rFonts w:asciiTheme="minorHAnsi" w:eastAsiaTheme="minorEastAsia" w:hAnsiTheme="minorHAnsi" w:cstheme="minorBidi"/>
          <w:b/>
          <w:bCs/>
          <w:i/>
          <w:iCs/>
        </w:rPr>
        <w:t>. Title</w:t>
      </w:r>
      <w:r w:rsidR="1552A794" w:rsidRPr="4DB36260">
        <w:rPr>
          <w:rFonts w:asciiTheme="minorHAnsi" w:eastAsiaTheme="minorEastAsia" w:hAnsiTheme="minorHAnsi" w:cstheme="minorBidi"/>
          <w:b/>
          <w:bCs/>
        </w:rPr>
        <w:t xml:space="preserve">: </w:t>
      </w:r>
      <w:r w:rsidR="3F0EC7E2" w:rsidRPr="4DB36260">
        <w:rPr>
          <w:rFonts w:asciiTheme="minorHAnsi" w:eastAsiaTheme="minorEastAsia" w:hAnsiTheme="minorHAnsi" w:cstheme="minorBidi"/>
          <w:b/>
          <w:bCs/>
        </w:rPr>
        <w:t>African American Community Forum on Memory Loss</w:t>
      </w:r>
    </w:p>
    <w:p w14:paraId="30206730" w14:textId="4842EAEB" w:rsidR="169FF52D" w:rsidRDefault="1552A794" w:rsidP="2BE86B81">
      <w:pPr>
        <w:rPr>
          <w:rFonts w:ascii="Calibri" w:eastAsia="Calibri" w:hAnsi="Calibri" w:cs="Calibri"/>
          <w:color w:val="000000" w:themeColor="text1"/>
        </w:rPr>
      </w:pPr>
      <w:r w:rsidRPr="2BE86B81">
        <w:rPr>
          <w:rFonts w:ascii="Calibri" w:eastAsia="Calibri" w:hAnsi="Calibri" w:cs="Calibri"/>
          <w:color w:val="000000" w:themeColor="text1"/>
        </w:rPr>
        <w:t xml:space="preserve">       (Registration is required)</w:t>
      </w:r>
    </w:p>
    <w:p w14:paraId="41F3BC9D" w14:textId="3E874C65" w:rsidR="169FF52D" w:rsidRDefault="3DE7DF44" w:rsidP="2BE86B81">
      <w:pPr>
        <w:rPr>
          <w:rFonts w:ascii="Calibri" w:eastAsia="Calibri" w:hAnsi="Calibri" w:cs="Calibri"/>
          <w:color w:val="000000" w:themeColor="text1"/>
        </w:rPr>
      </w:pPr>
      <w:r w:rsidRPr="2BE86B81">
        <w:rPr>
          <w:rFonts w:asciiTheme="minorHAnsi" w:eastAsiaTheme="minorEastAsia" w:hAnsiTheme="minorHAnsi" w:cstheme="minorBidi"/>
          <w:b/>
          <w:bCs/>
          <w:i/>
          <w:iCs/>
          <w:color w:val="000000" w:themeColor="text1"/>
        </w:rPr>
        <w:t xml:space="preserve">       </w:t>
      </w:r>
      <w:r w:rsidR="1552A794" w:rsidRPr="2BE86B81">
        <w:rPr>
          <w:rFonts w:asciiTheme="minorHAnsi" w:eastAsiaTheme="minorEastAsia" w:hAnsiTheme="minorHAnsi" w:cstheme="minorBidi"/>
          <w:b/>
          <w:bCs/>
          <w:i/>
          <w:iCs/>
          <w:color w:val="000000" w:themeColor="text1"/>
        </w:rPr>
        <w:t xml:space="preserve">Description: </w:t>
      </w:r>
      <w:r w:rsidR="4A475343" w:rsidRPr="2BE86B81">
        <w:rPr>
          <w:rFonts w:asciiTheme="minorHAnsi" w:eastAsiaTheme="minorEastAsia" w:hAnsiTheme="minorHAnsi" w:cstheme="minorBidi"/>
          <w:color w:val="000000" w:themeColor="text1"/>
        </w:rPr>
        <w:t>Carl V. Hill Ph.D., chief diversity, equity and inclusion officer for the</w:t>
      </w:r>
      <w:r w:rsidR="299F125A" w:rsidRPr="2BE86B81">
        <w:rPr>
          <w:rFonts w:asciiTheme="minorHAnsi" w:eastAsiaTheme="minorEastAsia" w:hAnsiTheme="minorHAnsi" w:cstheme="minorBidi"/>
          <w:color w:val="000000" w:themeColor="text1"/>
        </w:rPr>
        <w:t xml:space="preserve"> </w:t>
      </w:r>
    </w:p>
    <w:p w14:paraId="4056E266" w14:textId="70F31B15" w:rsidR="169FF52D" w:rsidRDefault="026F28B8" w:rsidP="2BE86B81">
      <w:pPr>
        <w:rPr>
          <w:rFonts w:ascii="Calibri" w:eastAsia="Calibri" w:hAnsi="Calibri" w:cs="Calibri"/>
          <w:color w:val="000000" w:themeColor="text1"/>
        </w:rPr>
      </w:pPr>
      <w:r w:rsidRPr="2BE86B81">
        <w:rPr>
          <w:rFonts w:asciiTheme="minorHAnsi" w:eastAsiaTheme="minorEastAsia" w:hAnsiTheme="minorHAnsi" w:cstheme="minorBidi"/>
          <w:color w:val="000000" w:themeColor="text1"/>
        </w:rPr>
        <w:t xml:space="preserve">       Alzheimer’s Association, is a keynote presenter at the 1</w:t>
      </w:r>
      <w:r w:rsidR="682831B4" w:rsidRPr="2BE86B81">
        <w:rPr>
          <w:rFonts w:asciiTheme="minorHAnsi" w:eastAsiaTheme="minorEastAsia" w:hAnsiTheme="minorHAnsi" w:cstheme="minorBidi"/>
          <w:color w:val="000000" w:themeColor="text1"/>
        </w:rPr>
        <w:t xml:space="preserve">7th </w:t>
      </w:r>
      <w:r w:rsidR="46BD4CFD" w:rsidRPr="2BE86B81">
        <w:rPr>
          <w:rFonts w:ascii="Calibri" w:eastAsia="Calibri" w:hAnsi="Calibri" w:cs="Calibri"/>
          <w:color w:val="000000" w:themeColor="text1"/>
        </w:rPr>
        <w:t>Annu</w:t>
      </w:r>
      <w:r w:rsidRPr="2BE86B81">
        <w:rPr>
          <w:rFonts w:ascii="Calibri" w:eastAsia="Calibri" w:hAnsi="Calibri" w:cs="Calibri"/>
          <w:color w:val="000000" w:themeColor="text1"/>
        </w:rPr>
        <w:t>a</w:t>
      </w:r>
      <w:r w:rsidR="1DBA4ED9" w:rsidRPr="2BE86B81">
        <w:rPr>
          <w:rFonts w:ascii="Calibri" w:eastAsia="Calibri" w:hAnsi="Calibri" w:cs="Calibri"/>
          <w:color w:val="000000" w:themeColor="text1"/>
        </w:rPr>
        <w:t>l Pythias A. a</w:t>
      </w:r>
      <w:r w:rsidRPr="2BE86B81">
        <w:rPr>
          <w:rFonts w:ascii="Calibri" w:eastAsia="Calibri" w:hAnsi="Calibri" w:cs="Calibri"/>
          <w:color w:val="000000" w:themeColor="text1"/>
        </w:rPr>
        <w:t>n</w:t>
      </w:r>
      <w:r w:rsidR="5A34F292" w:rsidRPr="2BE86B81">
        <w:rPr>
          <w:rFonts w:ascii="Calibri" w:eastAsia="Calibri" w:hAnsi="Calibri" w:cs="Calibri"/>
          <w:color w:val="000000" w:themeColor="text1"/>
        </w:rPr>
        <w:t>d</w:t>
      </w:r>
    </w:p>
    <w:p w14:paraId="089E9E22" w14:textId="5117D082" w:rsidR="169FF52D" w:rsidRDefault="5A34F292" w:rsidP="2BE86B81">
      <w:pPr>
        <w:rPr>
          <w:rFonts w:asciiTheme="minorHAnsi" w:eastAsiaTheme="minorEastAsia" w:hAnsiTheme="minorHAnsi" w:cstheme="minorBidi"/>
          <w:color w:val="000000" w:themeColor="text1"/>
        </w:rPr>
      </w:pPr>
      <w:r w:rsidRPr="2BE86B81">
        <w:rPr>
          <w:rFonts w:ascii="Calibri" w:eastAsia="Calibri" w:hAnsi="Calibri" w:cs="Calibri"/>
          <w:color w:val="000000" w:themeColor="text1"/>
        </w:rPr>
        <w:t xml:space="preserve">       Virginia I. Jones African American Community Forum on Memory Loss.</w:t>
      </w:r>
    </w:p>
    <w:p w14:paraId="634C80FF" w14:textId="0DA2869B" w:rsidR="169FF52D" w:rsidRDefault="1552A794"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November </w:t>
      </w:r>
      <w:r w:rsidR="3349FF5E" w:rsidRPr="2BE86B81">
        <w:rPr>
          <w:rFonts w:asciiTheme="minorHAnsi" w:eastAsiaTheme="minorEastAsia" w:hAnsiTheme="minorHAnsi" w:cstheme="minorBidi"/>
          <w:color w:val="201F1E"/>
        </w:rPr>
        <w:t>6</w:t>
      </w:r>
      <w:r w:rsidRPr="2BE86B81">
        <w:rPr>
          <w:rFonts w:asciiTheme="minorHAnsi" w:eastAsiaTheme="minorEastAsia" w:hAnsiTheme="minorHAnsi" w:cstheme="minorBidi"/>
          <w:color w:val="201F1E"/>
        </w:rPr>
        <w:t>, 2021; 10:00 am – 11:00 am</w:t>
      </w:r>
      <w:r w:rsidR="1E3D7D6F" w:rsidRPr="2BE86B81">
        <w:rPr>
          <w:rFonts w:asciiTheme="minorHAnsi" w:eastAsiaTheme="minorEastAsia" w:hAnsiTheme="minorHAnsi" w:cstheme="minorBidi"/>
          <w:color w:val="201F1E"/>
        </w:rPr>
        <w:t xml:space="preserve"> </w:t>
      </w:r>
      <w:r w:rsidR="48CE992F" w:rsidRPr="2BE86B81">
        <w:rPr>
          <w:rFonts w:eastAsiaTheme="minorEastAsia"/>
        </w:rPr>
        <w:t>-</w:t>
      </w:r>
      <w:r w:rsidR="48CE992F" w:rsidRPr="2BE86B81">
        <w:rPr>
          <w:rFonts w:asciiTheme="minorHAnsi" w:eastAsiaTheme="minorEastAsia" w:hAnsiTheme="minorHAnsi" w:cstheme="minorBidi"/>
        </w:rPr>
        <w:t xml:space="preserve"> </w:t>
      </w:r>
      <w:r w:rsidR="1E3D7D6F" w:rsidRPr="2BE86B81">
        <w:rPr>
          <w:rFonts w:asciiTheme="minorHAnsi" w:eastAsiaTheme="minorEastAsia" w:hAnsiTheme="minorHAnsi" w:cstheme="minorBidi"/>
          <w:b/>
          <w:bCs/>
          <w:color w:val="232333"/>
        </w:rPr>
        <w:t>Dementia in the Black</w:t>
      </w:r>
    </w:p>
    <w:p w14:paraId="3D296FDE" w14:textId="676F6096" w:rsidR="169FF52D" w:rsidRDefault="0DDA14C5"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t>C</w:t>
      </w:r>
      <w:r w:rsidR="1E3D7D6F" w:rsidRPr="2BE86B81">
        <w:rPr>
          <w:rFonts w:asciiTheme="minorHAnsi" w:eastAsiaTheme="minorEastAsia" w:hAnsiTheme="minorHAnsi" w:cstheme="minorBidi"/>
          <w:b/>
          <w:bCs/>
          <w:color w:val="232333"/>
        </w:rPr>
        <w:t>ommunity: Risks and Inequalities</w:t>
      </w:r>
    </w:p>
    <w:p w14:paraId="5BC70BF5" w14:textId="1A57C352" w:rsidR="169FF52D" w:rsidRDefault="74D97310"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November 13, 2021; 10:00 am – 11:00 am </w:t>
      </w:r>
      <w:r w:rsidRPr="2BE86B81">
        <w:rPr>
          <w:rFonts w:eastAsiaTheme="minorEastAsia"/>
        </w:rPr>
        <w:t>-</w:t>
      </w:r>
      <w:r w:rsidRPr="2BE86B81">
        <w:rPr>
          <w:rFonts w:asciiTheme="minorHAnsi" w:eastAsiaTheme="minorEastAsia" w:hAnsiTheme="minorHAnsi" w:cstheme="minorBidi"/>
        </w:rPr>
        <w:t xml:space="preserve"> </w:t>
      </w:r>
      <w:r w:rsidR="4A1DCB5D" w:rsidRPr="2BE86B81">
        <w:rPr>
          <w:rFonts w:asciiTheme="minorHAnsi" w:eastAsiaTheme="minorEastAsia" w:hAnsiTheme="minorHAnsi" w:cstheme="minorBidi"/>
          <w:b/>
          <w:bCs/>
          <w:color w:val="232333"/>
        </w:rPr>
        <w:t>Having a Seat at the</w:t>
      </w:r>
    </w:p>
    <w:p w14:paraId="663DB812" w14:textId="68A7D68F" w:rsidR="169FF52D" w:rsidRDefault="4A1DCB5D"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t>Table: Honoring Our Ancestors through the Promise of Research</w:t>
      </w:r>
    </w:p>
    <w:p w14:paraId="5267FFE8" w14:textId="2905541F" w:rsidR="169FF52D" w:rsidRDefault="1552A794" w:rsidP="2BE86B81">
      <w:pPr>
        <w:ind w:firstLine="360"/>
        <w:rPr>
          <w:rFonts w:ascii="Lato" w:eastAsia="Lato" w:hAnsi="Lato" w:cs="Lato"/>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Saturday, November 20, 2021</w:t>
      </w:r>
      <w:r w:rsidR="07F7B083" w:rsidRPr="2BE86B81">
        <w:rPr>
          <w:rFonts w:asciiTheme="minorHAnsi" w:eastAsiaTheme="minorEastAsia" w:hAnsiTheme="minorHAnsi" w:cstheme="minorBidi"/>
          <w:color w:val="201F1E"/>
        </w:rPr>
        <w:t xml:space="preserve">; 10:00 am – 11:00 am </w:t>
      </w:r>
      <w:r w:rsidR="07F7B083" w:rsidRPr="2BE86B81">
        <w:rPr>
          <w:rFonts w:eastAsiaTheme="minorEastAsia"/>
        </w:rPr>
        <w:t>-</w:t>
      </w:r>
      <w:r w:rsidR="07F7B083" w:rsidRPr="2BE86B81">
        <w:rPr>
          <w:rFonts w:asciiTheme="minorHAnsi" w:eastAsiaTheme="minorEastAsia" w:hAnsiTheme="minorHAnsi" w:cstheme="minorBidi"/>
        </w:rPr>
        <w:t xml:space="preserve"> </w:t>
      </w:r>
      <w:r w:rsidR="6DF78769" w:rsidRPr="2BE86B81">
        <w:rPr>
          <w:rFonts w:asciiTheme="minorHAnsi" w:eastAsiaTheme="minorEastAsia" w:hAnsiTheme="minorHAnsi" w:cstheme="minorBidi"/>
          <w:b/>
          <w:bCs/>
          <w:color w:val="232333"/>
        </w:rPr>
        <w:t>Caregiving Challenges,</w:t>
      </w:r>
    </w:p>
    <w:p w14:paraId="2B2A7A6C" w14:textId="14CD0284" w:rsidR="169FF52D" w:rsidRDefault="6DF78769" w:rsidP="2BE86B81">
      <w:pPr>
        <w:ind w:firstLine="360"/>
        <w:rPr>
          <w:rFonts w:ascii="Lato" w:eastAsia="Lato" w:hAnsi="Lato" w:cs="Lato"/>
          <w:color w:val="232333"/>
        </w:rPr>
      </w:pPr>
      <w:r w:rsidRPr="2BE86B81">
        <w:rPr>
          <w:rFonts w:asciiTheme="minorHAnsi" w:eastAsiaTheme="minorEastAsia" w:hAnsiTheme="minorHAnsi" w:cstheme="minorBidi"/>
          <w:b/>
          <w:bCs/>
          <w:color w:val="232333"/>
        </w:rPr>
        <w:t>Resources, and Candid Conversations</w:t>
      </w:r>
    </w:p>
    <w:p w14:paraId="5298A8E7" w14:textId="537AD0EB" w:rsidR="169FF52D" w:rsidRDefault="07F7B083"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 xml:space="preserve">Date/Time: </w:t>
      </w:r>
      <w:r w:rsidRPr="2BE86B81">
        <w:rPr>
          <w:rFonts w:asciiTheme="minorHAnsi" w:eastAsiaTheme="minorEastAsia" w:hAnsiTheme="minorHAnsi" w:cstheme="minorBidi"/>
          <w:color w:val="201F1E"/>
        </w:rPr>
        <w:t xml:space="preserve">Saturday, </w:t>
      </w:r>
      <w:r w:rsidR="68152327" w:rsidRPr="2BE86B81">
        <w:rPr>
          <w:rFonts w:asciiTheme="minorHAnsi" w:eastAsiaTheme="minorEastAsia" w:hAnsiTheme="minorHAnsi" w:cstheme="minorBidi"/>
          <w:color w:val="201F1E"/>
        </w:rPr>
        <w:t>Dec</w:t>
      </w:r>
      <w:r w:rsidRPr="2BE86B81">
        <w:rPr>
          <w:rFonts w:asciiTheme="minorHAnsi" w:eastAsiaTheme="minorEastAsia" w:hAnsiTheme="minorHAnsi" w:cstheme="minorBidi"/>
          <w:color w:val="201F1E"/>
        </w:rPr>
        <w:t xml:space="preserve">ember </w:t>
      </w:r>
      <w:r w:rsidR="793F4E29" w:rsidRPr="2BE86B81">
        <w:rPr>
          <w:rFonts w:asciiTheme="minorHAnsi" w:eastAsiaTheme="minorEastAsia" w:hAnsiTheme="minorHAnsi" w:cstheme="minorBidi"/>
          <w:color w:val="201F1E"/>
        </w:rPr>
        <w:t>4</w:t>
      </w:r>
      <w:r w:rsidRPr="2BE86B81">
        <w:rPr>
          <w:rFonts w:asciiTheme="minorHAnsi" w:eastAsiaTheme="minorEastAsia" w:hAnsiTheme="minorHAnsi" w:cstheme="minorBidi"/>
          <w:color w:val="201F1E"/>
        </w:rPr>
        <w:t xml:space="preserve">, 2021; 10:00 am – 11:00 am </w:t>
      </w:r>
      <w:r w:rsidRPr="2BE86B81">
        <w:rPr>
          <w:rFonts w:eastAsiaTheme="minorEastAsia"/>
        </w:rPr>
        <w:t>-</w:t>
      </w:r>
      <w:r w:rsidR="27AE32AD" w:rsidRPr="2BE86B81">
        <w:rPr>
          <w:rFonts w:eastAsiaTheme="minorEastAsia"/>
        </w:rPr>
        <w:t xml:space="preserve"> </w:t>
      </w:r>
      <w:r w:rsidR="27AE32AD" w:rsidRPr="2BE86B81">
        <w:rPr>
          <w:rFonts w:asciiTheme="minorHAnsi" w:eastAsiaTheme="minorEastAsia" w:hAnsiTheme="minorHAnsi" w:cstheme="minorBidi"/>
          <w:b/>
          <w:bCs/>
          <w:color w:val="232333"/>
        </w:rPr>
        <w:t>Brain Health and Risk</w:t>
      </w:r>
    </w:p>
    <w:p w14:paraId="3A4D1C38" w14:textId="00D2EB7D" w:rsidR="169FF52D" w:rsidRDefault="27AE32AD"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color w:val="232333"/>
        </w:rPr>
        <w:lastRenderedPageBreak/>
        <w:t>Reduction: The Role of Nutrition and Exercise in Brain Health</w:t>
      </w:r>
      <w:r w:rsidR="07F7B083" w:rsidRPr="2BE86B81">
        <w:rPr>
          <w:rFonts w:asciiTheme="minorHAnsi" w:eastAsiaTheme="minorEastAsia" w:hAnsiTheme="minorHAnsi" w:cstheme="minorBidi"/>
          <w:b/>
          <w:bCs/>
        </w:rPr>
        <w:t xml:space="preserve"> </w:t>
      </w:r>
      <w:r w:rsidR="17EC42EA">
        <w:tab/>
      </w:r>
      <w:r w:rsidR="17EC42EA">
        <w:tab/>
      </w:r>
      <w:r w:rsidR="361D49C5" w:rsidRPr="2BE86B81">
        <w:rPr>
          <w:rFonts w:asciiTheme="minorHAnsi" w:eastAsiaTheme="minorEastAsia" w:hAnsiTheme="minorHAnsi" w:cstheme="minorBidi"/>
          <w:b/>
          <w:bCs/>
          <w:i/>
          <w:iCs/>
        </w:rPr>
        <w:t xml:space="preserve">     </w:t>
      </w:r>
    </w:p>
    <w:p w14:paraId="43A9087C" w14:textId="3D81932C" w:rsidR="169FF52D" w:rsidRDefault="1552A794" w:rsidP="2BE86B81">
      <w:pPr>
        <w:ind w:firstLine="360"/>
        <w:rPr>
          <w:rFonts w:asciiTheme="minorHAnsi" w:eastAsiaTheme="minorEastAsia" w:hAnsiTheme="minorHAnsi" w:cstheme="minorBidi"/>
          <w:b/>
          <w:bCs/>
          <w:color w:val="232333"/>
        </w:rPr>
      </w:pPr>
      <w:r w:rsidRPr="2BE86B81">
        <w:rPr>
          <w:rFonts w:asciiTheme="minorHAnsi" w:eastAsiaTheme="minorEastAsia" w:hAnsiTheme="minorHAnsi" w:cstheme="minorBidi"/>
          <w:b/>
          <w:bCs/>
          <w:i/>
          <w:iCs/>
        </w:rPr>
        <w:t>Link:</w:t>
      </w:r>
      <w:r w:rsidR="75CC519A" w:rsidRPr="2BE86B81">
        <w:rPr>
          <w:rFonts w:asciiTheme="minorHAnsi" w:eastAsiaTheme="minorEastAsia" w:hAnsiTheme="minorHAnsi" w:cstheme="minorBidi"/>
          <w:b/>
          <w:bCs/>
          <w:i/>
          <w:iCs/>
        </w:rPr>
        <w:t xml:space="preserve"> </w:t>
      </w:r>
      <w:hyperlink r:id="rId84">
        <w:r w:rsidR="5C492A45" w:rsidRPr="2BE86B81">
          <w:rPr>
            <w:rStyle w:val="Hyperlink"/>
            <w:rFonts w:asciiTheme="minorHAnsi" w:eastAsiaTheme="minorEastAsia" w:hAnsiTheme="minorHAnsi" w:cstheme="minorBidi"/>
          </w:rPr>
          <w:t>https://bit.ly/3uP6BRK</w:t>
        </w:r>
      </w:hyperlink>
    </w:p>
    <w:p w14:paraId="2F292C26" w14:textId="70B85571" w:rsidR="169FF52D" w:rsidRDefault="169FF52D" w:rsidP="2BE86B81">
      <w:pPr>
        <w:rPr>
          <w:rFonts w:ascii="Calibri" w:eastAsia="Calibri" w:hAnsi="Calibri" w:cs="Calibri"/>
        </w:rPr>
      </w:pPr>
    </w:p>
    <w:p w14:paraId="7F0914E3" w14:textId="4001ED04" w:rsidR="169FF52D" w:rsidRDefault="657E8C8D" w:rsidP="71D0AF31">
      <w:pPr>
        <w:rPr>
          <w:rFonts w:ascii="Calibri" w:eastAsia="Calibri" w:hAnsi="Calibri" w:cs="Calibri"/>
          <w:color w:val="182261"/>
        </w:rPr>
      </w:pPr>
      <w:r w:rsidRPr="4DB36260">
        <w:rPr>
          <w:rFonts w:asciiTheme="minorHAnsi" w:eastAsiaTheme="minorEastAsia" w:hAnsiTheme="minorHAnsi" w:cstheme="minorBidi"/>
          <w:b/>
          <w:bCs/>
          <w:i/>
          <w:iCs/>
        </w:rPr>
        <w:t>36</w:t>
      </w:r>
      <w:r w:rsidR="00573B79" w:rsidRPr="4DB36260">
        <w:rPr>
          <w:rFonts w:asciiTheme="minorHAnsi" w:eastAsiaTheme="minorEastAsia" w:hAnsiTheme="minorHAnsi" w:cstheme="minorBidi"/>
          <w:b/>
          <w:bCs/>
          <w:i/>
          <w:iCs/>
        </w:rPr>
        <w:t>. Title</w:t>
      </w:r>
      <w:r w:rsidR="00573B79" w:rsidRPr="4DB36260">
        <w:rPr>
          <w:rFonts w:asciiTheme="minorHAnsi" w:eastAsiaTheme="minorEastAsia" w:hAnsiTheme="minorHAnsi" w:cstheme="minorBidi"/>
          <w:b/>
          <w:bCs/>
        </w:rPr>
        <w:t xml:space="preserve">: </w:t>
      </w:r>
      <w:r w:rsidR="00573B79" w:rsidRPr="003A1B30">
        <w:rPr>
          <w:rFonts w:ascii="Calibri" w:eastAsia="Calibri" w:hAnsi="Calibri" w:cs="Calibri"/>
          <w:b/>
          <w:bCs/>
          <w:iCs/>
        </w:rPr>
        <w:t>All In: Data for Community Health</w:t>
      </w:r>
      <w:r w:rsidR="00573B79" w:rsidRPr="003A1B30">
        <w:rPr>
          <w:rFonts w:ascii="Calibri" w:eastAsia="Calibri" w:hAnsi="Calibri" w:cs="Calibri"/>
          <w:b/>
          <w:bCs/>
        </w:rPr>
        <w:t xml:space="preserve"> (</w:t>
      </w:r>
      <w:r w:rsidR="00573B79" w:rsidRPr="4DB36260">
        <w:rPr>
          <w:rFonts w:ascii="Calibri" w:eastAsia="Calibri" w:hAnsi="Calibri" w:cs="Calibri"/>
          <w:b/>
          <w:bCs/>
        </w:rPr>
        <w:t>Virtual)</w:t>
      </w:r>
    </w:p>
    <w:p w14:paraId="28D5D17F" w14:textId="103B4CCF" w:rsidR="169FF52D" w:rsidRDefault="53DCFD48" w:rsidP="35B05235">
      <w:pPr>
        <w:rPr>
          <w:rFonts w:ascii="Calibri" w:eastAsia="Calibri" w:hAnsi="Calibri" w:cs="Calibri"/>
          <w:color w:val="182261"/>
        </w:rPr>
      </w:pPr>
      <w:r w:rsidRPr="35B05235">
        <w:rPr>
          <w:rFonts w:ascii="Calibri" w:eastAsia="Calibri" w:hAnsi="Calibri" w:cs="Calibri"/>
          <w:color w:val="000000" w:themeColor="text1"/>
        </w:rPr>
        <w:t xml:space="preserve">       (Registration is required)</w:t>
      </w:r>
      <w:r w:rsidRPr="35B05235">
        <w:rPr>
          <w:rFonts w:asciiTheme="minorHAnsi" w:eastAsiaTheme="minorEastAsia" w:hAnsiTheme="minorHAnsi" w:cstheme="minorBidi"/>
          <w:b/>
          <w:bCs/>
          <w:i/>
          <w:iCs/>
        </w:rPr>
        <w:t xml:space="preserve"> </w:t>
      </w:r>
    </w:p>
    <w:p w14:paraId="142FB97B" w14:textId="6E7553EB" w:rsidR="169FF52D" w:rsidRDefault="53DCFD48" w:rsidP="35B05235">
      <w:pPr>
        <w:rPr>
          <w:rFonts w:ascii="Calibri" w:eastAsia="Calibri" w:hAnsi="Calibri" w:cs="Calibri"/>
        </w:rPr>
      </w:pPr>
      <w:r w:rsidRPr="35B05235">
        <w:rPr>
          <w:rFonts w:asciiTheme="minorHAnsi" w:eastAsiaTheme="minorEastAsia" w:hAnsiTheme="minorHAnsi" w:cstheme="minorBidi"/>
          <w:b/>
          <w:bCs/>
          <w:i/>
          <w:iCs/>
        </w:rPr>
        <w:t xml:space="preserve">       Description:  </w:t>
      </w:r>
      <w:r w:rsidR="4D7666E4" w:rsidRPr="35B05235">
        <w:rPr>
          <w:rFonts w:ascii="Calibri" w:eastAsia="Calibri" w:hAnsi="Calibri" w:cs="Calibri"/>
        </w:rPr>
        <w:t xml:space="preserve">The </w:t>
      </w:r>
      <w:r w:rsidR="617251EC" w:rsidRPr="35B05235">
        <w:rPr>
          <w:rFonts w:ascii="Calibri" w:eastAsia="Calibri" w:hAnsi="Calibri" w:cs="Calibri"/>
        </w:rPr>
        <w:t xml:space="preserve">virtual </w:t>
      </w:r>
      <w:r w:rsidR="4D7666E4" w:rsidRPr="35B05235">
        <w:rPr>
          <w:rFonts w:ascii="Calibri" w:eastAsia="Calibri" w:hAnsi="Calibri" w:cs="Calibri"/>
        </w:rPr>
        <w:t>meeting will feature inspirational speakers on the compelling</w:t>
      </w:r>
    </w:p>
    <w:p w14:paraId="0648B4BD" w14:textId="329932B8" w:rsidR="169FF52D" w:rsidRDefault="2E12096D"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w:t>
      </w:r>
      <w:r w:rsidR="7740E26A" w:rsidRPr="35B05235">
        <w:rPr>
          <w:rFonts w:ascii="Calibri" w:eastAsia="Calibri" w:hAnsi="Calibri" w:cs="Calibri"/>
        </w:rPr>
        <w:t>i</w:t>
      </w:r>
      <w:r w:rsidR="4D7666E4" w:rsidRPr="35B05235">
        <w:rPr>
          <w:rFonts w:ascii="Calibri" w:eastAsia="Calibri" w:hAnsi="Calibri" w:cs="Calibri"/>
        </w:rPr>
        <w:t>ssues</w:t>
      </w:r>
      <w:r w:rsidR="67CF6991" w:rsidRPr="35B05235">
        <w:rPr>
          <w:rFonts w:ascii="Calibri" w:eastAsia="Calibri" w:hAnsi="Calibri" w:cs="Calibri"/>
        </w:rPr>
        <w:t xml:space="preserve"> </w:t>
      </w:r>
      <w:r w:rsidR="74D49C41" w:rsidRPr="35B05235">
        <w:rPr>
          <w:rFonts w:ascii="Calibri" w:eastAsia="Calibri" w:hAnsi="Calibri" w:cs="Calibri"/>
        </w:rPr>
        <w:t>f</w:t>
      </w:r>
      <w:r w:rsidR="4D7666E4" w:rsidRPr="35B05235">
        <w:rPr>
          <w:rFonts w:ascii="Calibri" w:eastAsia="Calibri" w:hAnsi="Calibri" w:cs="Calibri"/>
        </w:rPr>
        <w:t>acing</w:t>
      </w:r>
      <w:r w:rsidR="67BC5BBC" w:rsidRPr="35B05235">
        <w:rPr>
          <w:rFonts w:ascii="Calibri" w:eastAsia="Calibri" w:hAnsi="Calibri" w:cs="Calibri"/>
        </w:rPr>
        <w:t xml:space="preserve"> </w:t>
      </w:r>
      <w:r w:rsidR="4D7666E4" w:rsidRPr="35B05235">
        <w:rPr>
          <w:rFonts w:ascii="Calibri" w:eastAsia="Calibri" w:hAnsi="Calibri" w:cs="Calibri"/>
        </w:rPr>
        <w:t>communities, practitioners and residents who will share their stories, tools</w:t>
      </w:r>
    </w:p>
    <w:p w14:paraId="0387AB55" w14:textId="1FF34F54" w:rsidR="169FF52D" w:rsidRDefault="0EC0978E"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and practical lessons; and interactive opportunities to share your experience tackling</w:t>
      </w:r>
    </w:p>
    <w:p w14:paraId="1D93D5C7" w14:textId="1861F355" w:rsidR="169FF52D" w:rsidRDefault="6A121C29"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common challenges as they relate to multi-sector community-based data sharing projects</w:t>
      </w:r>
    </w:p>
    <w:p w14:paraId="7D61B44D" w14:textId="4839CC0E" w:rsidR="169FF52D" w:rsidRDefault="40C61B4A"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focused on health, wellbeing, and equity. </w:t>
      </w:r>
    </w:p>
    <w:p w14:paraId="0C4A728E" w14:textId="3382739B" w:rsidR="169FF52D" w:rsidRDefault="2D37A227" w:rsidP="35B05235">
      <w:pPr>
        <w:rPr>
          <w:rFonts w:ascii="Calibri" w:eastAsia="Calibri" w:hAnsi="Calibri" w:cs="Calibri"/>
        </w:rPr>
      </w:pPr>
      <w:r w:rsidRPr="35B05235">
        <w:rPr>
          <w:rFonts w:asciiTheme="minorHAnsi" w:eastAsiaTheme="minorEastAsia" w:hAnsiTheme="minorHAnsi" w:cstheme="minorBidi"/>
          <w:b/>
          <w:bCs/>
          <w:i/>
          <w:iCs/>
        </w:rPr>
        <w:t xml:space="preserve">       Date/Time: </w:t>
      </w:r>
      <w:r w:rsidRPr="35B05235">
        <w:rPr>
          <w:rFonts w:asciiTheme="minorHAnsi" w:eastAsiaTheme="minorEastAsia" w:hAnsiTheme="minorHAnsi" w:cstheme="minorBidi"/>
        </w:rPr>
        <w:t>November 8-10, 2021; 8:30 am - 5:00 pm</w:t>
      </w:r>
    </w:p>
    <w:p w14:paraId="7C2C1A5C" w14:textId="6D20B104" w:rsidR="169FF52D" w:rsidRDefault="2D37A227"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Pr="35B05235">
        <w:rPr>
          <w:rFonts w:asciiTheme="minorHAnsi" w:eastAsiaTheme="minorEastAsia" w:hAnsiTheme="minorHAnsi" w:cstheme="minorBidi"/>
          <w:b/>
          <w:bCs/>
          <w:i/>
          <w:iCs/>
        </w:rPr>
        <w:t xml:space="preserve"> Link:</w:t>
      </w:r>
      <w:r w:rsidRPr="35B05235">
        <w:rPr>
          <w:rFonts w:asciiTheme="minorHAnsi" w:eastAsiaTheme="minorEastAsia" w:hAnsiTheme="minorHAnsi" w:cstheme="minorBidi"/>
        </w:rPr>
        <w:t xml:space="preserve"> </w:t>
      </w:r>
      <w:hyperlink r:id="rId85">
        <w:r w:rsidR="4D7666E4" w:rsidRPr="35B05235">
          <w:rPr>
            <w:rStyle w:val="Hyperlink"/>
            <w:rFonts w:ascii="Calibri" w:eastAsia="Calibri" w:hAnsi="Calibri" w:cs="Calibri"/>
          </w:rPr>
          <w:t>https://web.cvent.com/event/e6832b0a-000d-4a2e-923b-cd358c032b2d/summary</w:t>
        </w:r>
      </w:hyperlink>
    </w:p>
    <w:p w14:paraId="3F8CBAF5" w14:textId="1EC3C969" w:rsidR="169FF52D" w:rsidRDefault="169FF52D" w:rsidP="35B05235">
      <w:pPr>
        <w:rPr>
          <w:rFonts w:ascii="Calibri" w:eastAsia="Calibri" w:hAnsi="Calibri" w:cs="Calibri"/>
          <w:i/>
          <w:iCs/>
          <w:color w:val="182261"/>
        </w:rPr>
      </w:pPr>
    </w:p>
    <w:p w14:paraId="2828013E" w14:textId="46D57918" w:rsidR="169FF52D" w:rsidRDefault="694A9ED0" w:rsidP="2BE86B81">
      <w:pPr>
        <w:rPr>
          <w:rFonts w:asciiTheme="minorHAnsi" w:eastAsiaTheme="minorEastAsia" w:hAnsiTheme="minorHAnsi" w:cstheme="minorBidi"/>
          <w:b/>
          <w:bCs/>
        </w:rPr>
      </w:pPr>
      <w:r w:rsidRPr="4DB36260">
        <w:rPr>
          <w:rFonts w:asciiTheme="minorHAnsi" w:eastAsiaTheme="minorEastAsia" w:hAnsiTheme="minorHAnsi" w:cstheme="minorBidi"/>
          <w:b/>
          <w:bCs/>
          <w:i/>
          <w:iCs/>
        </w:rPr>
        <w:t>3</w:t>
      </w:r>
      <w:r w:rsidR="0E2F37F8" w:rsidRPr="4DB36260">
        <w:rPr>
          <w:rFonts w:asciiTheme="minorHAnsi" w:eastAsiaTheme="minorEastAsia" w:hAnsiTheme="minorHAnsi" w:cstheme="minorBidi"/>
          <w:b/>
          <w:bCs/>
          <w:i/>
          <w:iCs/>
        </w:rPr>
        <w:t>7</w:t>
      </w:r>
      <w:r w:rsidR="5C3E0B03" w:rsidRPr="4DB36260">
        <w:rPr>
          <w:rFonts w:asciiTheme="minorHAnsi" w:eastAsiaTheme="minorEastAsia" w:hAnsiTheme="minorHAnsi" w:cstheme="minorBidi"/>
          <w:b/>
          <w:bCs/>
          <w:i/>
          <w:iCs/>
        </w:rPr>
        <w:t>.  Title</w:t>
      </w:r>
      <w:r w:rsidR="5C3E0B03" w:rsidRPr="4DB36260">
        <w:rPr>
          <w:rFonts w:asciiTheme="minorHAnsi" w:eastAsiaTheme="minorEastAsia" w:hAnsiTheme="minorHAnsi" w:cstheme="minorBidi"/>
          <w:b/>
          <w:bCs/>
        </w:rPr>
        <w:t>: Adult, Child, Infant CPR Classes (In-person)</w:t>
      </w:r>
    </w:p>
    <w:p w14:paraId="599C6454" w14:textId="7BAC8696" w:rsidR="169FF52D" w:rsidRDefault="5C3E0B03" w:rsidP="2BE86B81">
      <w:pPr>
        <w:ind w:firstLine="360"/>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color w:val="000000" w:themeColor="text1"/>
        </w:rPr>
        <w:t>(</w:t>
      </w:r>
      <w:r w:rsidRPr="2BE86B81">
        <w:rPr>
          <w:rFonts w:asciiTheme="minorHAnsi" w:eastAsiaTheme="minorEastAsia" w:hAnsiTheme="minorHAnsi" w:cstheme="minorBidi"/>
        </w:rPr>
        <w:t>Registration is required)</w:t>
      </w:r>
    </w:p>
    <w:p w14:paraId="2C43EE6F"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i/>
          <w:iCs/>
        </w:rPr>
        <w:t>Description:</w:t>
      </w:r>
      <w:r w:rsidRPr="2BE86B81">
        <w:rPr>
          <w:rFonts w:asciiTheme="minorHAnsi" w:eastAsiaTheme="minorEastAsia" w:hAnsiTheme="minorHAnsi" w:cstheme="minorBidi"/>
        </w:rPr>
        <w:t xml:space="preserve"> In this training, participants will learn how to take simple steps to keep the</w:t>
      </w:r>
    </w:p>
    <w:p w14:paraId="73FFFDA3"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injured person alive until appropriate medical care is available.  It starts with knowing</w:t>
      </w:r>
    </w:p>
    <w:p w14:paraId="644A08ED" w14:textId="241712AD"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 xml:space="preserve">what to do.  </w:t>
      </w:r>
    </w:p>
    <w:p w14:paraId="4F70A888" w14:textId="7945B5C1" w:rsidR="169FF52D" w:rsidRDefault="169FF52D" w:rsidP="2BE86B81">
      <w:pPr>
        <w:ind w:left="360"/>
        <w:rPr>
          <w:rFonts w:eastAsiaTheme="minorEastAsia"/>
        </w:rPr>
      </w:pPr>
    </w:p>
    <w:p w14:paraId="44B98820" w14:textId="5414A25A" w:rsidR="169FF52D" w:rsidRDefault="5C3E0B03" w:rsidP="2BE86B81">
      <w:pPr>
        <w:pStyle w:val="ListParagraph"/>
        <w:numPr>
          <w:ilvl w:val="1"/>
          <w:numId w:val="14"/>
        </w:numPr>
        <w:rPr>
          <w:rFonts w:asciiTheme="minorEastAsia" w:eastAsiaTheme="minorEastAsia" w:hAnsiTheme="minorEastAsia" w:cstheme="minorEastAsia"/>
          <w:sz w:val="24"/>
          <w:szCs w:val="24"/>
        </w:rPr>
      </w:pPr>
      <w:r w:rsidRPr="2BE86B81">
        <w:rPr>
          <w:rFonts w:eastAsiaTheme="minorEastAsia"/>
          <w:sz w:val="24"/>
          <w:szCs w:val="24"/>
        </w:rPr>
        <w:t>Friday, November 12, 2021; 6:00 pm – 8:00 pm</w:t>
      </w:r>
      <w:r w:rsidR="1D14F485">
        <w:tab/>
      </w:r>
    </w:p>
    <w:p w14:paraId="60EE974C" w14:textId="7C3998CC" w:rsidR="169FF52D" w:rsidRDefault="5C3E0B03" w:rsidP="2BE86B81">
      <w:pPr>
        <w:pStyle w:val="ListParagraph"/>
        <w:numPr>
          <w:ilvl w:val="1"/>
          <w:numId w:val="14"/>
        </w:numPr>
        <w:rPr>
          <w:rFonts w:asciiTheme="minorEastAsia" w:eastAsiaTheme="minorEastAsia" w:hAnsiTheme="minorEastAsia" w:cstheme="minorEastAsia"/>
        </w:rPr>
      </w:pPr>
      <w:r w:rsidRPr="2BE86B81">
        <w:rPr>
          <w:rFonts w:eastAsiaTheme="minorEastAsia"/>
          <w:sz w:val="24"/>
          <w:szCs w:val="24"/>
        </w:rPr>
        <w:t>Wednesday, December 1, 2021; 6:00 pm – 8:00 pm</w:t>
      </w:r>
    </w:p>
    <w:p w14:paraId="258FE859" w14:textId="2E76DB99" w:rsidR="169FF52D" w:rsidRDefault="169FF52D" w:rsidP="2BE86B81">
      <w:pPr>
        <w:rPr>
          <w:rFonts w:asciiTheme="minorHAnsi" w:eastAsiaTheme="minorEastAsia" w:hAnsiTheme="minorHAnsi" w:cstheme="minorBidi"/>
          <w:b/>
          <w:bCs/>
        </w:rPr>
      </w:pPr>
    </w:p>
    <w:p w14:paraId="3D4EB892" w14:textId="614A2BFB" w:rsidR="169FF52D" w:rsidRDefault="5C3E0B03" w:rsidP="2BE86B81">
      <w:pPr>
        <w:rPr>
          <w:rFonts w:asciiTheme="minorHAnsi" w:eastAsiaTheme="minorEastAsia" w:hAnsiTheme="minorHAnsi" w:cstheme="minorBidi"/>
          <w:b/>
          <w:bCs/>
        </w:rPr>
      </w:pPr>
      <w:r w:rsidRPr="2BE86B81">
        <w:rPr>
          <w:rFonts w:asciiTheme="minorHAnsi" w:eastAsiaTheme="minorEastAsia" w:hAnsiTheme="minorHAnsi" w:cstheme="minorBidi"/>
          <w:b/>
          <w:bCs/>
        </w:rPr>
        <w:t xml:space="preserve">       Hands Only CPR Classes (In-person)</w:t>
      </w:r>
    </w:p>
    <w:p w14:paraId="42EB3F9D" w14:textId="7BAC8696" w:rsidR="169FF52D" w:rsidRDefault="5C3E0B03" w:rsidP="2BE86B81">
      <w:pPr>
        <w:ind w:firstLine="360"/>
        <w:rPr>
          <w:rFonts w:asciiTheme="minorHAnsi" w:eastAsiaTheme="minorEastAsia" w:hAnsiTheme="minorHAnsi" w:cstheme="minorBidi"/>
          <w:b/>
          <w:bCs/>
          <w:i/>
          <w:iCs/>
          <w:color w:val="000000" w:themeColor="text1"/>
        </w:rPr>
      </w:pPr>
      <w:r w:rsidRPr="2BE86B81">
        <w:rPr>
          <w:rFonts w:asciiTheme="minorHAnsi" w:eastAsiaTheme="minorEastAsia" w:hAnsiTheme="minorHAnsi" w:cstheme="minorBidi"/>
          <w:color w:val="000000" w:themeColor="text1"/>
        </w:rPr>
        <w:t>(</w:t>
      </w:r>
      <w:r w:rsidRPr="2BE86B81">
        <w:rPr>
          <w:rFonts w:asciiTheme="minorHAnsi" w:eastAsiaTheme="minorEastAsia" w:hAnsiTheme="minorHAnsi" w:cstheme="minorBidi"/>
        </w:rPr>
        <w:t>Registration is required)</w:t>
      </w:r>
    </w:p>
    <w:p w14:paraId="72212F4E"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i/>
          <w:iCs/>
        </w:rPr>
        <w:t>Description:</w:t>
      </w:r>
      <w:r w:rsidRPr="2BE86B81">
        <w:rPr>
          <w:rFonts w:asciiTheme="minorHAnsi" w:eastAsiaTheme="minorEastAsia" w:hAnsiTheme="minorHAnsi" w:cstheme="minorBidi"/>
        </w:rPr>
        <w:t xml:space="preserve"> In this training, participants will learn how to take simple steps to keep the</w:t>
      </w:r>
    </w:p>
    <w:p w14:paraId="7EB4FB90" w14:textId="77777777"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injured person alive until appropriate medical care is available.  It starts with knowing</w:t>
      </w:r>
    </w:p>
    <w:p w14:paraId="54C9D34E" w14:textId="241712AD" w:rsidR="169FF52D" w:rsidRDefault="5C3E0B03" w:rsidP="2BE86B81">
      <w:pPr>
        <w:ind w:firstLine="360"/>
        <w:rPr>
          <w:rFonts w:asciiTheme="minorHAnsi" w:eastAsiaTheme="minorEastAsia" w:hAnsiTheme="minorHAnsi" w:cstheme="minorBidi"/>
        </w:rPr>
      </w:pPr>
      <w:r w:rsidRPr="2BE86B81">
        <w:rPr>
          <w:rFonts w:asciiTheme="minorHAnsi" w:eastAsiaTheme="minorEastAsia" w:hAnsiTheme="minorHAnsi" w:cstheme="minorBidi"/>
        </w:rPr>
        <w:t xml:space="preserve">what to do.  </w:t>
      </w:r>
    </w:p>
    <w:p w14:paraId="6842A632" w14:textId="0280904F" w:rsidR="169FF52D" w:rsidRDefault="5C3E0B03" w:rsidP="2BE86B81">
      <w:pPr>
        <w:pStyle w:val="ListParagraph"/>
        <w:numPr>
          <w:ilvl w:val="1"/>
          <w:numId w:val="14"/>
        </w:numPr>
        <w:rPr>
          <w:rFonts w:asciiTheme="minorEastAsia" w:eastAsiaTheme="minorEastAsia" w:hAnsiTheme="minorEastAsia" w:cstheme="minorEastAsia"/>
          <w:sz w:val="24"/>
          <w:szCs w:val="24"/>
        </w:rPr>
      </w:pPr>
      <w:r w:rsidRPr="2BE86B81">
        <w:rPr>
          <w:rFonts w:eastAsiaTheme="minorEastAsia"/>
          <w:sz w:val="24"/>
          <w:szCs w:val="24"/>
        </w:rPr>
        <w:t>Monday, November 15, 2021; 6:00 pm – 7:00 pm</w:t>
      </w:r>
      <w:r w:rsidR="1D14F485">
        <w:tab/>
      </w:r>
    </w:p>
    <w:p w14:paraId="5513E53C" w14:textId="7F20BD20" w:rsidR="169FF52D" w:rsidRDefault="5C3E0B03" w:rsidP="2BE86B81">
      <w:pPr>
        <w:pStyle w:val="ListParagraph"/>
        <w:numPr>
          <w:ilvl w:val="1"/>
          <w:numId w:val="14"/>
        </w:numPr>
        <w:rPr>
          <w:rFonts w:asciiTheme="minorEastAsia" w:eastAsiaTheme="minorEastAsia" w:hAnsiTheme="minorEastAsia" w:cstheme="minorEastAsia"/>
        </w:rPr>
      </w:pPr>
      <w:r w:rsidRPr="2BE86B81">
        <w:rPr>
          <w:rFonts w:eastAsiaTheme="minorEastAsia"/>
          <w:sz w:val="24"/>
          <w:szCs w:val="24"/>
        </w:rPr>
        <w:t>Tuesday, December 14, 2021; 6:00 pm – 7:00 pm</w:t>
      </w:r>
    </w:p>
    <w:p w14:paraId="2B4FD7BB" w14:textId="119826F4"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rPr>
        <w:t xml:space="preserve">       </w:t>
      </w:r>
    </w:p>
    <w:p w14:paraId="62236F42" w14:textId="05E921A8"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rPr>
        <w:t xml:space="preserve">      </w:t>
      </w:r>
      <w:proofErr w:type="gramStart"/>
      <w:r w:rsidRPr="2BE86B81">
        <w:rPr>
          <w:rFonts w:asciiTheme="minorHAnsi" w:eastAsiaTheme="minorEastAsia" w:hAnsiTheme="minorHAnsi" w:cstheme="minorBidi"/>
        </w:rPr>
        <w:t>All of</w:t>
      </w:r>
      <w:proofErr w:type="gramEnd"/>
      <w:r w:rsidRPr="2BE86B81">
        <w:rPr>
          <w:rFonts w:asciiTheme="minorHAnsi" w:eastAsiaTheme="minorEastAsia" w:hAnsiTheme="minorHAnsi" w:cstheme="minorBidi"/>
        </w:rPr>
        <w:t xml:space="preserve"> these classes will be held at </w:t>
      </w:r>
      <w:r w:rsidRPr="2BE86B81">
        <w:rPr>
          <w:rFonts w:asciiTheme="minorHAnsi" w:eastAsiaTheme="minorEastAsia" w:hAnsiTheme="minorHAnsi" w:cstheme="minorBidi"/>
          <w:color w:val="2A2B2C"/>
        </w:rPr>
        <w:t>the James N. Robey Public Safety Training Center</w:t>
      </w:r>
    </w:p>
    <w:p w14:paraId="1292228C" w14:textId="0822B19B" w:rsidR="169FF52D" w:rsidRDefault="5C3E0B03" w:rsidP="2BE86B81">
      <w:pPr>
        <w:rPr>
          <w:rFonts w:asciiTheme="minorHAnsi" w:eastAsiaTheme="minorEastAsia" w:hAnsiTheme="minorHAnsi" w:cstheme="minorBidi"/>
          <w:color w:val="2A2B2C"/>
        </w:rPr>
      </w:pPr>
      <w:r w:rsidRPr="2BE86B81">
        <w:rPr>
          <w:rFonts w:asciiTheme="minorHAnsi" w:eastAsiaTheme="minorEastAsia" w:hAnsiTheme="minorHAnsi" w:cstheme="minorBidi"/>
          <w:color w:val="2A2B2C"/>
        </w:rPr>
        <w:t xml:space="preserve">      (2200 Scott Wheeler Dr, Marriottsville, MD 21104)</w:t>
      </w:r>
    </w:p>
    <w:p w14:paraId="4D5A3B25" w14:textId="080B6500" w:rsidR="169FF52D" w:rsidRDefault="5C3E0B03" w:rsidP="7E05D0E5">
      <w:r w:rsidRPr="2BE86B81">
        <w:rPr>
          <w:rFonts w:asciiTheme="minorHAnsi" w:eastAsiaTheme="minorEastAsia" w:hAnsiTheme="minorHAnsi" w:cstheme="minorBidi"/>
        </w:rPr>
        <w:t xml:space="preserve">      F</w:t>
      </w:r>
      <w:r w:rsidRPr="2BE86B81">
        <w:rPr>
          <w:rFonts w:asciiTheme="minorHAnsi" w:eastAsiaTheme="minorEastAsia" w:hAnsiTheme="minorHAnsi" w:cstheme="minorBidi"/>
          <w:color w:val="000000" w:themeColor="text1"/>
        </w:rPr>
        <w:t xml:space="preserve">or </w:t>
      </w:r>
      <w:r w:rsidRPr="2BE86B81">
        <w:rPr>
          <w:rFonts w:asciiTheme="minorHAnsi" w:eastAsiaTheme="minorEastAsia" w:hAnsiTheme="minorHAnsi" w:cstheme="minorBidi"/>
        </w:rPr>
        <w:t>more information, please contact</w:t>
      </w:r>
      <w:r w:rsidRPr="2BE86B81">
        <w:rPr>
          <w:rFonts w:ascii="Open Sans" w:eastAsia="Open Sans" w:hAnsi="Open Sans" w:cs="Open Sans"/>
          <w:color w:val="2A2B2C"/>
        </w:rPr>
        <w:t xml:space="preserve"> </w:t>
      </w:r>
      <w:hyperlink r:id="rId86">
        <w:r w:rsidRPr="2BE86B81">
          <w:rPr>
            <w:rStyle w:val="Hyperlink"/>
            <w:rFonts w:asciiTheme="minorHAnsi" w:eastAsiaTheme="minorEastAsia" w:hAnsiTheme="minorHAnsi" w:cstheme="minorBidi"/>
          </w:rPr>
          <w:t>handsonlycpr@hcdfrs.org</w:t>
        </w:r>
      </w:hyperlink>
    </w:p>
    <w:p w14:paraId="516A936A" w14:textId="42894FD1" w:rsidR="169FF52D" w:rsidRDefault="169FF52D" w:rsidP="2BE86B81">
      <w:pPr>
        <w:rPr>
          <w:rFonts w:asciiTheme="minorHAnsi" w:eastAsiaTheme="minorEastAsia" w:hAnsiTheme="minorHAnsi" w:cstheme="minorBidi"/>
          <w:b/>
          <w:bCs/>
          <w:i/>
          <w:iCs/>
        </w:rPr>
      </w:pPr>
    </w:p>
    <w:p w14:paraId="742D1BA1" w14:textId="52440F85" w:rsidR="4566F5F8" w:rsidRDefault="78372CD5" w:rsidP="4DB36260">
      <w:pPr>
        <w:rPr>
          <w:rFonts w:ascii="Georgia" w:eastAsia="Georgia" w:hAnsi="Georgia" w:cs="Georgia"/>
          <w:b/>
          <w:bCs/>
          <w:color w:val="461660"/>
        </w:rPr>
      </w:pPr>
      <w:r w:rsidRPr="4DB36260">
        <w:rPr>
          <w:rFonts w:asciiTheme="minorHAnsi" w:eastAsiaTheme="minorEastAsia" w:hAnsiTheme="minorHAnsi" w:cstheme="minorBidi"/>
          <w:b/>
          <w:bCs/>
          <w:i/>
          <w:iCs/>
        </w:rPr>
        <w:t>38</w:t>
      </w:r>
      <w:r w:rsidR="4566F5F8" w:rsidRPr="4DB36260">
        <w:rPr>
          <w:rFonts w:asciiTheme="minorHAnsi" w:eastAsiaTheme="minorEastAsia" w:hAnsiTheme="minorHAnsi" w:cstheme="minorBidi"/>
          <w:b/>
          <w:bCs/>
          <w:i/>
          <w:iCs/>
        </w:rPr>
        <w:t>. Title</w:t>
      </w:r>
      <w:r w:rsidR="4566F5F8" w:rsidRPr="4DB36260">
        <w:rPr>
          <w:rFonts w:asciiTheme="minorHAnsi" w:eastAsiaTheme="minorEastAsia" w:hAnsiTheme="minorHAnsi" w:cstheme="minorBidi"/>
          <w:b/>
          <w:bCs/>
        </w:rPr>
        <w:t>: Addressing Influenza and COVID-19 Immunization Health Inequities</w:t>
      </w:r>
    </w:p>
    <w:p w14:paraId="3F655BAF" w14:textId="103B4CCF" w:rsidR="4566F5F8" w:rsidRDefault="4566F5F8" w:rsidP="1EE9B082">
      <w:pPr>
        <w:rPr>
          <w:rFonts w:ascii="Calibri" w:eastAsia="Calibri" w:hAnsi="Calibri" w:cs="Calibri"/>
          <w:color w:val="182261"/>
        </w:rPr>
      </w:pPr>
      <w:r w:rsidRPr="1EE9B082">
        <w:rPr>
          <w:rFonts w:ascii="Calibri" w:eastAsia="Calibri" w:hAnsi="Calibri" w:cs="Calibri"/>
          <w:color w:val="000000" w:themeColor="text1"/>
        </w:rPr>
        <w:t xml:space="preserve">       (Registration is required)</w:t>
      </w:r>
      <w:r w:rsidRPr="1EE9B082">
        <w:rPr>
          <w:rFonts w:asciiTheme="minorHAnsi" w:eastAsiaTheme="minorEastAsia" w:hAnsiTheme="minorHAnsi" w:cstheme="minorBidi"/>
          <w:b/>
          <w:bCs/>
          <w:i/>
          <w:iCs/>
        </w:rPr>
        <w:t xml:space="preserve"> </w:t>
      </w:r>
    </w:p>
    <w:p w14:paraId="5D0C97BF" w14:textId="0EFD5DE4" w:rsidR="4566F5F8" w:rsidRDefault="4566F5F8" w:rsidP="1EE9B082">
      <w:pPr>
        <w:rPr>
          <w:rFonts w:ascii="Calibri" w:eastAsia="Calibri" w:hAnsi="Calibri" w:cs="Calibri"/>
        </w:rPr>
      </w:pPr>
      <w:r w:rsidRPr="1EE9B082">
        <w:rPr>
          <w:rFonts w:asciiTheme="minorHAnsi" w:eastAsiaTheme="minorEastAsia" w:hAnsiTheme="minorHAnsi" w:cstheme="minorBidi"/>
          <w:b/>
          <w:bCs/>
          <w:i/>
          <w:iCs/>
        </w:rPr>
        <w:t xml:space="preserve">       Description:  </w:t>
      </w:r>
      <w:r w:rsidRPr="1EE9B082">
        <w:rPr>
          <w:rFonts w:ascii="Calibri" w:eastAsia="Calibri" w:hAnsi="Calibri" w:cs="Calibri"/>
        </w:rPr>
        <w:t>Th</w:t>
      </w:r>
      <w:r w:rsidR="5AA51451" w:rsidRPr="1EE9B082">
        <w:rPr>
          <w:rFonts w:ascii="Calibri" w:eastAsia="Calibri" w:hAnsi="Calibri" w:cs="Calibri"/>
        </w:rPr>
        <w:t xml:space="preserve">is </w:t>
      </w:r>
      <w:r w:rsidR="5AA51451" w:rsidRPr="1EE9B082">
        <w:rPr>
          <w:rFonts w:asciiTheme="minorHAnsi" w:eastAsiaTheme="minorEastAsia" w:hAnsiTheme="minorHAnsi" w:cstheme="minorBidi"/>
        </w:rPr>
        <w:t>webcast will review inequities in influenza and COVID-19 immunizations</w:t>
      </w:r>
    </w:p>
    <w:p w14:paraId="09C99A59" w14:textId="64911969" w:rsidR="5AA51451" w:rsidRDefault="5AA51451" w:rsidP="1EE9B082">
      <w:pPr>
        <w:rPr>
          <w:rFonts w:ascii="Calibri" w:eastAsia="Calibri" w:hAnsi="Calibri" w:cs="Calibri"/>
        </w:rPr>
      </w:pPr>
      <w:r w:rsidRPr="1EE9B082">
        <w:rPr>
          <w:rFonts w:asciiTheme="minorHAnsi" w:eastAsiaTheme="minorEastAsia" w:hAnsiTheme="minorHAnsi" w:cstheme="minorBidi"/>
        </w:rPr>
        <w:t xml:space="preserve">       and how providers and public health advocates can address these inequities in </w:t>
      </w:r>
      <w:proofErr w:type="gramStart"/>
      <w:r w:rsidRPr="1EE9B082">
        <w:rPr>
          <w:rFonts w:asciiTheme="minorHAnsi" w:eastAsiaTheme="minorEastAsia" w:hAnsiTheme="minorHAnsi" w:cstheme="minorBidi"/>
        </w:rPr>
        <w:t>their</w:t>
      </w:r>
      <w:proofErr w:type="gramEnd"/>
    </w:p>
    <w:p w14:paraId="53F64AA3" w14:textId="18C3FAD0" w:rsidR="5AA51451" w:rsidRDefault="5AA51451" w:rsidP="1EE9B082">
      <w:pPr>
        <w:rPr>
          <w:rFonts w:asciiTheme="minorHAnsi" w:eastAsiaTheme="minorEastAsia" w:hAnsiTheme="minorHAnsi" w:cstheme="minorBidi"/>
        </w:rPr>
      </w:pPr>
      <w:r w:rsidRPr="1EE9B082">
        <w:rPr>
          <w:rFonts w:asciiTheme="minorHAnsi" w:eastAsiaTheme="minorEastAsia" w:hAnsiTheme="minorHAnsi" w:cstheme="minorBidi"/>
        </w:rPr>
        <w:t xml:space="preserve">       practices and programs.</w:t>
      </w:r>
    </w:p>
    <w:p w14:paraId="6FE459A9" w14:textId="0E79E19F" w:rsidR="4566F5F8" w:rsidRDefault="4566F5F8" w:rsidP="1EE9B082">
      <w:pPr>
        <w:rPr>
          <w:rFonts w:ascii="Calibri" w:eastAsia="Calibri" w:hAnsi="Calibri" w:cs="Calibri"/>
        </w:rPr>
      </w:pPr>
      <w:r w:rsidRPr="1EE9B082">
        <w:rPr>
          <w:rFonts w:asciiTheme="minorHAnsi" w:eastAsiaTheme="minorEastAsia" w:hAnsiTheme="minorHAnsi" w:cstheme="minorBidi"/>
          <w:b/>
          <w:bCs/>
          <w:i/>
          <w:iCs/>
        </w:rPr>
        <w:t xml:space="preserve">       Date/Time: </w:t>
      </w:r>
      <w:r w:rsidR="06334178" w:rsidRPr="1EE9B082">
        <w:rPr>
          <w:rFonts w:asciiTheme="minorHAnsi" w:eastAsiaTheme="minorEastAsia" w:hAnsiTheme="minorHAnsi" w:cstheme="minorBidi"/>
        </w:rPr>
        <w:t>Monday, N</w:t>
      </w:r>
      <w:r w:rsidRPr="1EE9B082">
        <w:rPr>
          <w:rFonts w:asciiTheme="minorHAnsi" w:eastAsiaTheme="minorEastAsia" w:hAnsiTheme="minorHAnsi" w:cstheme="minorBidi"/>
        </w:rPr>
        <w:t xml:space="preserve">ovember 15, 2021; </w:t>
      </w:r>
      <w:r w:rsidR="7953ABBB" w:rsidRPr="1EE9B082">
        <w:rPr>
          <w:rFonts w:asciiTheme="minorHAnsi" w:eastAsiaTheme="minorEastAsia" w:hAnsiTheme="minorHAnsi" w:cstheme="minorBidi"/>
        </w:rPr>
        <w:t>9</w:t>
      </w:r>
      <w:r w:rsidRPr="1EE9B082">
        <w:rPr>
          <w:rFonts w:asciiTheme="minorHAnsi" w:eastAsiaTheme="minorEastAsia" w:hAnsiTheme="minorHAnsi" w:cstheme="minorBidi"/>
        </w:rPr>
        <w:t>:</w:t>
      </w:r>
      <w:r w:rsidR="6B11DD77" w:rsidRPr="1EE9B082">
        <w:rPr>
          <w:rFonts w:asciiTheme="minorHAnsi" w:eastAsiaTheme="minorEastAsia" w:hAnsiTheme="minorHAnsi" w:cstheme="minorBidi"/>
        </w:rPr>
        <w:t>0</w:t>
      </w:r>
      <w:r w:rsidRPr="1EE9B082">
        <w:rPr>
          <w:rFonts w:asciiTheme="minorHAnsi" w:eastAsiaTheme="minorEastAsia" w:hAnsiTheme="minorHAnsi" w:cstheme="minorBidi"/>
        </w:rPr>
        <w:t xml:space="preserve">0 am - </w:t>
      </w:r>
      <w:r w:rsidR="39206405" w:rsidRPr="1EE9B082">
        <w:rPr>
          <w:rFonts w:asciiTheme="minorHAnsi" w:eastAsiaTheme="minorEastAsia" w:hAnsiTheme="minorHAnsi" w:cstheme="minorBidi"/>
        </w:rPr>
        <w:t>10</w:t>
      </w:r>
      <w:r w:rsidRPr="1EE9B082">
        <w:rPr>
          <w:rFonts w:asciiTheme="minorHAnsi" w:eastAsiaTheme="minorEastAsia" w:hAnsiTheme="minorHAnsi" w:cstheme="minorBidi"/>
        </w:rPr>
        <w:t xml:space="preserve">:00 </w:t>
      </w:r>
      <w:r w:rsidR="3F8E40AE" w:rsidRPr="1EE9B082">
        <w:rPr>
          <w:rFonts w:asciiTheme="minorHAnsi" w:eastAsiaTheme="minorEastAsia" w:hAnsiTheme="minorHAnsi" w:cstheme="minorBidi"/>
        </w:rPr>
        <w:t>a</w:t>
      </w:r>
      <w:r w:rsidRPr="1EE9B082">
        <w:rPr>
          <w:rFonts w:asciiTheme="minorHAnsi" w:eastAsiaTheme="minorEastAsia" w:hAnsiTheme="minorHAnsi" w:cstheme="minorBidi"/>
        </w:rPr>
        <w:t>m</w:t>
      </w:r>
    </w:p>
    <w:p w14:paraId="49C3C9E7" w14:textId="2A8324D8" w:rsidR="4566F5F8" w:rsidRDefault="4566F5F8" w:rsidP="1EE9B082">
      <w:r w:rsidRPr="1EE9B082">
        <w:rPr>
          <w:rFonts w:asciiTheme="minorHAnsi" w:eastAsiaTheme="minorEastAsia" w:hAnsiTheme="minorHAnsi" w:cstheme="minorBidi"/>
        </w:rPr>
        <w:t xml:space="preserve">      </w:t>
      </w:r>
      <w:r w:rsidRPr="1EE9B082">
        <w:rPr>
          <w:rFonts w:asciiTheme="minorHAnsi" w:eastAsiaTheme="minorEastAsia" w:hAnsiTheme="minorHAnsi" w:cstheme="minorBidi"/>
          <w:b/>
          <w:bCs/>
          <w:i/>
          <w:iCs/>
        </w:rPr>
        <w:t xml:space="preserve"> Link:</w:t>
      </w:r>
      <w:r w:rsidR="0492C89C" w:rsidRPr="1EE9B082">
        <w:rPr>
          <w:rFonts w:asciiTheme="minorHAnsi" w:eastAsiaTheme="minorEastAsia" w:hAnsiTheme="minorHAnsi" w:cstheme="minorBidi"/>
          <w:b/>
          <w:bCs/>
          <w:i/>
          <w:iCs/>
        </w:rPr>
        <w:t xml:space="preserve"> </w:t>
      </w:r>
      <w:hyperlink r:id="rId87">
        <w:r w:rsidR="0492C89C" w:rsidRPr="1EE9B082">
          <w:rPr>
            <w:rStyle w:val="Hyperlink"/>
            <w:rFonts w:asciiTheme="minorHAnsi" w:eastAsiaTheme="minorEastAsia" w:hAnsiTheme="minorHAnsi" w:cstheme="minorBidi"/>
          </w:rPr>
          <w:t>https://www.albany.edu/cphce/phl_1121.shtml</w:t>
        </w:r>
      </w:hyperlink>
    </w:p>
    <w:p w14:paraId="58268484" w14:textId="0D549B44" w:rsidR="1EE9B082" w:rsidRDefault="1EE9B082" w:rsidP="1EE9B082">
      <w:pPr>
        <w:rPr>
          <w:rFonts w:asciiTheme="minorHAnsi" w:eastAsiaTheme="minorEastAsia" w:hAnsiTheme="minorHAnsi" w:cstheme="minorBidi"/>
          <w:b/>
          <w:bCs/>
          <w:i/>
          <w:iCs/>
        </w:rPr>
      </w:pPr>
    </w:p>
    <w:p w14:paraId="0873B486" w14:textId="2ACF288C" w:rsidR="169FF52D" w:rsidRDefault="1998E8D5" w:rsidP="2BE86B81">
      <w:pPr>
        <w:rPr>
          <w:rFonts w:asciiTheme="minorHAnsi" w:eastAsiaTheme="minorEastAsia" w:hAnsiTheme="minorHAnsi" w:cstheme="minorBidi"/>
          <w:b/>
          <w:bCs/>
        </w:rPr>
      </w:pPr>
      <w:r w:rsidRPr="4DB36260">
        <w:rPr>
          <w:rFonts w:asciiTheme="minorHAnsi" w:eastAsiaTheme="minorEastAsia" w:hAnsiTheme="minorHAnsi" w:cstheme="minorBidi"/>
          <w:b/>
          <w:bCs/>
          <w:i/>
          <w:iCs/>
        </w:rPr>
        <w:t>39</w:t>
      </w:r>
      <w:r w:rsidR="1D14F485" w:rsidRPr="4DB36260">
        <w:rPr>
          <w:rFonts w:asciiTheme="minorHAnsi" w:eastAsiaTheme="minorEastAsia" w:hAnsiTheme="minorHAnsi" w:cstheme="minorBidi"/>
          <w:b/>
          <w:bCs/>
          <w:i/>
          <w:iCs/>
        </w:rPr>
        <w:t>.</w:t>
      </w:r>
      <w:r w:rsidR="53AD58D9" w:rsidRPr="4DB36260">
        <w:rPr>
          <w:rFonts w:asciiTheme="minorHAnsi" w:eastAsiaTheme="minorEastAsia" w:hAnsiTheme="minorHAnsi" w:cstheme="minorBidi"/>
          <w:b/>
          <w:bCs/>
          <w:i/>
          <w:iCs/>
        </w:rPr>
        <w:t xml:space="preserve"> Title</w:t>
      </w:r>
      <w:r w:rsidR="53AD58D9" w:rsidRPr="4DB36260">
        <w:rPr>
          <w:rFonts w:asciiTheme="minorHAnsi" w:eastAsiaTheme="minorEastAsia" w:hAnsiTheme="minorHAnsi" w:cstheme="minorBidi"/>
          <w:b/>
          <w:bCs/>
        </w:rPr>
        <w:t>: Delicious Discoveries</w:t>
      </w:r>
    </w:p>
    <w:p w14:paraId="1015A745" w14:textId="4842EAEB" w:rsidR="169FF52D" w:rsidRDefault="53AD58D9" w:rsidP="0F0BD163">
      <w:pPr>
        <w:rPr>
          <w:rFonts w:ascii="Calibri" w:eastAsia="Calibri" w:hAnsi="Calibri" w:cs="Calibri"/>
          <w:color w:val="000000" w:themeColor="text1"/>
        </w:rPr>
      </w:pPr>
      <w:r w:rsidRPr="0F0BD163">
        <w:rPr>
          <w:rFonts w:ascii="Calibri" w:eastAsia="Calibri" w:hAnsi="Calibri" w:cs="Calibri"/>
          <w:color w:val="000000" w:themeColor="text1"/>
        </w:rPr>
        <w:t xml:space="preserve">       (Registration is required)</w:t>
      </w:r>
    </w:p>
    <w:p w14:paraId="758F45F6" w14:textId="75C27FD3" w:rsidR="169FF52D" w:rsidRDefault="53AD58D9" w:rsidP="0F0BD163">
      <w:pPr>
        <w:pStyle w:val="Heading3"/>
        <w:ind w:firstLine="360"/>
        <w:rPr>
          <w:rFonts w:asciiTheme="minorHAnsi" w:eastAsiaTheme="minorEastAsia" w:hAnsiTheme="minorHAnsi" w:cstheme="minorBidi"/>
          <w:color w:val="auto"/>
        </w:rPr>
      </w:pPr>
      <w:r w:rsidRPr="0F0BD163">
        <w:rPr>
          <w:rFonts w:asciiTheme="minorHAnsi" w:eastAsiaTheme="minorEastAsia" w:hAnsiTheme="minorHAnsi" w:cstheme="minorBidi"/>
          <w:b/>
          <w:bCs/>
          <w:i/>
          <w:iCs/>
          <w:color w:val="000000" w:themeColor="text1"/>
        </w:rPr>
        <w:lastRenderedPageBreak/>
        <w:t xml:space="preserve">Description: </w:t>
      </w:r>
      <w:r w:rsidRPr="0F0BD163">
        <w:rPr>
          <w:rFonts w:asciiTheme="minorHAnsi" w:eastAsiaTheme="minorEastAsia" w:hAnsiTheme="minorHAnsi" w:cstheme="minorBidi"/>
          <w:color w:val="auto"/>
        </w:rPr>
        <w:t>Giant grocery chain nutritionist will hold an interactive series for kids that</w:t>
      </w:r>
    </w:p>
    <w:p w14:paraId="7AF5311B" w14:textId="7D36020E" w:rsidR="169FF52D" w:rsidRDefault="53AD58D9" w:rsidP="0F0BD163">
      <w:pPr>
        <w:pStyle w:val="Heading3"/>
        <w:ind w:firstLine="360"/>
        <w:rPr>
          <w:rFonts w:asciiTheme="minorHAnsi" w:eastAsiaTheme="minorEastAsia" w:hAnsiTheme="minorHAnsi" w:cstheme="minorBidi"/>
          <w:color w:val="auto"/>
        </w:rPr>
      </w:pPr>
      <w:r w:rsidRPr="0F0BD163">
        <w:rPr>
          <w:rFonts w:asciiTheme="minorHAnsi" w:eastAsiaTheme="minorEastAsia" w:hAnsiTheme="minorHAnsi" w:cstheme="minorBidi"/>
          <w:color w:val="auto"/>
        </w:rPr>
        <w:t>explores all things food science — with a nutrition twist!</w:t>
      </w:r>
    </w:p>
    <w:p w14:paraId="08B3F17A" w14:textId="786F5ED3" w:rsidR="169FF52D" w:rsidRDefault="53AD58D9" w:rsidP="0F0BD163">
      <w:pPr>
        <w:ind w:firstLine="360"/>
        <w:rPr>
          <w:rFonts w:asciiTheme="minorHAnsi" w:eastAsiaTheme="minorEastAsia" w:hAnsiTheme="minorHAnsi" w:cstheme="minorBidi"/>
          <w:b/>
          <w:bCs/>
        </w:rPr>
      </w:pPr>
      <w:r w:rsidRPr="0F0BD163">
        <w:rPr>
          <w:rFonts w:asciiTheme="minorHAnsi" w:eastAsiaTheme="minorEastAsia" w:hAnsiTheme="minorHAnsi" w:cstheme="minorBidi"/>
          <w:b/>
          <w:bCs/>
          <w:i/>
          <w:iCs/>
        </w:rPr>
        <w:t xml:space="preserve">Date/Time: </w:t>
      </w:r>
      <w:r w:rsidRPr="0F0BD163">
        <w:rPr>
          <w:rFonts w:asciiTheme="minorHAnsi" w:eastAsiaTheme="minorEastAsia" w:hAnsiTheme="minorHAnsi" w:cstheme="minorBidi"/>
          <w:color w:val="201F1E"/>
        </w:rPr>
        <w:t>Saturday, November 20, 2021; 10:00 am – 11:00 am</w:t>
      </w:r>
    </w:p>
    <w:p w14:paraId="445B3C1B" w14:textId="05B2F965" w:rsidR="169FF52D" w:rsidRDefault="53AD58D9" w:rsidP="0F0BD163">
      <w:pPr>
        <w:ind w:firstLine="360"/>
        <w:rPr>
          <w:rFonts w:asciiTheme="minorHAnsi" w:eastAsiaTheme="minorEastAsia" w:hAnsiTheme="minorHAnsi" w:cstheme="minorBidi"/>
          <w:b/>
          <w:bCs/>
        </w:rPr>
      </w:pPr>
      <w:r w:rsidRPr="0F0BD163">
        <w:rPr>
          <w:rFonts w:asciiTheme="minorHAnsi" w:eastAsiaTheme="minorEastAsia" w:hAnsiTheme="minorHAnsi" w:cstheme="minorBidi"/>
          <w:b/>
          <w:bCs/>
          <w:i/>
          <w:iCs/>
        </w:rPr>
        <w:t xml:space="preserve">Date/Time: </w:t>
      </w:r>
      <w:r w:rsidRPr="0F0BD163">
        <w:rPr>
          <w:rFonts w:asciiTheme="minorHAnsi" w:eastAsiaTheme="minorEastAsia" w:hAnsiTheme="minorHAnsi" w:cstheme="minorBidi"/>
          <w:color w:val="201F1E"/>
        </w:rPr>
        <w:t>Saturday, November 20, 2021; 1:00 pm – 2:00 pm</w:t>
      </w:r>
      <w:r w:rsidR="228CB140">
        <w:tab/>
      </w:r>
      <w:r w:rsidR="228CB140">
        <w:tab/>
      </w:r>
      <w:r w:rsidRPr="0F0BD163">
        <w:rPr>
          <w:rFonts w:asciiTheme="minorHAnsi" w:eastAsiaTheme="minorEastAsia" w:hAnsiTheme="minorHAnsi" w:cstheme="minorBidi"/>
          <w:b/>
          <w:bCs/>
          <w:i/>
          <w:iCs/>
        </w:rPr>
        <w:t xml:space="preserve">  </w:t>
      </w:r>
    </w:p>
    <w:p w14:paraId="532C47F6" w14:textId="63F11854" w:rsidR="169FF52D" w:rsidRDefault="53AD58D9" w:rsidP="0F0BD163">
      <w:pPr>
        <w:ind w:firstLine="360"/>
      </w:pPr>
      <w:r w:rsidRPr="0F0BD163">
        <w:rPr>
          <w:rFonts w:asciiTheme="minorHAnsi" w:eastAsiaTheme="minorEastAsia" w:hAnsiTheme="minorHAnsi" w:cstheme="minorBidi"/>
          <w:b/>
          <w:bCs/>
          <w:i/>
          <w:iCs/>
        </w:rPr>
        <w:t xml:space="preserve">Link: </w:t>
      </w:r>
      <w:hyperlink r:id="rId88">
        <w:r w:rsidRPr="0F0BD163">
          <w:rPr>
            <w:rStyle w:val="Hyperlink"/>
            <w:rFonts w:ascii="Calibri" w:eastAsia="Calibri" w:hAnsi="Calibri" w:cs="Calibri"/>
          </w:rPr>
          <w:t>https://www.eventbrite.com/e/delicious-discoveries-tickets-148639848789</w:t>
        </w:r>
      </w:hyperlink>
    </w:p>
    <w:p w14:paraId="78666565" w14:textId="0621A206" w:rsidR="169FF52D" w:rsidRDefault="169FF52D" w:rsidP="0F0BD163">
      <w:pPr>
        <w:rPr>
          <w:rFonts w:asciiTheme="minorHAnsi" w:eastAsiaTheme="minorEastAsia" w:hAnsiTheme="minorHAnsi" w:cstheme="minorBidi"/>
          <w:b/>
          <w:bCs/>
          <w:i/>
          <w:iCs/>
        </w:rPr>
      </w:pPr>
    </w:p>
    <w:p w14:paraId="0A7AC820" w14:textId="7A7B6EBF" w:rsidR="169FF52D" w:rsidRDefault="0C2AF574" w:rsidP="2DF748D5">
      <w:pPr>
        <w:rPr>
          <w:rFonts w:ascii="Arial" w:eastAsia="Arial" w:hAnsi="Arial" w:cs="Arial"/>
          <w:b/>
          <w:bCs/>
          <w:color w:val="000000" w:themeColor="text1"/>
        </w:rPr>
      </w:pPr>
      <w:r w:rsidRPr="4DB36260">
        <w:rPr>
          <w:rFonts w:asciiTheme="minorHAnsi" w:eastAsiaTheme="minorEastAsia" w:hAnsiTheme="minorHAnsi" w:cstheme="minorBidi"/>
          <w:b/>
          <w:bCs/>
          <w:i/>
          <w:iCs/>
        </w:rPr>
        <w:t>40</w:t>
      </w:r>
      <w:r w:rsidR="2F7F0F1A" w:rsidRPr="4DB36260">
        <w:rPr>
          <w:rFonts w:asciiTheme="minorHAnsi" w:eastAsiaTheme="minorEastAsia" w:hAnsiTheme="minorHAnsi" w:cstheme="minorBidi"/>
          <w:b/>
          <w:bCs/>
          <w:i/>
          <w:iCs/>
        </w:rPr>
        <w:t xml:space="preserve">. </w:t>
      </w:r>
      <w:r w:rsidR="3D1D3947" w:rsidRPr="4DB36260">
        <w:rPr>
          <w:rFonts w:asciiTheme="minorHAnsi" w:eastAsiaTheme="minorEastAsia" w:hAnsiTheme="minorHAnsi" w:cstheme="minorBidi"/>
          <w:b/>
          <w:bCs/>
          <w:i/>
          <w:iCs/>
        </w:rPr>
        <w:t>Title</w:t>
      </w:r>
      <w:r w:rsidR="3D1D3947" w:rsidRPr="4DB36260">
        <w:rPr>
          <w:rFonts w:asciiTheme="minorHAnsi" w:eastAsiaTheme="minorEastAsia" w:hAnsiTheme="minorHAnsi" w:cstheme="minorBidi"/>
          <w:b/>
          <w:bCs/>
        </w:rPr>
        <w:t>: 2</w:t>
      </w:r>
      <w:r w:rsidR="3D1D3947" w:rsidRPr="4DB36260">
        <w:rPr>
          <w:rFonts w:asciiTheme="minorHAnsi" w:eastAsiaTheme="minorEastAsia" w:hAnsiTheme="minorHAnsi" w:cstheme="minorBidi"/>
          <w:b/>
          <w:bCs/>
          <w:vertAlign w:val="superscript"/>
        </w:rPr>
        <w:t>nd</w:t>
      </w:r>
      <w:r w:rsidR="3D1D3947" w:rsidRPr="4DB36260">
        <w:rPr>
          <w:rFonts w:asciiTheme="minorHAnsi" w:eastAsiaTheme="minorEastAsia" w:hAnsiTheme="minorHAnsi" w:cstheme="minorBidi"/>
          <w:b/>
          <w:bCs/>
        </w:rPr>
        <w:t xml:space="preserve"> Annual </w:t>
      </w:r>
      <w:r w:rsidR="3D1D3947" w:rsidRPr="4DB36260">
        <w:rPr>
          <w:rFonts w:asciiTheme="minorHAnsi" w:eastAsiaTheme="minorEastAsia" w:hAnsiTheme="minorHAnsi" w:cstheme="minorBidi"/>
          <w:b/>
          <w:bCs/>
          <w:color w:val="000000" w:themeColor="text1"/>
        </w:rPr>
        <w:t>Racism and Mental Health Symposium</w:t>
      </w:r>
    </w:p>
    <w:p w14:paraId="2B2ED012" w14:textId="6F7A9771" w:rsidR="169FF52D" w:rsidRDefault="6FE5B107" w:rsidP="1FDAC085">
      <w:pPr>
        <w:rPr>
          <w:rFonts w:asciiTheme="minorHAnsi" w:eastAsiaTheme="minorEastAsia" w:hAnsiTheme="minorHAnsi" w:cstheme="minorBidi"/>
        </w:rPr>
      </w:pPr>
      <w:r w:rsidRPr="1FDAC085">
        <w:rPr>
          <w:rFonts w:asciiTheme="minorHAnsi" w:eastAsiaTheme="minorEastAsia" w:hAnsiTheme="minorHAnsi" w:cstheme="minorBidi"/>
          <w:color w:val="000000" w:themeColor="text1"/>
        </w:rPr>
        <w:t xml:space="preserve">     </w:t>
      </w:r>
      <w:r w:rsidRPr="1FDAC085">
        <w:rPr>
          <w:rFonts w:asciiTheme="minorHAnsi" w:eastAsiaTheme="minorEastAsia" w:hAnsiTheme="minorHAnsi" w:cstheme="minorBidi"/>
          <w:b/>
          <w:bCs/>
          <w:i/>
          <w:iCs/>
        </w:rPr>
        <w:t xml:space="preserve"> </w:t>
      </w:r>
      <w:r w:rsidR="0049976B" w:rsidRPr="1FDAC085">
        <w:rPr>
          <w:rFonts w:asciiTheme="minorHAnsi" w:eastAsiaTheme="minorEastAsia" w:hAnsiTheme="minorHAnsi" w:cstheme="minorBidi"/>
          <w:b/>
          <w:bCs/>
          <w:i/>
          <w:iCs/>
        </w:rPr>
        <w:t xml:space="preserve"> </w:t>
      </w:r>
      <w:r w:rsidRPr="1FDAC085">
        <w:rPr>
          <w:rFonts w:asciiTheme="minorHAnsi" w:eastAsiaTheme="minorEastAsia" w:hAnsiTheme="minorHAnsi" w:cstheme="minorBidi"/>
          <w:b/>
          <w:bCs/>
          <w:i/>
          <w:iCs/>
        </w:rPr>
        <w:t>Date/Time:</w:t>
      </w:r>
      <w:r w:rsidRPr="1FDAC085">
        <w:rPr>
          <w:rFonts w:asciiTheme="minorHAnsi" w:eastAsiaTheme="minorEastAsia" w:hAnsiTheme="minorHAnsi" w:cstheme="minorBidi"/>
        </w:rPr>
        <w:t xml:space="preserve"> </w:t>
      </w:r>
      <w:r w:rsidR="4955BF5E" w:rsidRPr="1FDAC085">
        <w:rPr>
          <w:rFonts w:asciiTheme="minorHAnsi" w:eastAsiaTheme="minorEastAsia" w:hAnsiTheme="minorHAnsi" w:cstheme="minorBidi"/>
        </w:rPr>
        <w:t>Wednesday, Decem</w:t>
      </w:r>
      <w:r w:rsidRPr="1FDAC085">
        <w:rPr>
          <w:rFonts w:asciiTheme="minorHAnsi" w:eastAsiaTheme="minorEastAsia" w:hAnsiTheme="minorHAnsi" w:cstheme="minorBidi"/>
        </w:rPr>
        <w:t xml:space="preserve">ber </w:t>
      </w:r>
      <w:r w:rsidR="1C4382CF" w:rsidRPr="1FDAC085">
        <w:rPr>
          <w:rFonts w:asciiTheme="minorHAnsi" w:eastAsiaTheme="minorEastAsia" w:hAnsiTheme="minorHAnsi" w:cstheme="minorBidi"/>
        </w:rPr>
        <w:t>8,</w:t>
      </w:r>
      <w:r w:rsidRPr="1FDAC085">
        <w:rPr>
          <w:rFonts w:asciiTheme="minorHAnsi" w:eastAsiaTheme="minorEastAsia" w:hAnsiTheme="minorHAnsi" w:cstheme="minorBidi"/>
        </w:rPr>
        <w:t xml:space="preserve"> 2021</w:t>
      </w:r>
    </w:p>
    <w:p w14:paraId="42EAEA71" w14:textId="405A3D8F" w:rsidR="169FF52D" w:rsidRDefault="3E40FD73" w:rsidP="1FDAC085">
      <w:pPr>
        <w:rPr>
          <w:rFonts w:ascii="Calibri" w:eastAsia="Calibri" w:hAnsi="Calibri" w:cs="Calibri"/>
          <w:color w:val="000000" w:themeColor="text1"/>
        </w:rPr>
      </w:pPr>
      <w:r w:rsidRPr="1FDAC085">
        <w:rPr>
          <w:rFonts w:asciiTheme="minorHAnsi" w:eastAsiaTheme="minorEastAsia" w:hAnsiTheme="minorHAnsi" w:cstheme="minorBidi"/>
        </w:rPr>
        <w:t xml:space="preserve">      </w:t>
      </w:r>
      <w:r w:rsidR="0662A68B" w:rsidRPr="1FDAC085">
        <w:rPr>
          <w:rFonts w:asciiTheme="minorHAnsi" w:eastAsiaTheme="minorEastAsia" w:hAnsiTheme="minorHAnsi" w:cstheme="minorBidi"/>
        </w:rPr>
        <w:t xml:space="preserve"> </w:t>
      </w:r>
      <w:r w:rsidRPr="1FDAC085">
        <w:rPr>
          <w:rFonts w:asciiTheme="minorHAnsi" w:eastAsiaTheme="minorEastAsia" w:hAnsiTheme="minorHAnsi" w:cstheme="minorBidi"/>
        </w:rPr>
        <w:t>F</w:t>
      </w:r>
      <w:r w:rsidR="24C5F38D" w:rsidRPr="1FDAC085">
        <w:rPr>
          <w:rFonts w:asciiTheme="minorHAnsi" w:eastAsiaTheme="minorEastAsia" w:hAnsiTheme="minorHAnsi" w:cstheme="minorBidi"/>
        </w:rPr>
        <w:t>or m</w:t>
      </w:r>
      <w:r w:rsidR="6FE5B107" w:rsidRPr="1FDAC085">
        <w:rPr>
          <w:rFonts w:asciiTheme="minorHAnsi" w:eastAsiaTheme="minorEastAsia" w:hAnsiTheme="minorHAnsi" w:cstheme="minorBidi"/>
        </w:rPr>
        <w:t>ore information</w:t>
      </w:r>
      <w:r w:rsidR="5693F92C" w:rsidRPr="1FDAC085">
        <w:rPr>
          <w:rFonts w:ascii="Calibri" w:eastAsia="Calibri" w:hAnsi="Calibri" w:cs="Calibri"/>
          <w:color w:val="000000" w:themeColor="text1"/>
        </w:rPr>
        <w:t xml:space="preserve"> about the symposium, please contact</w:t>
      </w:r>
    </w:p>
    <w:p w14:paraId="5C3B2BF3" w14:textId="01C543E9" w:rsidR="169FF52D" w:rsidRDefault="0F4FF80C" w:rsidP="6FC1F167">
      <w:pPr>
        <w:rPr>
          <w:rFonts w:ascii="Calibri" w:eastAsia="Calibri" w:hAnsi="Calibri" w:cs="Calibri"/>
          <w:color w:val="000000" w:themeColor="text1"/>
        </w:rPr>
      </w:pPr>
      <w:r w:rsidRPr="6FC1F167">
        <w:rPr>
          <w:rFonts w:ascii="Calibri" w:eastAsia="Calibri" w:hAnsi="Calibri" w:cs="Calibri"/>
          <w:color w:val="000000" w:themeColor="text1"/>
        </w:rPr>
        <w:t xml:space="preserve">      </w:t>
      </w:r>
      <w:r w:rsidR="5693F92C" w:rsidRPr="6FC1F167">
        <w:rPr>
          <w:rFonts w:ascii="Calibri" w:eastAsia="Calibri" w:hAnsi="Calibri" w:cs="Calibri"/>
          <w:color w:val="000000" w:themeColor="text1"/>
        </w:rPr>
        <w:t xml:space="preserve"> </w:t>
      </w:r>
      <w:hyperlink r:id="rId89">
        <w:r w:rsidR="5693F92C" w:rsidRPr="6FC1F167">
          <w:rPr>
            <w:rStyle w:val="Hyperlink"/>
            <w:rFonts w:ascii="Calibri" w:eastAsia="Calibri" w:hAnsi="Calibri" w:cs="Calibri"/>
          </w:rPr>
          <w:t>mdh.mdmindhealth@maryland.gov</w:t>
        </w:r>
      </w:hyperlink>
    </w:p>
    <w:p w14:paraId="79D5A5FB" w14:textId="77777777" w:rsidR="006E4683" w:rsidRDefault="006E4683" w:rsidP="68119A32">
      <w:pPr>
        <w:jc w:val="center"/>
        <w:rPr>
          <w:rFonts w:asciiTheme="minorHAnsi" w:eastAsiaTheme="minorEastAsia" w:hAnsiTheme="minorHAnsi" w:cstheme="minorBidi"/>
          <w:b/>
          <w:b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6C18B72D" w14:textId="67CBCD33" w:rsidR="6408B703" w:rsidRDefault="2AAE9190" w:rsidP="2DF748D5">
      <w:pPr>
        <w:rPr>
          <w:rFonts w:ascii="Calibri" w:eastAsia="Calibri" w:hAnsi="Calibri" w:cs="Calibri"/>
          <w:color w:val="3C444C"/>
        </w:rPr>
      </w:pPr>
      <w:r w:rsidRPr="4DB36260">
        <w:rPr>
          <w:rFonts w:asciiTheme="minorHAnsi" w:eastAsiaTheme="minorEastAsia" w:hAnsiTheme="minorHAnsi" w:cstheme="minorBidi"/>
          <w:b/>
          <w:bCs/>
          <w:i/>
          <w:iCs/>
        </w:rPr>
        <w:t>4</w:t>
      </w:r>
      <w:r w:rsidR="28877D0C" w:rsidRPr="4DB36260">
        <w:rPr>
          <w:rFonts w:asciiTheme="minorHAnsi" w:eastAsiaTheme="minorEastAsia" w:hAnsiTheme="minorHAnsi" w:cstheme="minorBidi"/>
          <w:b/>
          <w:bCs/>
          <w:i/>
          <w:iCs/>
        </w:rPr>
        <w:t>1</w:t>
      </w:r>
      <w:r w:rsidR="6FFD8E82" w:rsidRPr="4DB36260">
        <w:rPr>
          <w:rFonts w:asciiTheme="minorHAnsi" w:eastAsiaTheme="minorEastAsia" w:hAnsiTheme="minorHAnsi" w:cstheme="minorBidi"/>
          <w:b/>
          <w:bCs/>
          <w:i/>
          <w:iCs/>
        </w:rPr>
        <w:t xml:space="preserve">. </w:t>
      </w:r>
      <w:r w:rsidR="6FFD8E82" w:rsidRPr="4DB36260">
        <w:rPr>
          <w:rFonts w:asciiTheme="minorHAnsi" w:eastAsiaTheme="minorEastAsia" w:hAnsiTheme="minorHAnsi" w:cstheme="minorBidi"/>
          <w:b/>
          <w:bCs/>
          <w:i/>
          <w:iCs/>
          <w:color w:val="000000" w:themeColor="text1"/>
        </w:rPr>
        <w:t xml:space="preserve">Title: </w:t>
      </w:r>
      <w:r w:rsidR="6FFD8E82" w:rsidRPr="4DB36260">
        <w:rPr>
          <w:rFonts w:ascii="Calibri" w:eastAsia="Calibri" w:hAnsi="Calibri" w:cs="Calibri"/>
          <w:b/>
          <w:bCs/>
        </w:rPr>
        <w:t>Applying CDC’s Guidelines for Prescribing Opioids: Module 5: Assessing and</w:t>
      </w:r>
    </w:p>
    <w:p w14:paraId="509E5CD5" w14:textId="244F0211" w:rsidR="6408B703" w:rsidRDefault="3AEB6E5A" w:rsidP="3E57EC1A">
      <w:pPr>
        <w:rPr>
          <w:rFonts w:ascii="Calibri" w:eastAsia="Calibri" w:hAnsi="Calibri" w:cs="Calibri"/>
          <w:b/>
          <w:bCs/>
        </w:rPr>
      </w:pPr>
      <w:r w:rsidRPr="3E57EC1A">
        <w:rPr>
          <w:rFonts w:ascii="Calibri" w:eastAsia="Calibri" w:hAnsi="Calibri" w:cs="Calibri"/>
          <w:b/>
          <w:bCs/>
        </w:rPr>
        <w:t xml:space="preserve">      </w:t>
      </w:r>
      <w:r w:rsidR="6FFD8E82" w:rsidRPr="3E57EC1A">
        <w:rPr>
          <w:rFonts w:ascii="Calibri" w:eastAsia="Calibri" w:hAnsi="Calibri" w:cs="Calibri"/>
          <w:b/>
          <w:bCs/>
        </w:rPr>
        <w:t xml:space="preserve"> Addressing Opioid Use Disorder (OUD)</w:t>
      </w:r>
    </w:p>
    <w:p w14:paraId="5050F663" w14:textId="3066E1EC"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w:t>
      </w:r>
      <w:r w:rsidR="4FD4333D" w:rsidRPr="3E57EC1A">
        <w:rPr>
          <w:rFonts w:asciiTheme="minorHAnsi" w:eastAsiaTheme="minorEastAsia" w:hAnsiTheme="minorHAnsi" w:cstheme="minorBidi"/>
        </w:rPr>
        <w:t xml:space="preserve"> </w:t>
      </w:r>
      <w:r w:rsidR="4FD4333D" w:rsidRPr="3E57EC1A">
        <w:rPr>
          <w:rFonts w:ascii="Calibri" w:eastAsia="Calibri" w:hAnsi="Calibri" w:cs="Calibri"/>
        </w:rPr>
        <w:t>This module will cover the Diagnostic and Statistical Manual of Mental</w:t>
      </w:r>
    </w:p>
    <w:p w14:paraId="64604D9F" w14:textId="1C04263D"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Disorders, Fifth Addition (DSM-5) assessment criteria, and explore how to discuss this</w:t>
      </w:r>
    </w:p>
    <w:p w14:paraId="5A2474AD" w14:textId="1CDA62F5"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diagnosis with patients. Additionally, this training seeks to increase practitioners`</w:t>
      </w:r>
    </w:p>
    <w:p w14:paraId="0AF3E2A3" w14:textId="6C8D4177"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 xml:space="preserve">understanding of the different types of medications used for medication assisted </w:t>
      </w:r>
    </w:p>
    <w:p w14:paraId="6EF29B6E" w14:textId="5DCA7363"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therapy (MAT) for OUD.</w:t>
      </w:r>
      <w:r w:rsidR="6FFD8E82" w:rsidRPr="3E57EC1A">
        <w:rPr>
          <w:rFonts w:asciiTheme="minorHAnsi" w:eastAsiaTheme="minorEastAsia" w:hAnsiTheme="minorHAnsi" w:cstheme="minorBidi"/>
        </w:rPr>
        <w:t xml:space="preserve"> </w:t>
      </w:r>
    </w:p>
    <w:p w14:paraId="7CB0A98E" w14:textId="6011D132"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For more information, visit</w:t>
      </w:r>
      <w:r w:rsidR="05D94E32" w:rsidRPr="3E57EC1A">
        <w:rPr>
          <w:rFonts w:asciiTheme="minorHAnsi" w:eastAsiaTheme="minorEastAsia" w:hAnsiTheme="minorHAnsi" w:cstheme="minorBidi"/>
          <w:color w:val="000000" w:themeColor="text1"/>
        </w:rPr>
        <w:t xml:space="preserve"> </w:t>
      </w:r>
      <w:hyperlink r:id="rId90">
        <w:r w:rsidR="05D94E32" w:rsidRPr="3E57EC1A">
          <w:rPr>
            <w:rStyle w:val="Hyperlink"/>
            <w:rFonts w:asciiTheme="minorHAnsi" w:eastAsiaTheme="minorEastAsia" w:hAnsiTheme="minorHAnsi" w:cstheme="minorBidi"/>
          </w:rPr>
          <w:t>https://bit.ly/37psNqV</w:t>
        </w:r>
      </w:hyperlink>
    </w:p>
    <w:p w14:paraId="0834007B" w14:textId="1D7A993B" w:rsidR="6408B703" w:rsidRDefault="6408B703" w:rsidP="3E57EC1A">
      <w:pPr>
        <w:rPr>
          <w:rFonts w:asciiTheme="minorHAnsi" w:eastAsiaTheme="minorEastAsia" w:hAnsiTheme="minorHAnsi" w:cstheme="minorBidi"/>
          <w:color w:val="000000" w:themeColor="text1"/>
        </w:rPr>
      </w:pPr>
    </w:p>
    <w:p w14:paraId="7D2E94A8" w14:textId="7B3BBFE2" w:rsidR="6408B703" w:rsidRDefault="45F299DD" w:rsidP="6FC1F167">
      <w:pPr>
        <w:rPr>
          <w:rFonts w:ascii="Calibri" w:eastAsia="Calibri" w:hAnsi="Calibri" w:cs="Calibri"/>
        </w:rPr>
      </w:pPr>
      <w:r w:rsidRPr="4DB36260">
        <w:rPr>
          <w:rFonts w:asciiTheme="minorHAnsi" w:eastAsiaTheme="minorEastAsia" w:hAnsiTheme="minorHAnsi" w:cstheme="minorBidi"/>
          <w:b/>
          <w:bCs/>
          <w:i/>
          <w:iCs/>
        </w:rPr>
        <w:t>42</w:t>
      </w:r>
      <w:r w:rsidR="18917675" w:rsidRPr="4DB36260">
        <w:rPr>
          <w:rFonts w:asciiTheme="minorHAnsi" w:eastAsiaTheme="minorEastAsia" w:hAnsiTheme="minorHAnsi" w:cstheme="minorBidi"/>
          <w:b/>
          <w:bCs/>
          <w:i/>
          <w:iCs/>
        </w:rPr>
        <w:t>.</w:t>
      </w:r>
      <w:r w:rsidR="4A963D47" w:rsidRPr="4DB36260">
        <w:rPr>
          <w:rFonts w:asciiTheme="minorHAnsi" w:eastAsiaTheme="minorEastAsia" w:hAnsiTheme="minorHAnsi" w:cstheme="minorBidi"/>
          <w:b/>
          <w:bCs/>
          <w:i/>
          <w:iCs/>
          <w:color w:val="000000" w:themeColor="text1"/>
        </w:rPr>
        <w:t xml:space="preserve"> Title: </w:t>
      </w:r>
      <w:r w:rsidR="1ACCF0CA" w:rsidRPr="4DB36260">
        <w:rPr>
          <w:rFonts w:ascii="Calibri" w:eastAsia="Calibri" w:hAnsi="Calibri" w:cs="Calibri"/>
          <w:b/>
          <w:bCs/>
        </w:rPr>
        <w:t>Maryland Department of Health Training: Project Firstline</w:t>
      </w:r>
    </w:p>
    <w:p w14:paraId="52805255" w14:textId="582D7E05" w:rsidR="6408B703" w:rsidRDefault="4A963D47" w:rsidP="6FC1F167">
      <w:pPr>
        <w:rPr>
          <w:rFonts w:asciiTheme="minorHAnsi" w:eastAsiaTheme="minorEastAsia" w:hAnsiTheme="minorHAnsi" w:cstheme="minorBidi"/>
        </w:rPr>
      </w:pPr>
      <w:r w:rsidRPr="6FC1F167">
        <w:rPr>
          <w:rFonts w:ascii="Calibri" w:eastAsia="Calibri" w:hAnsi="Calibri" w:cs="Calibri"/>
          <w:b/>
          <w:bCs/>
        </w:rPr>
        <w:t xml:space="preserve">       </w:t>
      </w:r>
      <w:r w:rsidRPr="6FC1F167">
        <w:rPr>
          <w:rFonts w:asciiTheme="minorHAnsi" w:eastAsiaTheme="minorEastAsia" w:hAnsiTheme="minorHAnsi" w:cstheme="minorBidi"/>
          <w:b/>
          <w:bCs/>
          <w:i/>
          <w:iCs/>
        </w:rPr>
        <w:t>Description</w:t>
      </w:r>
      <w:r w:rsidRPr="6FC1F167">
        <w:rPr>
          <w:rFonts w:asciiTheme="minorHAnsi" w:eastAsiaTheme="minorEastAsia" w:hAnsiTheme="minorHAnsi" w:cstheme="minorBidi"/>
        </w:rPr>
        <w:t xml:space="preserve">: </w:t>
      </w:r>
      <w:r w:rsidRPr="6FC1F167">
        <w:rPr>
          <w:rFonts w:ascii="Calibri" w:eastAsia="Calibri" w:hAnsi="Calibri" w:cs="Calibri"/>
        </w:rPr>
        <w:t xml:space="preserve">This </w:t>
      </w:r>
      <w:r w:rsidR="0571B73D" w:rsidRPr="6FC1F167">
        <w:rPr>
          <w:rFonts w:ascii="Calibri" w:eastAsia="Calibri" w:hAnsi="Calibri" w:cs="Calibri"/>
        </w:rPr>
        <w:t>CDC-developed training and engagement opportunities include short,</w:t>
      </w:r>
    </w:p>
    <w:p w14:paraId="1907F772" w14:textId="7362E065" w:rsidR="6408B703" w:rsidRDefault="0571B73D" w:rsidP="6FC1F167">
      <w:pPr>
        <w:rPr>
          <w:rFonts w:ascii="Calibri" w:eastAsia="Calibri" w:hAnsi="Calibri" w:cs="Calibri"/>
        </w:rPr>
      </w:pPr>
      <w:r w:rsidRPr="0C70B143">
        <w:rPr>
          <w:rFonts w:ascii="Calibri" w:eastAsia="Calibri" w:hAnsi="Calibri" w:cs="Calibri"/>
        </w:rPr>
        <w:t xml:space="preserve">       accessible training videos, virtual interactive events, and tele</w:t>
      </w:r>
      <w:r w:rsidR="44C3E2E5" w:rsidRPr="0C70B143">
        <w:rPr>
          <w:rFonts w:ascii="Calibri" w:eastAsia="Calibri" w:hAnsi="Calibri" w:cs="Calibri"/>
        </w:rPr>
        <w:t>-</w:t>
      </w:r>
      <w:r w:rsidRPr="0C70B143">
        <w:rPr>
          <w:rFonts w:ascii="Calibri" w:eastAsia="Calibri" w:hAnsi="Calibri" w:cs="Calibri"/>
        </w:rPr>
        <w:t>mentoring to ensure every</w:t>
      </w:r>
    </w:p>
    <w:p w14:paraId="61317A55" w14:textId="78B6C9AA" w:rsidR="6408B703" w:rsidRDefault="0571B73D" w:rsidP="2DF748D5">
      <w:pPr>
        <w:rPr>
          <w:rFonts w:asciiTheme="minorHAnsi" w:eastAsiaTheme="minorEastAsia" w:hAnsiTheme="minorHAnsi" w:cstheme="minorBidi"/>
        </w:rPr>
      </w:pPr>
      <w:r w:rsidRPr="2DF748D5">
        <w:rPr>
          <w:rFonts w:ascii="Calibri" w:eastAsia="Calibri" w:hAnsi="Calibri" w:cs="Calibri"/>
        </w:rPr>
        <w:t xml:space="preserve">       worker in every healthcare setting is empowered with the science and reasoning behind </w:t>
      </w:r>
    </w:p>
    <w:p w14:paraId="2AF9907D" w14:textId="0BE5CC3E" w:rsidR="6408B703" w:rsidRDefault="0571B73D" w:rsidP="2DF748D5">
      <w:pPr>
        <w:ind w:firstLine="360"/>
        <w:rPr>
          <w:rFonts w:asciiTheme="minorHAnsi" w:eastAsiaTheme="minorEastAsia" w:hAnsiTheme="minorHAnsi" w:cstheme="minorBidi"/>
        </w:rPr>
      </w:pPr>
      <w:r w:rsidRPr="2DF748D5">
        <w:rPr>
          <w:rFonts w:ascii="Calibri" w:eastAsia="Calibri" w:hAnsi="Calibri" w:cs="Calibri"/>
        </w:rPr>
        <w:t>essential infection control practices</w:t>
      </w:r>
      <w:r w:rsidR="4A963D47" w:rsidRPr="2DF748D5">
        <w:rPr>
          <w:rFonts w:ascii="Calibri" w:eastAsia="Calibri" w:hAnsi="Calibri" w:cs="Calibri"/>
        </w:rPr>
        <w:t>.</w:t>
      </w:r>
      <w:r w:rsidR="4A963D47" w:rsidRPr="2DF748D5">
        <w:rPr>
          <w:rFonts w:asciiTheme="minorHAnsi" w:eastAsiaTheme="minorEastAsia" w:hAnsiTheme="minorHAnsi" w:cstheme="minorBidi"/>
        </w:rPr>
        <w:t xml:space="preserve"> </w:t>
      </w:r>
    </w:p>
    <w:p w14:paraId="72894452" w14:textId="35E9869D" w:rsidR="6408B703" w:rsidRDefault="7BE62291" w:rsidP="6FC1F167">
      <w:pPr>
        <w:ind w:firstLine="360"/>
        <w:rPr>
          <w:rFonts w:ascii="Calibri" w:eastAsia="Calibri" w:hAnsi="Calibri" w:cs="Calibri"/>
          <w:b/>
          <w:bCs/>
          <w:i/>
          <w:iCs/>
          <w:color w:val="000000" w:themeColor="text1"/>
        </w:rPr>
      </w:pPr>
      <w:r w:rsidRPr="6FC1F167">
        <w:rPr>
          <w:rFonts w:ascii="Calibri" w:eastAsia="Calibri" w:hAnsi="Calibri" w:cs="Calibri"/>
          <w:b/>
          <w:bCs/>
          <w:i/>
          <w:iCs/>
          <w:color w:val="000000" w:themeColor="text1"/>
        </w:rPr>
        <w:t xml:space="preserve">Link: </w:t>
      </w:r>
      <w:hyperlink r:id="rId91">
        <w:r w:rsidRPr="6FC1F167">
          <w:rPr>
            <w:rStyle w:val="Hyperlink"/>
            <w:rFonts w:asciiTheme="minorHAnsi" w:eastAsiaTheme="minorEastAsia" w:hAnsiTheme="minorHAnsi" w:cstheme="minorBidi"/>
          </w:rPr>
          <w:t>https://www.cdc.gov/infectioncontrol/projectfirstline/index.html</w:t>
        </w:r>
      </w:hyperlink>
    </w:p>
    <w:p w14:paraId="7EF48209" w14:textId="7DCB5B19" w:rsidR="6408B703" w:rsidRDefault="6408B703" w:rsidP="6FC1F167">
      <w:pPr>
        <w:rPr>
          <w:rFonts w:asciiTheme="minorHAnsi" w:eastAsiaTheme="minorEastAsia" w:hAnsiTheme="minorHAnsi" w:cstheme="minorBidi"/>
          <w:b/>
          <w:bCs/>
          <w:i/>
          <w:iCs/>
        </w:rPr>
      </w:pPr>
    </w:p>
    <w:p w14:paraId="24F02D24" w14:textId="1367D74A" w:rsidR="6408B703" w:rsidRDefault="015639CC" w:rsidP="6FC1F167">
      <w:pPr>
        <w:rPr>
          <w:rFonts w:ascii="Calibri" w:eastAsia="Calibri" w:hAnsi="Calibri" w:cs="Calibri"/>
        </w:rPr>
      </w:pPr>
      <w:r w:rsidRPr="6FC1F167">
        <w:rPr>
          <w:rFonts w:ascii="Calibri" w:eastAsia="Calibri" w:hAnsi="Calibri" w:cs="Calibri"/>
        </w:rPr>
        <w:t xml:space="preserve">       The Maryland Department of Health asks</w:t>
      </w:r>
      <w:r w:rsidR="45DD833F" w:rsidRPr="6FC1F167">
        <w:rPr>
          <w:rFonts w:ascii="Calibri" w:eastAsia="Calibri" w:hAnsi="Calibri" w:cs="Calibri"/>
        </w:rPr>
        <w:t xml:space="preserve"> that</w:t>
      </w:r>
      <w:r w:rsidRPr="6FC1F167">
        <w:rPr>
          <w:rFonts w:ascii="Calibri" w:eastAsia="Calibri" w:hAnsi="Calibri" w:cs="Calibri"/>
        </w:rPr>
        <w:t xml:space="preserve"> participa</w:t>
      </w:r>
      <w:r w:rsidR="5AC64822" w:rsidRPr="6FC1F167">
        <w:rPr>
          <w:rFonts w:ascii="Calibri" w:eastAsia="Calibri" w:hAnsi="Calibri" w:cs="Calibri"/>
        </w:rPr>
        <w:t>n</w:t>
      </w:r>
      <w:r w:rsidRPr="6FC1F167">
        <w:rPr>
          <w:rFonts w:ascii="Calibri" w:eastAsia="Calibri" w:hAnsi="Calibri" w:cs="Calibri"/>
        </w:rPr>
        <w:t>t</w:t>
      </w:r>
      <w:r w:rsidR="050BB4CF" w:rsidRPr="6FC1F167">
        <w:rPr>
          <w:rFonts w:ascii="Calibri" w:eastAsia="Calibri" w:hAnsi="Calibri" w:cs="Calibri"/>
        </w:rPr>
        <w:t>s take this</w:t>
      </w:r>
      <w:r w:rsidR="3CC0B73E" w:rsidRPr="6FC1F167">
        <w:rPr>
          <w:rFonts w:ascii="Calibri" w:eastAsia="Calibri" w:hAnsi="Calibri" w:cs="Calibri"/>
        </w:rPr>
        <w:t xml:space="preserve"> Learning Needs</w:t>
      </w:r>
      <w:r w:rsidR="7F92FEFA" w:rsidRPr="6FC1F167">
        <w:rPr>
          <w:rFonts w:ascii="Calibri" w:eastAsia="Calibri" w:hAnsi="Calibri" w:cs="Calibri"/>
        </w:rPr>
        <w:t xml:space="preserve"> Survey</w:t>
      </w:r>
    </w:p>
    <w:p w14:paraId="76D09562" w14:textId="13EE3913" w:rsidR="6408B703" w:rsidRDefault="3CC0B73E" w:rsidP="6FC1F167">
      <w:pPr>
        <w:rPr>
          <w:rFonts w:ascii="Calibri" w:eastAsia="Calibri" w:hAnsi="Calibri" w:cs="Calibri"/>
        </w:rPr>
      </w:pPr>
      <w:r w:rsidRPr="6FC1F167">
        <w:rPr>
          <w:rFonts w:ascii="Calibri" w:eastAsia="Calibri" w:hAnsi="Calibri" w:cs="Calibri"/>
        </w:rPr>
        <w:t xml:space="preserve">       </w:t>
      </w:r>
      <w:r w:rsidR="441B1C2D" w:rsidRPr="6FC1F167">
        <w:rPr>
          <w:rFonts w:ascii="Calibri" w:eastAsia="Calibri" w:hAnsi="Calibri" w:cs="Calibri"/>
        </w:rPr>
        <w:t>at</w:t>
      </w:r>
      <w:r w:rsidR="015639CC" w:rsidRPr="6FC1F167">
        <w:rPr>
          <w:rFonts w:ascii="Calibri" w:eastAsia="Calibri" w:hAnsi="Calibri" w:cs="Calibri"/>
        </w:rPr>
        <w:t xml:space="preserve"> </w:t>
      </w:r>
      <w:hyperlink r:id="rId92">
        <w:r w:rsidR="4661B561" w:rsidRPr="6FC1F167">
          <w:rPr>
            <w:rStyle w:val="Hyperlink"/>
            <w:rFonts w:ascii="Calibri" w:eastAsia="Calibri" w:hAnsi="Calibri" w:cs="Calibri"/>
          </w:rPr>
          <w:t>https://redcap.link/lqu3olbl</w:t>
        </w:r>
      </w:hyperlink>
      <w:r w:rsidR="015639CC" w:rsidRPr="6FC1F167">
        <w:rPr>
          <w:rFonts w:ascii="Calibri" w:eastAsia="Calibri" w:hAnsi="Calibri" w:cs="Calibri"/>
        </w:rPr>
        <w:t>. The target audience includes staff members at all levels</w:t>
      </w:r>
    </w:p>
    <w:p w14:paraId="67C5E694" w14:textId="15608398" w:rsidR="6408B703" w:rsidRDefault="73940085" w:rsidP="6FC1F167">
      <w:pPr>
        <w:rPr>
          <w:rFonts w:ascii="Calibri" w:eastAsia="Calibri" w:hAnsi="Calibri" w:cs="Calibri"/>
        </w:rPr>
      </w:pPr>
      <w:r w:rsidRPr="6FC1F167">
        <w:rPr>
          <w:rFonts w:ascii="Calibri" w:eastAsia="Calibri" w:hAnsi="Calibri" w:cs="Calibri"/>
        </w:rPr>
        <w:t xml:space="preserve">      </w:t>
      </w:r>
      <w:r w:rsidR="015639CC" w:rsidRPr="6FC1F167">
        <w:rPr>
          <w:rFonts w:ascii="Calibri" w:eastAsia="Calibri" w:hAnsi="Calibri" w:cs="Calibri"/>
        </w:rPr>
        <w:t xml:space="preserve"> from physicians, nurses, and assistants to environmental services team members</w:t>
      </w:r>
      <w:r w:rsidR="0D6F0202" w:rsidRPr="6FC1F167">
        <w:rPr>
          <w:rFonts w:ascii="Calibri" w:eastAsia="Calibri" w:hAnsi="Calibri" w:cs="Calibri"/>
        </w:rPr>
        <w:t>.</w:t>
      </w:r>
    </w:p>
    <w:p w14:paraId="1E8B66BD" w14:textId="2685E168" w:rsidR="6408B703" w:rsidRDefault="6408B703" w:rsidP="6FC1F167">
      <w:pPr>
        <w:rPr>
          <w:rFonts w:ascii="Calibri" w:eastAsia="Calibri" w:hAnsi="Calibri" w:cs="Calibri"/>
        </w:rPr>
      </w:pPr>
    </w:p>
    <w:p w14:paraId="7ECCC9DD" w14:textId="007B74E1" w:rsidR="6408B703" w:rsidRDefault="41FA8917" w:rsidP="4DB36260">
      <w:pPr>
        <w:rPr>
          <w:rFonts w:ascii="Calibri" w:eastAsia="Calibri" w:hAnsi="Calibri" w:cs="Calibri"/>
          <w:color w:val="3C444C"/>
        </w:rPr>
      </w:pPr>
      <w:r w:rsidRPr="4DB36260">
        <w:rPr>
          <w:rFonts w:asciiTheme="minorHAnsi" w:eastAsiaTheme="minorEastAsia" w:hAnsiTheme="minorHAnsi" w:cstheme="minorBidi"/>
          <w:b/>
          <w:bCs/>
          <w:i/>
          <w:iCs/>
        </w:rPr>
        <w:t>43</w:t>
      </w:r>
      <w:r w:rsidR="28621EDB" w:rsidRPr="4DB36260">
        <w:rPr>
          <w:rFonts w:asciiTheme="minorHAnsi" w:eastAsiaTheme="minorEastAsia" w:hAnsiTheme="minorHAnsi" w:cstheme="minorBidi"/>
          <w:b/>
          <w:bCs/>
          <w:i/>
          <w:iCs/>
        </w:rPr>
        <w:t xml:space="preserve">. </w:t>
      </w:r>
      <w:r w:rsidR="28621EDB" w:rsidRPr="4DB36260">
        <w:rPr>
          <w:rFonts w:ascii="Calibri" w:eastAsia="Calibri" w:hAnsi="Calibri" w:cs="Calibri"/>
          <w:b/>
          <w:bCs/>
          <w:i/>
          <w:iCs/>
          <w:color w:val="000000" w:themeColor="text1"/>
        </w:rPr>
        <w:t>Title:</w:t>
      </w:r>
      <w:r w:rsidR="28621EDB" w:rsidRPr="4DB36260">
        <w:rPr>
          <w:rFonts w:ascii="Calibri" w:eastAsia="Calibri" w:hAnsi="Calibri" w:cs="Calibri"/>
          <w:b/>
          <w:bCs/>
        </w:rPr>
        <w:t xml:space="preserve"> Immunization: You Call the Shots-Module Five-Influenza 2019 (Web-Based) -</w:t>
      </w:r>
    </w:p>
    <w:p w14:paraId="727DF3B5" w14:textId="238268B3" w:rsidR="6408B703" w:rsidRDefault="28621EDB" w:rsidP="0C70B143">
      <w:pPr>
        <w:rPr>
          <w:rFonts w:ascii="Calibri" w:eastAsia="Calibri" w:hAnsi="Calibri" w:cs="Calibri"/>
          <w:color w:val="3C444C"/>
        </w:rPr>
      </w:pPr>
      <w:r w:rsidRPr="0C70B143">
        <w:rPr>
          <w:rFonts w:ascii="Calibri" w:eastAsia="Calibri" w:hAnsi="Calibri" w:cs="Calibri"/>
          <w:b/>
          <w:bCs/>
        </w:rPr>
        <w:t xml:space="preserve">       WB4204R  </w:t>
      </w:r>
    </w:p>
    <w:p w14:paraId="44A37761" w14:textId="0767DF80" w:rsidR="6408B703" w:rsidRDefault="120D4E1E" w:rsidP="0C70B143">
      <w:pPr>
        <w:rPr>
          <w:rFonts w:ascii="Arial" w:eastAsia="Arial" w:hAnsi="Arial" w:cs="Arial"/>
          <w:color w:val="323130"/>
        </w:rPr>
      </w:pPr>
      <w:r w:rsidRPr="0C70B143">
        <w:rPr>
          <w:rFonts w:ascii="Calibri" w:eastAsia="Calibri" w:hAnsi="Calibri" w:cs="Calibri"/>
          <w:b/>
          <w:bCs/>
        </w:rPr>
        <w:t xml:space="preserve">   </w:t>
      </w:r>
      <w:r w:rsidRPr="0C70B143">
        <w:rPr>
          <w:rFonts w:ascii="Calibri" w:eastAsia="Calibri" w:hAnsi="Calibri" w:cs="Calibri"/>
        </w:rPr>
        <w:t xml:space="preserve">    Fight the Flu. </w:t>
      </w:r>
      <w:r w:rsidRPr="0C70B143">
        <w:rPr>
          <w:rFonts w:asciiTheme="minorHAnsi" w:eastAsiaTheme="minorEastAsia" w:hAnsiTheme="minorHAnsi" w:cstheme="minorBidi"/>
          <w:color w:val="323130"/>
        </w:rPr>
        <w:t>CDC recommends people get vaccinated against flu by the end of October.</w:t>
      </w:r>
    </w:p>
    <w:p w14:paraId="3BBBC63F" w14:textId="4539E028" w:rsidR="6408B703" w:rsidRDefault="120D4E1E" w:rsidP="0C70B143">
      <w:pPr>
        <w:rPr>
          <w:rFonts w:ascii="Arial" w:eastAsia="Arial" w:hAnsi="Arial" w:cs="Arial"/>
          <w:color w:val="323130"/>
        </w:rPr>
      </w:pPr>
      <w:r w:rsidRPr="0C70B143">
        <w:rPr>
          <w:rFonts w:asciiTheme="minorHAnsi" w:eastAsiaTheme="minorEastAsia" w:hAnsiTheme="minorHAnsi" w:cstheme="minorBidi"/>
          <w:color w:val="323130"/>
        </w:rPr>
        <w:t xml:space="preserve">       Learn vaccination guidance for the 2021–2022 season to prevent flu and reduce healthcare</w:t>
      </w:r>
    </w:p>
    <w:p w14:paraId="4F395361" w14:textId="07A41C78" w:rsidR="6408B703" w:rsidRDefault="120D4E1E" w:rsidP="0C70B143">
      <w:pPr>
        <w:rPr>
          <w:rFonts w:ascii="Arial" w:eastAsia="Arial" w:hAnsi="Arial" w:cs="Arial"/>
          <w:color w:val="323130"/>
        </w:rPr>
      </w:pPr>
      <w:r w:rsidRPr="0C70B143">
        <w:rPr>
          <w:rFonts w:asciiTheme="minorHAnsi" w:eastAsiaTheme="minorEastAsia" w:hAnsiTheme="minorHAnsi" w:cstheme="minorBidi"/>
          <w:color w:val="323130"/>
        </w:rPr>
        <w:t xml:space="preserve">       system burden</w:t>
      </w:r>
      <w:r w:rsidR="27E90DCD" w:rsidRPr="0C70B143">
        <w:rPr>
          <w:rFonts w:asciiTheme="minorHAnsi" w:eastAsiaTheme="minorEastAsia" w:hAnsiTheme="minorHAnsi" w:cstheme="minorBidi"/>
          <w:color w:val="323130"/>
        </w:rPr>
        <w:t xml:space="preserve">. </w:t>
      </w:r>
      <w:r w:rsidR="27E90DCD" w:rsidRPr="0C70B143">
        <w:rPr>
          <w:rFonts w:asciiTheme="minorHAnsi" w:eastAsiaTheme="minorEastAsia" w:hAnsiTheme="minorHAnsi" w:cstheme="minorBidi"/>
          <w:color w:val="201F1E"/>
        </w:rPr>
        <w:t>For more information, visit</w:t>
      </w:r>
      <w:r w:rsidRPr="0C70B143">
        <w:rPr>
          <w:rFonts w:ascii="Arial" w:eastAsia="Arial" w:hAnsi="Arial" w:cs="Arial"/>
          <w:color w:val="323130"/>
          <w:sz w:val="25"/>
          <w:szCs w:val="25"/>
        </w:rPr>
        <w:t xml:space="preserve"> </w:t>
      </w:r>
      <w:hyperlink r:id="rId93">
        <w:r w:rsidR="28621EDB" w:rsidRPr="0C70B143">
          <w:rPr>
            <w:rStyle w:val="Hyperlink"/>
            <w:rFonts w:ascii="Calibri" w:eastAsia="Calibri" w:hAnsi="Calibri" w:cs="Calibri"/>
            <w:b/>
            <w:bCs/>
          </w:rPr>
          <w:t>https://bit.ly/2X3x9Cq</w:t>
        </w:r>
      </w:hyperlink>
    </w:p>
    <w:p w14:paraId="438EBA9A" w14:textId="33A6C910" w:rsidR="6408B703" w:rsidRDefault="6408B703" w:rsidP="0C70B143">
      <w:pPr>
        <w:rPr>
          <w:rFonts w:ascii="Calibri" w:eastAsia="Calibri" w:hAnsi="Calibri" w:cs="Calibri"/>
          <w:b/>
          <w:bCs/>
        </w:rPr>
      </w:pPr>
    </w:p>
    <w:p w14:paraId="23672793" w14:textId="4D884B19" w:rsidR="6408B703" w:rsidRDefault="6C5CFAD9" w:rsidP="169FF52D">
      <w:pPr>
        <w:rPr>
          <w:rFonts w:ascii="Calibri" w:eastAsia="Calibri" w:hAnsi="Calibri" w:cs="Calibri"/>
          <w:b/>
          <w:bCs/>
          <w:color w:val="201F1E"/>
        </w:rPr>
      </w:pPr>
      <w:r w:rsidRPr="4DB36260">
        <w:rPr>
          <w:rFonts w:asciiTheme="minorHAnsi" w:eastAsiaTheme="minorEastAsia" w:hAnsiTheme="minorHAnsi" w:cstheme="minorBidi"/>
          <w:b/>
          <w:bCs/>
          <w:i/>
          <w:iCs/>
        </w:rPr>
        <w:lastRenderedPageBreak/>
        <w:t>44</w:t>
      </w:r>
      <w:r w:rsidR="0B394A76" w:rsidRPr="4DB36260">
        <w:rPr>
          <w:rFonts w:asciiTheme="minorHAnsi" w:eastAsiaTheme="minorEastAsia" w:hAnsiTheme="minorHAnsi" w:cstheme="minorBidi"/>
          <w:b/>
          <w:bCs/>
          <w:i/>
          <w:iCs/>
        </w:rPr>
        <w:t xml:space="preserve">. </w:t>
      </w:r>
      <w:r w:rsidR="7E33673F" w:rsidRPr="4DB36260">
        <w:rPr>
          <w:rFonts w:asciiTheme="minorHAnsi" w:eastAsiaTheme="minorEastAsia" w:hAnsiTheme="minorHAnsi" w:cstheme="minorBidi"/>
          <w:b/>
          <w:bCs/>
          <w:i/>
          <w:iCs/>
        </w:rPr>
        <w:t xml:space="preserve">Title: </w:t>
      </w:r>
      <w:r w:rsidR="0195E9A3" w:rsidRPr="4DB36260">
        <w:rPr>
          <w:rFonts w:ascii="Calibri" w:eastAsia="Calibri" w:hAnsi="Calibri" w:cs="Calibri"/>
          <w:b/>
          <w:bCs/>
          <w:color w:val="201F1E"/>
        </w:rPr>
        <w:t>Waitlist for S</w:t>
      </w:r>
      <w:r w:rsidR="349B5755" w:rsidRPr="4DB36260">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C70B143">
        <w:rPr>
          <w:rFonts w:ascii="Calibri" w:eastAsia="Calibri" w:hAnsi="Calibri" w:cs="Calibri"/>
          <w:b/>
          <w:bCs/>
          <w:color w:val="201F1E"/>
        </w:rPr>
        <w:t xml:space="preserve">       </w:t>
      </w:r>
      <w:r w:rsidRPr="0C70B143">
        <w:rPr>
          <w:rFonts w:asciiTheme="minorHAnsi" w:eastAsiaTheme="minorEastAsia" w:hAnsiTheme="minorHAnsi" w:cstheme="minorBidi"/>
          <w:color w:val="201F1E"/>
        </w:rPr>
        <w:t>For more information, visit</w:t>
      </w:r>
      <w:r w:rsidRPr="0C70B143">
        <w:rPr>
          <w:rFonts w:asciiTheme="minorHAnsi" w:eastAsiaTheme="minorEastAsia" w:hAnsiTheme="minorHAnsi" w:cstheme="minorBidi"/>
          <w:b/>
          <w:bCs/>
          <w:color w:val="201F1E"/>
        </w:rPr>
        <w:t xml:space="preserve"> </w:t>
      </w:r>
      <w:hyperlink r:id="rId94">
        <w:r w:rsidR="349B5755" w:rsidRPr="0C70B143">
          <w:rPr>
            <w:rStyle w:val="Hyperlink"/>
            <w:rFonts w:asciiTheme="minorHAnsi" w:eastAsiaTheme="minorEastAsia" w:hAnsiTheme="minorHAnsi" w:cstheme="minorBidi"/>
          </w:rPr>
          <w:t>https://bit.ly/TomandoListadeEspera</w:t>
        </w:r>
      </w:hyperlink>
    </w:p>
    <w:p w14:paraId="6FF11C95" w14:textId="202201B4" w:rsidR="3E57EC1A" w:rsidRDefault="3E57EC1A" w:rsidP="3E57EC1A">
      <w:pPr>
        <w:rPr>
          <w:rFonts w:asciiTheme="minorHAnsi" w:eastAsiaTheme="minorEastAsia" w:hAnsiTheme="minorHAnsi" w:cstheme="minorBidi"/>
          <w:b/>
          <w:bCs/>
          <w:i/>
          <w:iCs/>
        </w:rPr>
      </w:pPr>
    </w:p>
    <w:p w14:paraId="13007333" w14:textId="5AFBF33C" w:rsidR="63D44EDD" w:rsidRDefault="108E389A" w:rsidP="4DB36260">
      <w:pPr>
        <w:rPr>
          <w:b/>
          <w:bCs/>
          <w:i/>
          <w:iCs/>
        </w:rPr>
      </w:pPr>
      <w:r w:rsidRPr="4DB36260">
        <w:rPr>
          <w:rFonts w:asciiTheme="minorHAnsi" w:eastAsiaTheme="minorEastAsia" w:hAnsiTheme="minorHAnsi" w:cstheme="minorBidi"/>
          <w:b/>
          <w:bCs/>
          <w:i/>
          <w:iCs/>
          <w:color w:val="000000" w:themeColor="text1"/>
        </w:rPr>
        <w:t>4</w:t>
      </w:r>
      <w:r w:rsidR="6DE86EC7" w:rsidRPr="4DB36260">
        <w:rPr>
          <w:rFonts w:asciiTheme="minorHAnsi" w:eastAsiaTheme="minorEastAsia" w:hAnsiTheme="minorHAnsi" w:cstheme="minorBidi"/>
          <w:b/>
          <w:bCs/>
          <w:i/>
          <w:iCs/>
          <w:color w:val="000000" w:themeColor="text1"/>
        </w:rPr>
        <w:t>5</w:t>
      </w:r>
      <w:r w:rsidR="59A161C7" w:rsidRPr="4DB36260">
        <w:rPr>
          <w:rFonts w:asciiTheme="minorHAnsi" w:eastAsiaTheme="minorEastAsia" w:hAnsiTheme="minorHAnsi" w:cstheme="minorBidi"/>
          <w:b/>
          <w:bCs/>
          <w:i/>
          <w:iCs/>
          <w:color w:val="000000" w:themeColor="text1"/>
        </w:rPr>
        <w:t xml:space="preserve">. </w:t>
      </w:r>
      <w:r w:rsidR="2738C00C" w:rsidRPr="4DB36260">
        <w:rPr>
          <w:rFonts w:asciiTheme="minorHAnsi" w:eastAsiaTheme="minorEastAsia" w:hAnsiTheme="minorHAnsi" w:cstheme="minorBidi"/>
          <w:b/>
          <w:bCs/>
          <w:i/>
          <w:iCs/>
          <w:color w:val="000000" w:themeColor="text1"/>
        </w:rPr>
        <w:t>Title:</w:t>
      </w:r>
      <w:r w:rsidR="2738C00C" w:rsidRPr="4DB36260">
        <w:rPr>
          <w:rFonts w:asciiTheme="minorHAnsi" w:eastAsiaTheme="minorEastAsia" w:hAnsiTheme="minorHAnsi" w:cstheme="minorBidi"/>
          <w:b/>
          <w:bCs/>
          <w:color w:val="000000" w:themeColor="text1"/>
        </w:rPr>
        <w:t xml:space="preserve"> Maryland </w:t>
      </w:r>
      <w:r w:rsidR="2738C00C" w:rsidRPr="4DB36260">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95">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05E020B2" w:rsidR="00CE498D" w:rsidRPr="006D6621" w:rsidRDefault="784359A9" w:rsidP="4DB36260">
      <w:pPr>
        <w:rPr>
          <w:b/>
          <w:bCs/>
          <w:i/>
          <w:iCs/>
        </w:rPr>
      </w:pPr>
      <w:r w:rsidRPr="4DB36260">
        <w:rPr>
          <w:rFonts w:asciiTheme="minorHAnsi" w:eastAsiaTheme="minorEastAsia" w:hAnsiTheme="minorHAnsi" w:cstheme="minorBidi"/>
          <w:b/>
          <w:bCs/>
          <w:i/>
          <w:iCs/>
        </w:rPr>
        <w:t>46</w:t>
      </w:r>
      <w:r w:rsidR="3EFE3037" w:rsidRPr="4DB36260">
        <w:rPr>
          <w:rFonts w:asciiTheme="minorHAnsi" w:eastAsiaTheme="minorEastAsia" w:hAnsiTheme="minorHAnsi" w:cstheme="minorBidi"/>
          <w:b/>
          <w:bCs/>
          <w:i/>
          <w:iCs/>
        </w:rPr>
        <w:t xml:space="preserve">. </w:t>
      </w:r>
      <w:r w:rsidR="0E912BFB" w:rsidRPr="4DB36260">
        <w:rPr>
          <w:rFonts w:asciiTheme="minorHAnsi" w:eastAsiaTheme="minorEastAsia" w:hAnsiTheme="minorHAnsi" w:cstheme="minorBidi"/>
          <w:b/>
          <w:bCs/>
          <w:i/>
          <w:iCs/>
        </w:rPr>
        <w:t>Title</w:t>
      </w:r>
      <w:r w:rsidR="0E912BFB" w:rsidRPr="4DB36260">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96">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97">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06F31BFB" w:rsidR="30D737CC" w:rsidRPr="006D6621" w:rsidRDefault="7AE71003" w:rsidP="4DB36260">
      <w:pPr>
        <w:rPr>
          <w:rFonts w:eastAsiaTheme="minorEastAsia"/>
          <w:b/>
          <w:bCs/>
        </w:rPr>
      </w:pPr>
      <w:r w:rsidRPr="4DB36260">
        <w:rPr>
          <w:rFonts w:asciiTheme="minorHAnsi" w:eastAsiaTheme="minorEastAsia" w:hAnsiTheme="minorHAnsi" w:cstheme="minorBidi"/>
          <w:b/>
          <w:bCs/>
          <w:i/>
          <w:iCs/>
        </w:rPr>
        <w:t>4</w:t>
      </w:r>
      <w:r w:rsidR="5011D760" w:rsidRPr="4DB36260">
        <w:rPr>
          <w:rFonts w:asciiTheme="minorHAnsi" w:eastAsiaTheme="minorEastAsia" w:hAnsiTheme="minorHAnsi" w:cstheme="minorBidi"/>
          <w:b/>
          <w:bCs/>
          <w:i/>
          <w:iCs/>
        </w:rPr>
        <w:t>7</w:t>
      </w:r>
      <w:r w:rsidR="1A2A419F" w:rsidRPr="4DB36260">
        <w:rPr>
          <w:rFonts w:asciiTheme="minorHAnsi" w:eastAsiaTheme="minorEastAsia" w:hAnsiTheme="minorHAnsi" w:cstheme="minorBidi"/>
          <w:b/>
          <w:bCs/>
          <w:i/>
          <w:iCs/>
        </w:rPr>
        <w:t xml:space="preserve">. </w:t>
      </w:r>
      <w:r w:rsidR="08EF000F" w:rsidRPr="4DB36260">
        <w:rPr>
          <w:rFonts w:asciiTheme="minorHAnsi" w:eastAsiaTheme="minorEastAsia" w:hAnsiTheme="minorHAnsi" w:cstheme="minorBidi"/>
          <w:b/>
          <w:bCs/>
          <w:i/>
          <w:iCs/>
        </w:rPr>
        <w:t xml:space="preserve">Title: </w:t>
      </w:r>
      <w:r w:rsidR="08EF000F" w:rsidRPr="4DB36260">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CE27B8" w:rsidP="68119A32">
      <w:pPr>
        <w:ind w:left="360"/>
        <w:rPr>
          <w:rFonts w:asciiTheme="minorHAnsi" w:eastAsiaTheme="minorEastAsia" w:hAnsiTheme="minorHAnsi" w:cstheme="minorBidi"/>
        </w:rPr>
      </w:pPr>
      <w:hyperlink r:id="rId98">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99">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CE27B8" w:rsidP="68119A32">
      <w:pPr>
        <w:ind w:left="360"/>
        <w:rPr>
          <w:rFonts w:asciiTheme="minorHAnsi" w:eastAsiaTheme="minorEastAsia" w:hAnsiTheme="minorHAnsi" w:cstheme="minorBidi"/>
          <w:color w:val="000000" w:themeColor="text1"/>
        </w:rPr>
      </w:pPr>
      <w:hyperlink r:id="rId100">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6FDEA54E" w:rsidR="619C1991" w:rsidRDefault="6031D789" w:rsidP="4DB36260">
      <w:pPr>
        <w:rPr>
          <w:rFonts w:eastAsiaTheme="minorEastAsia"/>
          <w:b/>
          <w:bCs/>
        </w:rPr>
      </w:pPr>
      <w:r w:rsidRPr="4DB36260">
        <w:rPr>
          <w:rFonts w:asciiTheme="minorHAnsi" w:eastAsiaTheme="minorEastAsia" w:hAnsiTheme="minorHAnsi" w:cstheme="minorBidi"/>
          <w:b/>
          <w:bCs/>
          <w:i/>
          <w:iCs/>
        </w:rPr>
        <w:t>48</w:t>
      </w:r>
      <w:r w:rsidR="637A15D4" w:rsidRPr="4DB36260">
        <w:rPr>
          <w:rFonts w:asciiTheme="minorHAnsi" w:eastAsiaTheme="minorEastAsia" w:hAnsiTheme="minorHAnsi" w:cstheme="minorBidi"/>
          <w:b/>
          <w:bCs/>
          <w:i/>
          <w:iCs/>
        </w:rPr>
        <w:t xml:space="preserve">. </w:t>
      </w:r>
      <w:r w:rsidR="53DA0369" w:rsidRPr="4DB36260">
        <w:rPr>
          <w:rFonts w:asciiTheme="minorHAnsi" w:eastAsiaTheme="minorEastAsia" w:hAnsiTheme="minorHAnsi" w:cstheme="minorBidi"/>
          <w:b/>
          <w:bCs/>
          <w:i/>
          <w:iCs/>
        </w:rPr>
        <w:t>Title</w:t>
      </w:r>
      <w:r w:rsidR="53DA0369" w:rsidRPr="4DB36260">
        <w:rPr>
          <w:rFonts w:asciiTheme="minorHAnsi" w:eastAsiaTheme="minorEastAsia" w:hAnsiTheme="minorHAnsi" w:cstheme="minorBidi"/>
        </w:rPr>
        <w:t xml:space="preserve">: </w:t>
      </w:r>
      <w:hyperlink r:id="rId101">
        <w:r w:rsidR="53DA0369" w:rsidRPr="4DB36260">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6D87240E" w14:textId="77C10A33" w:rsidR="4FE145CF" w:rsidRDefault="49984855" w:rsidP="5D3A829A">
      <w:pPr>
        <w:ind w:firstLine="360"/>
        <w:rPr>
          <w:rFonts w:asciiTheme="minorHAnsi" w:eastAsiaTheme="minorEastAsia" w:hAnsiTheme="minorHAnsi" w:cstheme="minorBidi"/>
        </w:rPr>
      </w:pPr>
      <w:r w:rsidRPr="5D3A829A">
        <w:rPr>
          <w:rFonts w:asciiTheme="minorHAnsi" w:eastAsiaTheme="minorEastAsia" w:hAnsiTheme="minorHAnsi" w:cstheme="minorBidi"/>
        </w:rPr>
        <w:t>month</w:t>
      </w:r>
      <w:r w:rsidR="03D30882" w:rsidRPr="5D3A829A">
        <w:rPr>
          <w:rFonts w:asciiTheme="minorHAnsi" w:eastAsiaTheme="minorEastAsia" w:hAnsiTheme="minorHAnsi" w:cstheme="minorBidi"/>
        </w:rPr>
        <w:t xml:space="preserve">. </w:t>
      </w:r>
    </w:p>
    <w:p w14:paraId="0ACD9071" w14:textId="54A81E19" w:rsidR="1FC2896B" w:rsidRDefault="1FC2896B" w:rsidP="1E8520B1">
      <w:pPr>
        <w:pStyle w:val="ListParagraph"/>
        <w:numPr>
          <w:ilvl w:val="1"/>
          <w:numId w:val="14"/>
        </w:numPr>
        <w:rPr>
          <w:rFonts w:asciiTheme="minorEastAsia" w:eastAsiaTheme="minorEastAsia" w:hAnsiTheme="minorEastAsia" w:cstheme="minorEastAsia"/>
          <w:b/>
          <w:bCs/>
          <w:color w:val="000000" w:themeColor="text1"/>
          <w:sz w:val="24"/>
          <w:szCs w:val="24"/>
        </w:rPr>
      </w:pPr>
      <w:r w:rsidRPr="1E8520B1">
        <w:rPr>
          <w:rFonts w:eastAsiaTheme="minorEastAsia"/>
          <w:sz w:val="24"/>
          <w:szCs w:val="24"/>
        </w:rPr>
        <w:t>Wednesday, October 20, 2021 at 1:00 pm</w:t>
      </w:r>
    </w:p>
    <w:p w14:paraId="38AB2C0A" w14:textId="6D19259E" w:rsidR="1FC2896B" w:rsidRDefault="1FC2896B" w:rsidP="1E8520B1">
      <w:pPr>
        <w:pStyle w:val="ListParagraph"/>
        <w:numPr>
          <w:ilvl w:val="1"/>
          <w:numId w:val="14"/>
        </w:numPr>
        <w:rPr>
          <w:rFonts w:asciiTheme="minorEastAsia" w:eastAsiaTheme="minorEastAsia" w:hAnsiTheme="minorEastAsia" w:cstheme="minorEastAsia"/>
          <w:b/>
          <w:bCs/>
          <w:color w:val="000000" w:themeColor="text1"/>
          <w:sz w:val="24"/>
          <w:szCs w:val="24"/>
        </w:rPr>
      </w:pPr>
      <w:r w:rsidRPr="1E8520B1">
        <w:rPr>
          <w:rFonts w:eastAsiaTheme="minorEastAsia"/>
          <w:sz w:val="24"/>
          <w:szCs w:val="24"/>
        </w:rPr>
        <w:t>Wednesday, November 17, 2021 at 1:00 pm</w:t>
      </w:r>
    </w:p>
    <w:p w14:paraId="7A80DEAA" w14:textId="041E8620" w:rsidR="1FC2896B" w:rsidRDefault="1FC2896B" w:rsidP="1E8520B1">
      <w:pPr>
        <w:pStyle w:val="ListParagraph"/>
        <w:numPr>
          <w:ilvl w:val="1"/>
          <w:numId w:val="14"/>
        </w:numPr>
        <w:rPr>
          <w:rFonts w:eastAsiaTheme="minorEastAsia"/>
          <w:b/>
          <w:bCs/>
          <w:color w:val="000000" w:themeColor="text1"/>
          <w:sz w:val="24"/>
          <w:szCs w:val="24"/>
        </w:rPr>
      </w:pPr>
      <w:r w:rsidRPr="1E8520B1">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lastRenderedPageBreak/>
        <w:t xml:space="preserve">Link: </w:t>
      </w:r>
      <w:hyperlink r:id="rId102">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7CE0654E" w:rsidR="006D6621" w:rsidRPr="006D6621" w:rsidRDefault="024E8272" w:rsidP="4DB36260">
      <w:pPr>
        <w:rPr>
          <w:rFonts w:eastAsiaTheme="minorEastAsia"/>
          <w:b/>
          <w:bCs/>
          <w:i/>
          <w:iCs/>
          <w:color w:val="000000" w:themeColor="text1"/>
        </w:rPr>
      </w:pPr>
      <w:r w:rsidRPr="4DB36260">
        <w:rPr>
          <w:rFonts w:asciiTheme="minorHAnsi" w:eastAsiaTheme="minorEastAsia" w:hAnsiTheme="minorHAnsi" w:cstheme="minorBidi"/>
          <w:b/>
          <w:bCs/>
          <w:i/>
          <w:iCs/>
        </w:rPr>
        <w:t>49</w:t>
      </w:r>
      <w:r w:rsidR="639F4048" w:rsidRPr="4DB36260">
        <w:rPr>
          <w:rFonts w:asciiTheme="minorHAnsi" w:eastAsiaTheme="minorEastAsia" w:hAnsiTheme="minorHAnsi" w:cstheme="minorBidi"/>
          <w:b/>
          <w:bCs/>
          <w:i/>
          <w:iCs/>
        </w:rPr>
        <w:t>.</w:t>
      </w:r>
      <w:r w:rsidR="2703F9E6" w:rsidRPr="4DB36260">
        <w:rPr>
          <w:rFonts w:asciiTheme="minorHAnsi" w:eastAsiaTheme="minorEastAsia" w:hAnsiTheme="minorHAnsi" w:cstheme="minorBidi"/>
          <w:b/>
          <w:bCs/>
          <w:i/>
          <w:iCs/>
        </w:rPr>
        <w:t xml:space="preserve"> </w:t>
      </w:r>
      <w:r w:rsidR="7B209F94" w:rsidRPr="4DB36260">
        <w:rPr>
          <w:rFonts w:asciiTheme="minorHAnsi" w:eastAsiaTheme="minorEastAsia" w:hAnsiTheme="minorHAnsi" w:cstheme="minorBidi"/>
          <w:b/>
          <w:bCs/>
          <w:i/>
          <w:iCs/>
        </w:rPr>
        <w:t>Title</w:t>
      </w:r>
      <w:r w:rsidR="7B209F94" w:rsidRPr="4DB36260">
        <w:rPr>
          <w:rFonts w:asciiTheme="minorHAnsi" w:eastAsiaTheme="minorEastAsia" w:hAnsiTheme="minorHAnsi" w:cstheme="minorBidi"/>
        </w:rPr>
        <w:t xml:space="preserve">: </w:t>
      </w:r>
      <w:r w:rsidR="7B209F94" w:rsidRPr="4DB36260">
        <w:rPr>
          <w:rFonts w:asciiTheme="minorHAnsi" w:eastAsiaTheme="minorEastAsia" w:hAnsiTheme="minorHAnsi" w:cstheme="minorBidi"/>
          <w:b/>
          <w:bCs/>
        </w:rPr>
        <w:t xml:space="preserve">National Alliance on Mental Illness </w:t>
      </w:r>
      <w:r w:rsidR="7B209F94" w:rsidRPr="4DB36260">
        <w:rPr>
          <w:rFonts w:asciiTheme="minorHAnsi" w:eastAsiaTheme="minorEastAsia" w:hAnsiTheme="minorHAnsi" w:cstheme="minorBidi"/>
          <w:b/>
          <w:bCs/>
          <w:color w:val="000000" w:themeColor="text1"/>
        </w:rPr>
        <w:t>(</w:t>
      </w:r>
      <w:r w:rsidR="7B209F94" w:rsidRPr="4DB36260">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103">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104">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CE27B8" w:rsidP="68119A32">
      <w:pPr>
        <w:ind w:firstLine="360"/>
        <w:rPr>
          <w:rFonts w:asciiTheme="minorHAnsi" w:eastAsiaTheme="minorEastAsia" w:hAnsiTheme="minorHAnsi" w:cstheme="minorBidi"/>
          <w:color w:val="000000" w:themeColor="text1"/>
        </w:rPr>
      </w:pPr>
      <w:hyperlink r:id="rId105">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084839BB" w14:textId="6064AAB2" w:rsidR="00917EC4" w:rsidRDefault="00CE27B8" w:rsidP="6C04ED89">
      <w:pPr>
        <w:ind w:firstLine="360"/>
        <w:rPr>
          <w:rFonts w:asciiTheme="minorHAnsi" w:eastAsiaTheme="minorEastAsia" w:hAnsiTheme="minorHAnsi" w:cstheme="minorBidi"/>
        </w:rPr>
      </w:pPr>
      <w:hyperlink r:id="rId106">
        <w:r w:rsidR="60CCAD77" w:rsidRPr="6C04ED89">
          <w:rPr>
            <w:rStyle w:val="Hyperlink"/>
            <w:rFonts w:asciiTheme="minorHAnsi" w:eastAsiaTheme="minorEastAsia" w:hAnsiTheme="minorHAnsi" w:cstheme="minorBidi"/>
          </w:rPr>
          <w:t>info.namihc@gmail.com</w:t>
        </w:r>
      </w:hyperlink>
      <w:r w:rsidR="60CCAD77" w:rsidRPr="6C04ED89">
        <w:rPr>
          <w:rFonts w:asciiTheme="minorHAnsi" w:eastAsiaTheme="minorEastAsia" w:hAnsiTheme="minorHAnsi" w:cstheme="minorBidi"/>
          <w:color w:val="000000" w:themeColor="text1"/>
        </w:rPr>
        <w:t xml:space="preserve"> or 410-772-9300</w:t>
      </w:r>
    </w:p>
    <w:p w14:paraId="6118A1EE" w14:textId="77777777" w:rsidR="00917EC4" w:rsidRDefault="00917EC4" w:rsidP="446C2F37">
      <w:pPr>
        <w:rPr>
          <w:rFonts w:asciiTheme="minorHAnsi" w:eastAsiaTheme="minorEastAsia" w:hAnsiTheme="minorHAnsi" w:cstheme="minorBidi"/>
          <w:b/>
          <w:bCs/>
          <w:i/>
          <w:iCs/>
        </w:rPr>
      </w:pPr>
    </w:p>
    <w:p w14:paraId="31A4CB2C" w14:textId="3C409417" w:rsidR="04B99A16" w:rsidRDefault="1B35FBC6" w:rsidP="4DB36260">
      <w:pPr>
        <w:rPr>
          <w:b/>
          <w:bCs/>
          <w:i/>
          <w:iCs/>
        </w:rPr>
      </w:pPr>
      <w:r w:rsidRPr="4DB36260">
        <w:rPr>
          <w:rFonts w:asciiTheme="minorHAnsi" w:eastAsiaTheme="minorEastAsia" w:hAnsiTheme="minorHAnsi" w:cstheme="minorBidi"/>
          <w:b/>
          <w:bCs/>
          <w:i/>
          <w:iCs/>
        </w:rPr>
        <w:t>5</w:t>
      </w:r>
      <w:r w:rsidR="47715B00" w:rsidRPr="4DB36260">
        <w:rPr>
          <w:rFonts w:asciiTheme="minorHAnsi" w:eastAsiaTheme="minorEastAsia" w:hAnsiTheme="minorHAnsi" w:cstheme="minorBidi"/>
          <w:b/>
          <w:bCs/>
          <w:i/>
          <w:iCs/>
        </w:rPr>
        <w:t>0</w:t>
      </w:r>
      <w:r w:rsidR="5A3B8E86" w:rsidRPr="4DB36260">
        <w:rPr>
          <w:rFonts w:asciiTheme="minorHAnsi" w:eastAsiaTheme="minorEastAsia" w:hAnsiTheme="minorHAnsi" w:cstheme="minorBidi"/>
          <w:b/>
          <w:bCs/>
          <w:i/>
          <w:iCs/>
        </w:rPr>
        <w:t xml:space="preserve">. </w:t>
      </w:r>
      <w:r w:rsidR="2B24C533" w:rsidRPr="4DB36260">
        <w:rPr>
          <w:rFonts w:asciiTheme="minorHAnsi" w:eastAsiaTheme="minorEastAsia" w:hAnsiTheme="minorHAnsi" w:cstheme="minorBidi"/>
          <w:b/>
          <w:bCs/>
          <w:i/>
          <w:iCs/>
        </w:rPr>
        <w:t xml:space="preserve">Title: </w:t>
      </w:r>
      <w:r w:rsidR="2B24C533" w:rsidRPr="4DB36260">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107">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03E84F67" w:rsidR="30D737CC" w:rsidRPr="006D6621" w:rsidRDefault="7F3E4D00" w:rsidP="4DB36260">
      <w:pPr>
        <w:rPr>
          <w:rFonts w:eastAsiaTheme="minorEastAsia"/>
          <w:b/>
          <w:bCs/>
          <w:i/>
          <w:iCs/>
        </w:rPr>
      </w:pPr>
      <w:r w:rsidRPr="4DB36260">
        <w:rPr>
          <w:rFonts w:asciiTheme="minorHAnsi" w:eastAsiaTheme="minorEastAsia" w:hAnsiTheme="minorHAnsi" w:cstheme="minorBidi"/>
          <w:b/>
          <w:bCs/>
          <w:i/>
          <w:iCs/>
        </w:rPr>
        <w:t>5</w:t>
      </w:r>
      <w:r w:rsidR="1C10E8E2" w:rsidRPr="4DB36260">
        <w:rPr>
          <w:rFonts w:asciiTheme="minorHAnsi" w:eastAsiaTheme="minorEastAsia" w:hAnsiTheme="minorHAnsi" w:cstheme="minorBidi"/>
          <w:b/>
          <w:bCs/>
          <w:i/>
          <w:iCs/>
        </w:rPr>
        <w:t>1</w:t>
      </w:r>
      <w:r w:rsidR="3B5C0128" w:rsidRPr="4DB36260">
        <w:rPr>
          <w:rFonts w:asciiTheme="minorHAnsi" w:eastAsiaTheme="minorEastAsia" w:hAnsiTheme="minorHAnsi" w:cstheme="minorBidi"/>
          <w:b/>
          <w:bCs/>
          <w:i/>
          <w:iCs/>
        </w:rPr>
        <w:t xml:space="preserve">. </w:t>
      </w:r>
      <w:r w:rsidR="08EF000F" w:rsidRPr="4DB36260">
        <w:rPr>
          <w:rFonts w:asciiTheme="minorHAnsi" w:eastAsiaTheme="minorEastAsia" w:hAnsiTheme="minorHAnsi" w:cstheme="minorBidi"/>
          <w:b/>
          <w:bCs/>
          <w:i/>
          <w:iCs/>
        </w:rPr>
        <w:t xml:space="preserve">Title: </w:t>
      </w:r>
      <w:r w:rsidR="63661BAD" w:rsidRPr="4DB36260">
        <w:rPr>
          <w:rFonts w:asciiTheme="minorHAnsi" w:eastAsiaTheme="minorEastAsia" w:hAnsiTheme="minorHAnsi" w:cstheme="minorBidi"/>
          <w:b/>
          <w:bCs/>
        </w:rPr>
        <w:t>University of Maryland Study Seeking</w:t>
      </w:r>
      <w:r w:rsidR="08EF000F" w:rsidRPr="4DB36260">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08">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109">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435CE97A" w:rsidR="7B20E7DF" w:rsidRPr="006D6621" w:rsidRDefault="2159571F" w:rsidP="4DB36260">
      <w:pPr>
        <w:rPr>
          <w:b/>
          <w:bCs/>
          <w:i/>
          <w:iCs/>
        </w:rPr>
      </w:pPr>
      <w:r w:rsidRPr="4DB36260">
        <w:rPr>
          <w:rFonts w:asciiTheme="minorHAnsi" w:eastAsiaTheme="minorEastAsia" w:hAnsiTheme="minorHAnsi" w:cstheme="minorBidi"/>
          <w:b/>
          <w:bCs/>
          <w:i/>
          <w:iCs/>
        </w:rPr>
        <w:t xml:space="preserve"> </w:t>
      </w:r>
      <w:r w:rsidR="066715F6" w:rsidRPr="4DB36260">
        <w:rPr>
          <w:rFonts w:asciiTheme="minorHAnsi" w:eastAsiaTheme="minorEastAsia" w:hAnsiTheme="minorHAnsi" w:cstheme="minorBidi"/>
          <w:b/>
          <w:bCs/>
          <w:i/>
          <w:iCs/>
        </w:rPr>
        <w:t>5</w:t>
      </w:r>
      <w:r w:rsidR="0BBB4676" w:rsidRPr="4DB36260">
        <w:rPr>
          <w:rFonts w:asciiTheme="minorHAnsi" w:eastAsiaTheme="minorEastAsia" w:hAnsiTheme="minorHAnsi" w:cstheme="minorBidi"/>
          <w:b/>
          <w:bCs/>
          <w:i/>
          <w:iCs/>
        </w:rPr>
        <w:t>2</w:t>
      </w:r>
      <w:r w:rsidR="499DC845" w:rsidRPr="4DB36260">
        <w:rPr>
          <w:rFonts w:asciiTheme="minorHAnsi" w:eastAsiaTheme="minorEastAsia" w:hAnsiTheme="minorHAnsi" w:cstheme="minorBidi"/>
          <w:b/>
          <w:bCs/>
          <w:i/>
          <w:iCs/>
        </w:rPr>
        <w:t xml:space="preserve">. </w:t>
      </w:r>
      <w:r w:rsidR="63833C4E" w:rsidRPr="4DB36260">
        <w:rPr>
          <w:rFonts w:asciiTheme="minorHAnsi" w:eastAsiaTheme="minorEastAsia" w:hAnsiTheme="minorHAnsi" w:cstheme="minorBidi"/>
          <w:b/>
          <w:bCs/>
          <w:i/>
          <w:iCs/>
        </w:rPr>
        <w:t>Title</w:t>
      </w:r>
      <w:r w:rsidR="63833C4E" w:rsidRPr="4DB36260">
        <w:rPr>
          <w:rFonts w:asciiTheme="minorHAnsi" w:eastAsiaTheme="minorEastAsia" w:hAnsiTheme="minorHAnsi" w:cstheme="minorBidi"/>
          <w:b/>
          <w:bCs/>
        </w:rPr>
        <w:t xml:space="preserve">: </w:t>
      </w:r>
      <w:r w:rsidR="1F922AC1" w:rsidRPr="4DB36260">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110">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4AD73EA8" w:rsidR="35711614" w:rsidRDefault="47D9842E" w:rsidP="4DB36260">
      <w:pPr>
        <w:rPr>
          <w:rFonts w:asciiTheme="minorEastAsia" w:eastAsiaTheme="minorEastAsia" w:hAnsiTheme="minorEastAsia" w:cstheme="minorEastAsia"/>
          <w:b/>
          <w:bCs/>
          <w:i/>
          <w:iCs/>
          <w:color w:val="1C1C1C"/>
        </w:rPr>
      </w:pPr>
      <w:r w:rsidRPr="4DB36260">
        <w:rPr>
          <w:rFonts w:asciiTheme="minorHAnsi" w:eastAsiaTheme="minorEastAsia" w:hAnsiTheme="minorHAnsi" w:cstheme="minorBidi"/>
          <w:b/>
          <w:bCs/>
          <w:i/>
          <w:iCs/>
        </w:rPr>
        <w:t>53</w:t>
      </w:r>
      <w:r w:rsidR="35AB3092" w:rsidRPr="4DB36260">
        <w:rPr>
          <w:rFonts w:asciiTheme="minorHAnsi" w:eastAsiaTheme="minorEastAsia" w:hAnsiTheme="minorHAnsi" w:cstheme="minorBidi"/>
          <w:b/>
          <w:bCs/>
          <w:i/>
          <w:iCs/>
        </w:rPr>
        <w:t>.</w:t>
      </w:r>
      <w:r w:rsidR="587071D8" w:rsidRPr="4DB36260">
        <w:rPr>
          <w:rFonts w:asciiTheme="minorHAnsi" w:eastAsiaTheme="minorEastAsia" w:hAnsiTheme="minorHAnsi" w:cstheme="minorBidi"/>
          <w:b/>
          <w:bCs/>
          <w:i/>
          <w:iCs/>
        </w:rPr>
        <w:t xml:space="preserve"> </w:t>
      </w:r>
      <w:r w:rsidR="1525AF17" w:rsidRPr="4DB36260">
        <w:rPr>
          <w:rFonts w:asciiTheme="minorHAnsi" w:eastAsiaTheme="minorEastAsia" w:hAnsiTheme="minorHAnsi" w:cstheme="minorBidi"/>
          <w:b/>
          <w:bCs/>
          <w:i/>
          <w:iCs/>
        </w:rPr>
        <w:t xml:space="preserve">Title: </w:t>
      </w:r>
      <w:r w:rsidR="1525AF17" w:rsidRPr="4DB36260">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CE27B8" w:rsidP="68119A32">
      <w:pPr>
        <w:ind w:firstLine="360"/>
        <w:rPr>
          <w:rFonts w:asciiTheme="minorHAnsi" w:eastAsiaTheme="minorEastAsia" w:hAnsiTheme="minorHAnsi" w:cstheme="minorBidi"/>
        </w:rPr>
      </w:pPr>
      <w:hyperlink r:id="rId111">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13567F00" w:rsidR="003F5C85" w:rsidRPr="006D6621" w:rsidRDefault="32A48565" w:rsidP="4DB36260">
      <w:pPr>
        <w:rPr>
          <w:rFonts w:eastAsiaTheme="minorEastAsia"/>
          <w:b/>
          <w:bCs/>
          <w:color w:val="000000" w:themeColor="text1"/>
        </w:rPr>
      </w:pPr>
      <w:r w:rsidRPr="4DB36260">
        <w:rPr>
          <w:rFonts w:asciiTheme="minorHAnsi" w:eastAsiaTheme="minorEastAsia" w:hAnsiTheme="minorHAnsi" w:cstheme="minorBidi"/>
          <w:b/>
          <w:bCs/>
          <w:color w:val="000000" w:themeColor="text1"/>
        </w:rPr>
        <w:t>54</w:t>
      </w:r>
      <w:r w:rsidR="6751554F" w:rsidRPr="4DB36260">
        <w:rPr>
          <w:rFonts w:asciiTheme="minorHAnsi" w:eastAsiaTheme="minorEastAsia" w:hAnsiTheme="minorHAnsi" w:cstheme="minorBidi"/>
          <w:b/>
          <w:bCs/>
          <w:color w:val="000000" w:themeColor="text1"/>
        </w:rPr>
        <w:t xml:space="preserve">. </w:t>
      </w:r>
      <w:r w:rsidR="7BF27A89" w:rsidRPr="4DB36260">
        <w:rPr>
          <w:rFonts w:asciiTheme="minorHAnsi" w:eastAsiaTheme="minorEastAsia" w:hAnsiTheme="minorHAnsi" w:cstheme="minorBidi"/>
          <w:b/>
          <w:bCs/>
          <w:color w:val="000000" w:themeColor="text1"/>
        </w:rPr>
        <w:t xml:space="preserve">Title: </w:t>
      </w:r>
      <w:r w:rsidR="6114F66E" w:rsidRPr="4DB36260">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112">
        <w:r w:rsidR="015D9B5E" w:rsidRPr="68119A32">
          <w:rPr>
            <w:rStyle w:val="Hyperlink"/>
            <w:rFonts w:asciiTheme="minorHAnsi" w:eastAsiaTheme="minorEastAsia" w:hAnsiTheme="minorHAnsi" w:cstheme="minorBidi"/>
          </w:rPr>
          <w:t>https://www.surveymonkey.com/r/MCCworkgroups</w:t>
        </w:r>
      </w:hyperlink>
    </w:p>
    <w:p w14:paraId="0E96D2EE" w14:textId="6AB286C3" w:rsidR="791691DD" w:rsidRDefault="015D9B5E" w:rsidP="00036658">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113">
        <w:r w:rsidRPr="68119A32">
          <w:rPr>
            <w:rStyle w:val="Hyperlink"/>
            <w:rFonts w:asciiTheme="minorHAnsi" w:eastAsiaTheme="minorEastAsia" w:hAnsiTheme="minorHAnsi" w:cstheme="minorBidi"/>
          </w:rPr>
          <w:t>brian.mattingly@maryland.gov</w:t>
        </w:r>
      </w:hyperlink>
    </w:p>
    <w:p w14:paraId="5DE8CC1B" w14:textId="77777777" w:rsidR="00036658" w:rsidRDefault="00036658" w:rsidP="00036658">
      <w:pPr>
        <w:ind w:firstLine="360"/>
        <w:rPr>
          <w:rFonts w:asciiTheme="minorHAnsi" w:eastAsiaTheme="minorEastAsia" w:hAnsiTheme="minorHAnsi" w:cstheme="minorBidi"/>
          <w:color w:val="000000" w:themeColor="text1"/>
        </w:rPr>
      </w:pPr>
    </w:p>
    <w:p w14:paraId="4FBB1F20" w14:textId="2D791EB0" w:rsidR="003F5C85" w:rsidRPr="006D6621" w:rsidRDefault="38DB77AD" w:rsidP="4DB36260">
      <w:pPr>
        <w:rPr>
          <w:rFonts w:asciiTheme="minorEastAsia" w:eastAsiaTheme="minorEastAsia" w:hAnsiTheme="minorEastAsia" w:cstheme="minorEastAsia"/>
          <w:b/>
          <w:bCs/>
          <w:i/>
          <w:iCs/>
          <w:color w:val="000000" w:themeColor="text1"/>
        </w:rPr>
      </w:pPr>
      <w:r w:rsidRPr="4DB36260">
        <w:rPr>
          <w:rFonts w:asciiTheme="minorHAnsi" w:eastAsiaTheme="minorEastAsia" w:hAnsiTheme="minorHAnsi" w:cstheme="minorBidi"/>
          <w:b/>
          <w:bCs/>
          <w:i/>
          <w:iCs/>
          <w:color w:val="000000" w:themeColor="text1"/>
        </w:rPr>
        <w:t>55</w:t>
      </w:r>
      <w:r w:rsidR="25CDA45B" w:rsidRPr="4DB36260">
        <w:rPr>
          <w:rFonts w:asciiTheme="minorHAnsi" w:eastAsiaTheme="minorEastAsia" w:hAnsiTheme="minorHAnsi" w:cstheme="minorBidi"/>
          <w:b/>
          <w:bCs/>
          <w:i/>
          <w:iCs/>
          <w:color w:val="000000" w:themeColor="text1"/>
        </w:rPr>
        <w:t xml:space="preserve">. </w:t>
      </w:r>
      <w:r w:rsidR="241BD974" w:rsidRPr="4DB36260">
        <w:rPr>
          <w:rFonts w:asciiTheme="minorHAnsi" w:eastAsiaTheme="minorEastAsia" w:hAnsiTheme="minorHAnsi" w:cstheme="minorBidi"/>
          <w:b/>
          <w:bCs/>
          <w:i/>
          <w:iCs/>
          <w:color w:val="000000" w:themeColor="text1"/>
        </w:rPr>
        <w:t>Title:</w:t>
      </w:r>
      <w:r w:rsidR="241BD974" w:rsidRPr="4DB36260">
        <w:rPr>
          <w:rFonts w:asciiTheme="minorHAnsi" w:eastAsiaTheme="minorEastAsia" w:hAnsiTheme="minorHAnsi" w:cstheme="minorBidi"/>
          <w:color w:val="000000" w:themeColor="text1"/>
          <w:sz w:val="21"/>
          <w:szCs w:val="21"/>
        </w:rPr>
        <w:t xml:space="preserve"> </w:t>
      </w:r>
      <w:r w:rsidR="58CC1890" w:rsidRPr="4DB36260">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114">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25C14D15" w:rsidR="003F5C85" w:rsidRPr="006D6621" w:rsidRDefault="0E123082" w:rsidP="4DB36260">
      <w:pPr>
        <w:rPr>
          <w:rFonts w:asciiTheme="minorEastAsia" w:eastAsiaTheme="minorEastAsia" w:hAnsiTheme="minorEastAsia" w:cstheme="minorEastAsia"/>
          <w:b/>
          <w:bCs/>
          <w:i/>
          <w:iCs/>
          <w:color w:val="000000" w:themeColor="text1"/>
        </w:rPr>
      </w:pPr>
      <w:r w:rsidRPr="4DB36260">
        <w:rPr>
          <w:rFonts w:asciiTheme="minorHAnsi" w:eastAsiaTheme="minorEastAsia" w:hAnsiTheme="minorHAnsi" w:cstheme="minorBidi"/>
          <w:b/>
          <w:bCs/>
          <w:i/>
          <w:iCs/>
        </w:rPr>
        <w:t>5</w:t>
      </w:r>
      <w:r w:rsidR="67505944" w:rsidRPr="4DB36260">
        <w:rPr>
          <w:rFonts w:asciiTheme="minorHAnsi" w:eastAsiaTheme="minorEastAsia" w:hAnsiTheme="minorHAnsi" w:cstheme="minorBidi"/>
          <w:b/>
          <w:bCs/>
          <w:i/>
          <w:iCs/>
        </w:rPr>
        <w:t>6</w:t>
      </w:r>
      <w:r w:rsidR="2378B4BA" w:rsidRPr="4DB36260">
        <w:rPr>
          <w:rFonts w:asciiTheme="minorHAnsi" w:eastAsiaTheme="minorEastAsia" w:hAnsiTheme="minorHAnsi" w:cstheme="minorBidi"/>
          <w:b/>
          <w:bCs/>
          <w:i/>
          <w:iCs/>
        </w:rPr>
        <w:t>.</w:t>
      </w:r>
      <w:r w:rsidR="0B9C4A3F" w:rsidRPr="4DB36260">
        <w:rPr>
          <w:rFonts w:asciiTheme="minorHAnsi" w:eastAsiaTheme="minorEastAsia" w:hAnsiTheme="minorHAnsi" w:cstheme="minorBidi"/>
          <w:b/>
          <w:bCs/>
          <w:i/>
          <w:iCs/>
        </w:rPr>
        <w:t xml:space="preserve"> </w:t>
      </w:r>
      <w:r w:rsidR="65C0C8DB" w:rsidRPr="4DB36260">
        <w:rPr>
          <w:rFonts w:asciiTheme="minorHAnsi" w:eastAsiaTheme="minorEastAsia" w:hAnsiTheme="minorHAnsi" w:cstheme="minorBidi"/>
          <w:b/>
          <w:bCs/>
          <w:i/>
          <w:iCs/>
        </w:rPr>
        <w:t>Ti</w:t>
      </w:r>
      <w:r w:rsidR="2B8BFDA5" w:rsidRPr="4DB36260">
        <w:rPr>
          <w:rFonts w:asciiTheme="minorHAnsi" w:eastAsiaTheme="minorEastAsia" w:hAnsiTheme="minorHAnsi" w:cstheme="minorBidi"/>
          <w:b/>
          <w:bCs/>
          <w:i/>
          <w:iCs/>
        </w:rPr>
        <w:t xml:space="preserve">tle: </w:t>
      </w:r>
      <w:r w:rsidR="2B8BFDA5" w:rsidRPr="4DB36260">
        <w:rPr>
          <w:rFonts w:asciiTheme="minorHAnsi" w:eastAsiaTheme="minorEastAsia" w:hAnsiTheme="minorHAnsi" w:cstheme="minorBidi"/>
          <w:b/>
          <w:bCs/>
          <w:color w:val="000000" w:themeColor="text1"/>
        </w:rPr>
        <w:t>The University at Albany School of Public H</w:t>
      </w:r>
      <w:r w:rsidR="5D782901" w:rsidRPr="4DB36260">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CE27B8" w:rsidP="68119A32">
      <w:pPr>
        <w:ind w:firstLine="360"/>
        <w:rPr>
          <w:rFonts w:asciiTheme="minorHAnsi" w:eastAsiaTheme="minorEastAsia" w:hAnsiTheme="minorHAnsi" w:cstheme="minorBidi"/>
          <w:color w:val="000000" w:themeColor="text1"/>
        </w:rPr>
      </w:pPr>
      <w:hyperlink r:id="rId115">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CE27B8" w:rsidP="68119A32">
      <w:pPr>
        <w:ind w:firstLine="360"/>
        <w:rPr>
          <w:rFonts w:asciiTheme="minorHAnsi" w:eastAsiaTheme="minorEastAsia" w:hAnsiTheme="minorHAnsi" w:cstheme="minorBidi"/>
          <w:color w:val="000000" w:themeColor="text1"/>
        </w:rPr>
      </w:pPr>
      <w:hyperlink r:id="rId116">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0036B391" w:rsidR="003F5C85" w:rsidRPr="006D6621" w:rsidRDefault="192F630E" w:rsidP="4DB36260">
      <w:pPr>
        <w:rPr>
          <w:rFonts w:asciiTheme="minorEastAsia" w:eastAsiaTheme="minorEastAsia" w:hAnsiTheme="minorEastAsia" w:cstheme="minorEastAsia"/>
          <w:b/>
          <w:bCs/>
          <w:i/>
          <w:iCs/>
          <w:color w:val="000000" w:themeColor="text1"/>
        </w:rPr>
      </w:pPr>
      <w:r w:rsidRPr="4DB36260">
        <w:rPr>
          <w:rFonts w:asciiTheme="minorHAnsi" w:eastAsiaTheme="minorEastAsia" w:hAnsiTheme="minorHAnsi" w:cstheme="minorBidi"/>
          <w:b/>
          <w:bCs/>
          <w:i/>
          <w:iCs/>
        </w:rPr>
        <w:t>57</w:t>
      </w:r>
      <w:r w:rsidR="2A226C01" w:rsidRPr="4DB36260">
        <w:rPr>
          <w:rFonts w:asciiTheme="minorHAnsi" w:eastAsiaTheme="minorEastAsia" w:hAnsiTheme="minorHAnsi" w:cstheme="minorBidi"/>
          <w:b/>
          <w:bCs/>
          <w:i/>
          <w:iCs/>
        </w:rPr>
        <w:t>.</w:t>
      </w:r>
      <w:r w:rsidR="00521346" w:rsidRPr="4DB36260">
        <w:rPr>
          <w:rFonts w:asciiTheme="minorHAnsi" w:eastAsiaTheme="minorEastAsia" w:hAnsiTheme="minorHAnsi" w:cstheme="minorBidi"/>
          <w:b/>
          <w:bCs/>
          <w:i/>
          <w:iCs/>
        </w:rPr>
        <w:t xml:space="preserve"> </w:t>
      </w:r>
      <w:r w:rsidR="453798CE" w:rsidRPr="4DB36260">
        <w:rPr>
          <w:rFonts w:asciiTheme="minorHAnsi" w:eastAsiaTheme="minorEastAsia" w:hAnsiTheme="minorHAnsi" w:cstheme="minorBidi"/>
          <w:b/>
          <w:bCs/>
          <w:i/>
          <w:iCs/>
        </w:rPr>
        <w:t xml:space="preserve">Title: </w:t>
      </w:r>
      <w:r w:rsidR="453798CE" w:rsidRPr="4DB36260">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lastRenderedPageBreak/>
        <w:t xml:space="preserve">Disabilities  </w:t>
      </w:r>
      <w:hyperlink r:id="rId117">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6F7A2308" w:rsidR="003F5C85" w:rsidRPr="006D6621" w:rsidRDefault="1EB8E565" w:rsidP="68119A32">
      <w:pPr>
        <w:rPr>
          <w:b/>
          <w:bCs/>
          <w:color w:val="000000" w:themeColor="text1"/>
        </w:rPr>
      </w:pPr>
      <w:r w:rsidRPr="4DB36260">
        <w:rPr>
          <w:rFonts w:asciiTheme="minorHAnsi" w:eastAsiaTheme="minorEastAsia" w:hAnsiTheme="minorHAnsi" w:cstheme="minorBidi"/>
          <w:b/>
          <w:bCs/>
          <w:i/>
          <w:iCs/>
        </w:rPr>
        <w:t>58</w:t>
      </w:r>
      <w:r w:rsidR="1D83BB44" w:rsidRPr="4DB36260">
        <w:rPr>
          <w:rFonts w:asciiTheme="minorHAnsi" w:eastAsiaTheme="minorEastAsia" w:hAnsiTheme="minorHAnsi" w:cstheme="minorBidi"/>
          <w:b/>
          <w:bCs/>
          <w:i/>
          <w:iCs/>
        </w:rPr>
        <w:t xml:space="preserve">. </w:t>
      </w:r>
      <w:r w:rsidR="34650D05" w:rsidRPr="4DB36260">
        <w:rPr>
          <w:rFonts w:asciiTheme="minorHAnsi" w:eastAsiaTheme="minorEastAsia" w:hAnsiTheme="minorHAnsi" w:cstheme="minorBidi"/>
          <w:b/>
          <w:bCs/>
          <w:i/>
          <w:iCs/>
        </w:rPr>
        <w:t xml:space="preserve">Title: </w:t>
      </w:r>
      <w:r w:rsidR="34650D05" w:rsidRPr="4DB36260">
        <w:rPr>
          <w:rFonts w:asciiTheme="minorHAnsi" w:eastAsiaTheme="minorEastAsia" w:hAnsiTheme="minorHAnsi" w:cstheme="minorBidi"/>
          <w:b/>
          <w:bCs/>
          <w:color w:val="000000" w:themeColor="text1"/>
        </w:rPr>
        <w:t xml:space="preserve">RCA </w:t>
      </w:r>
      <w:r w:rsidR="38926E5B" w:rsidRPr="4DB36260">
        <w:rPr>
          <w:rFonts w:asciiTheme="minorHAnsi" w:eastAsiaTheme="minorEastAsia" w:hAnsiTheme="minorHAnsi" w:cstheme="minorBidi"/>
          <w:b/>
          <w:bCs/>
          <w:color w:val="000000" w:themeColor="text1"/>
        </w:rPr>
        <w:t>Academy Courses</w:t>
      </w:r>
      <w:r w:rsidR="34650D05" w:rsidRPr="4DB36260">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CE27B8" w:rsidP="00387373">
      <w:pPr>
        <w:ind w:firstLine="360"/>
        <w:rPr>
          <w:rFonts w:asciiTheme="minorHAnsi" w:eastAsiaTheme="minorEastAsia" w:hAnsiTheme="minorHAnsi" w:cstheme="minorBidi"/>
          <w:color w:val="000000" w:themeColor="text1"/>
        </w:rPr>
      </w:pPr>
      <w:hyperlink r:id="rId118">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0D0D56AA" w:rsidR="003F5C85" w:rsidRPr="006D6621" w:rsidRDefault="3FFE62CC" w:rsidP="4DB36260">
      <w:pPr>
        <w:rPr>
          <w:b/>
          <w:bCs/>
          <w:i/>
          <w:iCs/>
          <w:color w:val="000000" w:themeColor="text1"/>
        </w:rPr>
      </w:pPr>
      <w:r w:rsidRPr="4DB36260">
        <w:rPr>
          <w:rFonts w:asciiTheme="minorHAnsi" w:eastAsiaTheme="minorEastAsia" w:hAnsiTheme="minorHAnsi" w:cstheme="minorBidi"/>
          <w:b/>
          <w:bCs/>
          <w:i/>
          <w:iCs/>
          <w:color w:val="000000" w:themeColor="text1"/>
        </w:rPr>
        <w:t>59</w:t>
      </w:r>
      <w:r w:rsidR="6487CA6F" w:rsidRPr="4DB36260">
        <w:rPr>
          <w:rFonts w:asciiTheme="minorHAnsi" w:eastAsiaTheme="minorEastAsia" w:hAnsiTheme="minorHAnsi" w:cstheme="minorBidi"/>
          <w:b/>
          <w:bCs/>
          <w:i/>
          <w:iCs/>
          <w:color w:val="000000" w:themeColor="text1"/>
        </w:rPr>
        <w:t xml:space="preserve">. </w:t>
      </w:r>
      <w:r w:rsidR="0DB1E299" w:rsidRPr="4DB36260">
        <w:rPr>
          <w:rFonts w:asciiTheme="minorHAnsi" w:eastAsiaTheme="minorEastAsia" w:hAnsiTheme="minorHAnsi" w:cstheme="minorBidi"/>
          <w:b/>
          <w:bCs/>
          <w:i/>
          <w:iCs/>
          <w:color w:val="000000" w:themeColor="text1"/>
        </w:rPr>
        <w:t xml:space="preserve">Title: </w:t>
      </w:r>
      <w:r w:rsidR="5D57C79A" w:rsidRPr="4DB36260">
        <w:rPr>
          <w:rFonts w:asciiTheme="minorHAnsi" w:eastAsiaTheme="minorEastAsia" w:hAnsiTheme="minorHAnsi" w:cstheme="minorBidi"/>
          <w:b/>
          <w:bCs/>
        </w:rPr>
        <w:t xml:space="preserve">Vaping and Oral Health: Seeing </w:t>
      </w:r>
      <w:r w:rsidR="49E8CA01" w:rsidRPr="4DB36260">
        <w:rPr>
          <w:rFonts w:asciiTheme="minorHAnsi" w:eastAsiaTheme="minorEastAsia" w:hAnsiTheme="minorHAnsi" w:cstheme="minorBidi"/>
          <w:b/>
          <w:bCs/>
          <w:color w:val="000000" w:themeColor="text1"/>
        </w:rPr>
        <w:t>Th</w:t>
      </w:r>
      <w:r w:rsidR="401C5119" w:rsidRPr="4DB36260">
        <w:rPr>
          <w:rFonts w:asciiTheme="minorHAnsi" w:eastAsiaTheme="minorEastAsia" w:hAnsiTheme="minorHAnsi" w:cstheme="minorBidi"/>
          <w:b/>
          <w:bCs/>
          <w:color w:val="000000" w:themeColor="text1"/>
        </w:rPr>
        <w:t>rough Clouds</w:t>
      </w:r>
      <w:r w:rsidR="49E8CA01" w:rsidRPr="4DB36260">
        <w:rPr>
          <w:rFonts w:asciiTheme="minorHAnsi" w:eastAsiaTheme="minorEastAsia" w:hAnsiTheme="minorHAnsi" w:cstheme="minorBidi"/>
          <w:b/>
          <w:bCs/>
          <w:color w:val="000000" w:themeColor="text1"/>
        </w:rPr>
        <w:t xml:space="preserve"> </w:t>
      </w:r>
      <w:r w:rsidR="42DC9A5F" w:rsidRPr="4DB36260">
        <w:rPr>
          <w:rFonts w:asciiTheme="minorHAnsi" w:eastAsiaTheme="minorEastAsia" w:hAnsiTheme="minorHAnsi" w:cstheme="minorBidi"/>
          <w:b/>
          <w:bCs/>
          <w:color w:val="000000" w:themeColor="text1"/>
        </w:rPr>
        <w:t>(Recorded Webinar)</w:t>
      </w:r>
      <w:r w:rsidR="1A843F98" w:rsidRPr="4DB36260">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119">
        <w:r w:rsidRPr="68119A32">
          <w:rPr>
            <w:rStyle w:val="Hyperlink"/>
            <w:rFonts w:asciiTheme="minorHAnsi" w:eastAsiaTheme="minorEastAsia" w:hAnsiTheme="minorHAnsi" w:cstheme="minorBidi"/>
          </w:rPr>
          <w:t>https://ebusiness.ada.org/education/viewcourse.aspx?id=536</w:t>
        </w:r>
      </w:hyperlink>
    </w:p>
    <w:p w14:paraId="363CBCF8" w14:textId="49CE09E0" w:rsidR="003F5C85" w:rsidRDefault="003F5C85" w:rsidP="68119A32">
      <w:pPr>
        <w:rPr>
          <w:rFonts w:asciiTheme="minorHAnsi" w:eastAsiaTheme="minorEastAsia" w:hAnsiTheme="minorHAnsi" w:cstheme="minorBidi"/>
          <w:b/>
          <w:bCs/>
          <w:color w:val="000000" w:themeColor="text1"/>
        </w:rPr>
      </w:pPr>
    </w:p>
    <w:p w14:paraId="086DB91B" w14:textId="767D7178" w:rsidR="60F76402" w:rsidRDefault="79229D06" w:rsidP="2DF748D5">
      <w:pPr>
        <w:rPr>
          <w:rFonts w:ascii="Calibri" w:eastAsia="Calibri" w:hAnsi="Calibri" w:cs="Calibri"/>
          <w:b/>
          <w:bCs/>
        </w:rPr>
      </w:pPr>
      <w:r w:rsidRPr="4DB36260">
        <w:rPr>
          <w:rFonts w:asciiTheme="minorHAnsi" w:eastAsiaTheme="minorEastAsia" w:hAnsiTheme="minorHAnsi" w:cstheme="minorBidi"/>
          <w:b/>
          <w:bCs/>
          <w:i/>
          <w:iCs/>
          <w:color w:val="000000" w:themeColor="text1"/>
        </w:rPr>
        <w:t>6</w:t>
      </w:r>
      <w:r w:rsidR="60EE4489" w:rsidRPr="4DB36260">
        <w:rPr>
          <w:rFonts w:asciiTheme="minorHAnsi" w:eastAsiaTheme="minorEastAsia" w:hAnsiTheme="minorHAnsi" w:cstheme="minorBidi"/>
          <w:b/>
          <w:bCs/>
          <w:i/>
          <w:iCs/>
          <w:color w:val="000000" w:themeColor="text1"/>
        </w:rPr>
        <w:t>0</w:t>
      </w:r>
      <w:r w:rsidR="5299D4C5" w:rsidRPr="4DB36260">
        <w:rPr>
          <w:rFonts w:asciiTheme="minorHAnsi" w:eastAsiaTheme="minorEastAsia" w:hAnsiTheme="minorHAnsi" w:cstheme="minorBidi"/>
          <w:b/>
          <w:bCs/>
          <w:i/>
          <w:iCs/>
          <w:color w:val="000000" w:themeColor="text1"/>
        </w:rPr>
        <w:t xml:space="preserve">. </w:t>
      </w:r>
      <w:r w:rsidR="6290CB6E" w:rsidRPr="4DB36260">
        <w:rPr>
          <w:rFonts w:asciiTheme="minorHAnsi" w:eastAsiaTheme="minorEastAsia" w:hAnsiTheme="minorHAnsi" w:cstheme="minorBidi"/>
          <w:b/>
          <w:bCs/>
          <w:i/>
          <w:iCs/>
          <w:color w:val="000000" w:themeColor="text1"/>
        </w:rPr>
        <w:t>Title:</w:t>
      </w:r>
      <w:r w:rsidR="6290CB6E" w:rsidRPr="4DB36260">
        <w:rPr>
          <w:rFonts w:asciiTheme="minorHAnsi" w:eastAsiaTheme="minorEastAsia" w:hAnsiTheme="minorHAnsi" w:cstheme="minorBidi"/>
          <w:b/>
          <w:bCs/>
          <w:i/>
          <w:iCs/>
        </w:rPr>
        <w:t xml:space="preserve"> </w:t>
      </w:r>
      <w:r w:rsidR="543A967F" w:rsidRPr="4DB36260">
        <w:rPr>
          <w:rFonts w:ascii="Calibri" w:eastAsia="Calibri" w:hAnsi="Calibri" w:cs="Calibri"/>
          <w:b/>
          <w:bCs/>
        </w:rPr>
        <w:t>Boosting Vaccine Confidence in Minority Populations Specific Strategies to</w:t>
      </w:r>
    </w:p>
    <w:p w14:paraId="3D0619B2" w14:textId="4912E158" w:rsidR="543A967F" w:rsidRDefault="543A967F" w:rsidP="6FC1F167">
      <w:pPr>
        <w:rPr>
          <w:rFonts w:asciiTheme="minorHAnsi" w:eastAsiaTheme="minorEastAsia" w:hAnsiTheme="minorHAnsi" w:cstheme="minorBidi"/>
          <w:b/>
          <w:bCs/>
          <w:color w:val="000000" w:themeColor="text1"/>
        </w:rPr>
      </w:pPr>
      <w:r w:rsidRPr="6FC1F167">
        <w:rPr>
          <w:rFonts w:ascii="Calibri" w:eastAsia="Calibri" w:hAnsi="Calibri" w:cs="Calibri"/>
          <w:b/>
          <w:bCs/>
        </w:rPr>
        <w:t xml:space="preserve">       Encourage and Educate Your Patients </w:t>
      </w:r>
      <w:r w:rsidRPr="6FC1F167">
        <w:rPr>
          <w:rFonts w:asciiTheme="minorHAnsi" w:eastAsiaTheme="minorEastAsia" w:hAnsiTheme="minorHAnsi" w:cstheme="minorBidi"/>
          <w:b/>
          <w:bCs/>
          <w:color w:val="000000" w:themeColor="text1"/>
        </w:rPr>
        <w:t>(On-Demand Webinar)</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0FF0D8F" w14:textId="1722FC39" w:rsidR="236480BF" w:rsidRDefault="6425EBB6"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Description: </w:t>
      </w:r>
      <w:r w:rsidR="18547CCD" w:rsidRPr="6FC1F167">
        <w:rPr>
          <w:rFonts w:ascii="Calibri" w:eastAsia="Calibri" w:hAnsi="Calibri" w:cs="Calibri"/>
        </w:rPr>
        <w:t>This 90-minute on-demand webinar explores the current data on COVID-19</w:t>
      </w:r>
    </w:p>
    <w:p w14:paraId="7339AB98" w14:textId="0AD7B69E"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vaccination rates among communities of color and illuminates the sources of vaccination</w:t>
      </w:r>
    </w:p>
    <w:p w14:paraId="2A6057BF" w14:textId="250CB4C3"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reluctance in minority populations.</w:t>
      </w:r>
      <w:r w:rsidRPr="6FC1F167">
        <w:rPr>
          <w:rFonts w:asciiTheme="minorHAnsi" w:eastAsiaTheme="minorEastAsia" w:hAnsiTheme="minorHAnsi" w:cstheme="minorBidi"/>
        </w:rPr>
        <w:t xml:space="preserve"> </w:t>
      </w:r>
    </w:p>
    <w:p w14:paraId="1A53A156" w14:textId="67C00156" w:rsidR="18547CCD" w:rsidRDefault="18547CCD"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Link: </w:t>
      </w:r>
      <w:hyperlink r:id="rId120">
        <w:r w:rsidR="689F2940" w:rsidRPr="6FC1F167">
          <w:rPr>
            <w:rStyle w:val="Hyperlink"/>
            <w:rFonts w:asciiTheme="minorHAnsi" w:eastAsiaTheme="minorEastAsia" w:hAnsiTheme="minorHAnsi" w:cstheme="minorBidi"/>
          </w:rPr>
          <w:t>https://bit.ly/2VFzaUW</w:t>
        </w:r>
      </w:hyperlink>
    </w:p>
    <w:p w14:paraId="4207F7FB" w14:textId="27C53749" w:rsidR="6FC1F167" w:rsidRDefault="6FC1F167" w:rsidP="6FC1F167">
      <w:pPr>
        <w:ind w:firstLine="360"/>
        <w:rPr>
          <w:rFonts w:asciiTheme="minorHAnsi" w:eastAsiaTheme="minorEastAsia" w:hAnsiTheme="minorHAnsi" w:cstheme="minorBidi"/>
          <w:b/>
          <w:bCs/>
          <w:i/>
          <w:iCs/>
          <w:color w:val="000000" w:themeColor="text1"/>
        </w:rPr>
      </w:pPr>
    </w:p>
    <w:p w14:paraId="1BB82664" w14:textId="59B6346B" w:rsidR="6CD6501D" w:rsidRDefault="5700F546" w:rsidP="4DB36260">
      <w:pPr>
        <w:rPr>
          <w:b/>
          <w:bCs/>
          <w:i/>
          <w:iCs/>
          <w:color w:val="000000" w:themeColor="text1"/>
        </w:rPr>
      </w:pPr>
      <w:r w:rsidRPr="4DB36260">
        <w:rPr>
          <w:rFonts w:asciiTheme="minorHAnsi" w:eastAsiaTheme="minorEastAsia" w:hAnsiTheme="minorHAnsi" w:cstheme="minorBidi"/>
          <w:b/>
          <w:bCs/>
          <w:i/>
          <w:iCs/>
          <w:color w:val="000000" w:themeColor="text1"/>
        </w:rPr>
        <w:t>6</w:t>
      </w:r>
      <w:r w:rsidR="3E8CAA6C" w:rsidRPr="4DB36260">
        <w:rPr>
          <w:rFonts w:asciiTheme="minorHAnsi" w:eastAsiaTheme="minorEastAsia" w:hAnsiTheme="minorHAnsi" w:cstheme="minorBidi"/>
          <w:b/>
          <w:bCs/>
          <w:i/>
          <w:iCs/>
          <w:color w:val="000000" w:themeColor="text1"/>
        </w:rPr>
        <w:t>1</w:t>
      </w:r>
      <w:r w:rsidR="323F3527" w:rsidRPr="4DB36260">
        <w:rPr>
          <w:rFonts w:asciiTheme="minorHAnsi" w:eastAsiaTheme="minorEastAsia" w:hAnsiTheme="minorHAnsi" w:cstheme="minorBidi"/>
          <w:b/>
          <w:bCs/>
          <w:i/>
          <w:iCs/>
          <w:color w:val="000000" w:themeColor="text1"/>
        </w:rPr>
        <w:t xml:space="preserve">. </w:t>
      </w:r>
      <w:r w:rsidR="6425EBB6" w:rsidRPr="4DB36260">
        <w:rPr>
          <w:rFonts w:asciiTheme="minorHAnsi" w:eastAsiaTheme="minorEastAsia" w:hAnsiTheme="minorHAnsi" w:cstheme="minorBidi"/>
          <w:b/>
          <w:bCs/>
          <w:i/>
          <w:iCs/>
          <w:color w:val="000000" w:themeColor="text1"/>
        </w:rPr>
        <w:t>Title</w:t>
      </w:r>
      <w:r w:rsidR="6425EBB6" w:rsidRPr="4DB36260">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121">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2CE7A980" w:rsidR="707877CA" w:rsidRDefault="3E8F0DB2" w:rsidP="4DB36260">
      <w:pPr>
        <w:rPr>
          <w:b/>
          <w:bCs/>
          <w:i/>
          <w:iCs/>
          <w:color w:val="000000" w:themeColor="text1"/>
        </w:rPr>
      </w:pPr>
      <w:r w:rsidRPr="4DB36260">
        <w:rPr>
          <w:rFonts w:asciiTheme="minorHAnsi" w:eastAsiaTheme="minorEastAsia" w:hAnsiTheme="minorHAnsi" w:cstheme="minorBidi"/>
          <w:b/>
          <w:bCs/>
          <w:i/>
          <w:iCs/>
        </w:rPr>
        <w:t>6</w:t>
      </w:r>
      <w:r w:rsidR="3E1BCF07" w:rsidRPr="4DB36260">
        <w:rPr>
          <w:rFonts w:asciiTheme="minorHAnsi" w:eastAsiaTheme="minorEastAsia" w:hAnsiTheme="minorHAnsi" w:cstheme="minorBidi"/>
          <w:b/>
          <w:bCs/>
          <w:i/>
          <w:iCs/>
        </w:rPr>
        <w:t>2</w:t>
      </w:r>
      <w:r w:rsidR="0068FE07" w:rsidRPr="4DB36260">
        <w:rPr>
          <w:rFonts w:asciiTheme="minorHAnsi" w:eastAsiaTheme="minorEastAsia" w:hAnsiTheme="minorHAnsi" w:cstheme="minorBidi"/>
          <w:b/>
          <w:bCs/>
          <w:i/>
          <w:iCs/>
        </w:rPr>
        <w:t xml:space="preserve">. </w:t>
      </w:r>
      <w:r w:rsidR="7B32BBDD" w:rsidRPr="4DB36260">
        <w:rPr>
          <w:rFonts w:asciiTheme="minorHAnsi" w:eastAsiaTheme="minorEastAsia" w:hAnsiTheme="minorHAnsi" w:cstheme="minorBidi"/>
          <w:b/>
          <w:bCs/>
          <w:i/>
          <w:iCs/>
        </w:rPr>
        <w:t xml:space="preserve">Title: </w:t>
      </w:r>
      <w:r w:rsidR="766AEA89" w:rsidRPr="4DB36260">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lastRenderedPageBreak/>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122">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0C446F27" w:rsidR="72B7CC94" w:rsidRDefault="55004207" w:rsidP="4DB36260">
      <w:pPr>
        <w:rPr>
          <w:b/>
          <w:bCs/>
          <w:i/>
          <w:iCs/>
          <w:color w:val="000000" w:themeColor="text1"/>
        </w:rPr>
      </w:pPr>
      <w:r w:rsidRPr="4DB36260">
        <w:rPr>
          <w:rFonts w:asciiTheme="minorHAnsi" w:eastAsiaTheme="minorEastAsia" w:hAnsiTheme="minorHAnsi" w:cstheme="minorBidi"/>
          <w:b/>
          <w:bCs/>
          <w:i/>
          <w:iCs/>
        </w:rPr>
        <w:t>63</w:t>
      </w:r>
      <w:r w:rsidR="15D3C649" w:rsidRPr="4DB36260">
        <w:rPr>
          <w:rFonts w:asciiTheme="minorHAnsi" w:eastAsiaTheme="minorEastAsia" w:hAnsiTheme="minorHAnsi" w:cstheme="minorBidi"/>
          <w:b/>
          <w:bCs/>
          <w:i/>
          <w:iCs/>
        </w:rPr>
        <w:t>.</w:t>
      </w:r>
      <w:r w:rsidR="122947C6" w:rsidRPr="4DB36260">
        <w:rPr>
          <w:rFonts w:asciiTheme="minorHAnsi" w:eastAsiaTheme="minorEastAsia" w:hAnsiTheme="minorHAnsi" w:cstheme="minorBidi"/>
          <w:b/>
          <w:bCs/>
          <w:i/>
          <w:iCs/>
        </w:rPr>
        <w:t xml:space="preserve"> </w:t>
      </w:r>
      <w:r w:rsidR="22BD057A" w:rsidRPr="4DB36260">
        <w:rPr>
          <w:rFonts w:asciiTheme="minorHAnsi" w:eastAsiaTheme="minorEastAsia" w:hAnsiTheme="minorHAnsi" w:cstheme="minorBidi"/>
          <w:b/>
          <w:bCs/>
          <w:i/>
          <w:iCs/>
        </w:rPr>
        <w:t xml:space="preserve">Title: </w:t>
      </w:r>
      <w:r w:rsidR="22BD057A" w:rsidRPr="4DB36260">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23">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561C5F3B" w:rsidR="30CF3D94" w:rsidRDefault="610B3DA2" w:rsidP="4DB36260">
      <w:pPr>
        <w:rPr>
          <w:b/>
          <w:bCs/>
          <w:i/>
          <w:iCs/>
          <w:color w:val="000000" w:themeColor="text1"/>
        </w:rPr>
      </w:pPr>
      <w:r w:rsidRPr="4DB36260">
        <w:rPr>
          <w:rFonts w:asciiTheme="minorHAnsi" w:eastAsiaTheme="minorEastAsia" w:hAnsiTheme="minorHAnsi" w:cstheme="minorBidi"/>
          <w:b/>
          <w:bCs/>
          <w:i/>
          <w:iCs/>
        </w:rPr>
        <w:t>64</w:t>
      </w:r>
      <w:r w:rsidR="4736C0E4" w:rsidRPr="4DB36260">
        <w:rPr>
          <w:rFonts w:asciiTheme="minorHAnsi" w:eastAsiaTheme="minorEastAsia" w:hAnsiTheme="minorHAnsi" w:cstheme="minorBidi"/>
          <w:b/>
          <w:bCs/>
          <w:i/>
          <w:iCs/>
        </w:rPr>
        <w:t xml:space="preserve">. </w:t>
      </w:r>
      <w:r w:rsidR="5D5A4663" w:rsidRPr="4DB36260">
        <w:rPr>
          <w:rFonts w:asciiTheme="minorHAnsi" w:eastAsiaTheme="minorEastAsia" w:hAnsiTheme="minorHAnsi" w:cstheme="minorBidi"/>
          <w:b/>
          <w:bCs/>
          <w:i/>
          <w:iCs/>
        </w:rPr>
        <w:t xml:space="preserve">Title: </w:t>
      </w:r>
      <w:r w:rsidR="5D5A4663" w:rsidRPr="4DB36260">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3BE0B6A1" w:rsidR="516E91E1" w:rsidRDefault="0B7EE583" w:rsidP="2DF748D5">
      <w:pPr>
        <w:ind w:firstLine="360"/>
        <w:rPr>
          <w:rFonts w:asciiTheme="minorHAnsi" w:eastAsiaTheme="minorEastAsia" w:hAnsiTheme="minorHAnsi" w:cstheme="minorBidi"/>
          <w:color w:val="000000" w:themeColor="text1"/>
        </w:rPr>
      </w:pPr>
      <w:r w:rsidRPr="2DF748D5">
        <w:rPr>
          <w:rFonts w:asciiTheme="minorHAnsi" w:eastAsiaTheme="minorEastAsia" w:hAnsiTheme="minorHAnsi" w:cstheme="minorBidi"/>
        </w:rPr>
        <w:t>6</w:t>
      </w:r>
      <w:r w:rsidR="46499CB7" w:rsidRPr="2DF748D5">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124">
        <w:r w:rsidR="066F3A0E" w:rsidRPr="2D46AFC4">
          <w:rPr>
            <w:rStyle w:val="Hyperlink"/>
            <w:rFonts w:asciiTheme="minorHAnsi" w:eastAsiaTheme="minorEastAsia" w:hAnsiTheme="minorHAnsi" w:cstheme="minorBidi"/>
          </w:rPr>
          <w:t>https://bit.ly/3g9EVBC</w:t>
        </w:r>
      </w:hyperlink>
    </w:p>
    <w:p w14:paraId="4BDCC6A4" w14:textId="06DE3221" w:rsidR="487D8957" w:rsidRDefault="487D8957" w:rsidP="5D3A829A">
      <w:pPr>
        <w:rPr>
          <w:rFonts w:asciiTheme="minorHAnsi" w:eastAsiaTheme="minorEastAsia" w:hAnsiTheme="minorHAnsi" w:cstheme="minorBidi"/>
          <w:b/>
          <w:bCs/>
        </w:rPr>
      </w:pPr>
    </w:p>
    <w:p w14:paraId="7C1E1E0C" w14:textId="34292FDF" w:rsidR="003F5C85" w:rsidRPr="006D6621" w:rsidRDefault="265BB970" w:rsidP="4DB36260">
      <w:pPr>
        <w:rPr>
          <w:rFonts w:asciiTheme="minorHAnsi" w:eastAsiaTheme="minorEastAsia" w:hAnsiTheme="minorHAnsi" w:cstheme="minorBidi"/>
          <w:b/>
          <w:bCs/>
          <w:color w:val="000000" w:themeColor="text1"/>
        </w:rPr>
      </w:pPr>
      <w:r w:rsidRPr="4DB36260">
        <w:rPr>
          <w:rFonts w:asciiTheme="minorHAnsi" w:eastAsiaTheme="minorEastAsia" w:hAnsiTheme="minorHAnsi" w:cstheme="minorBidi"/>
          <w:b/>
          <w:bCs/>
          <w:i/>
          <w:iCs/>
        </w:rPr>
        <w:t>65</w:t>
      </w:r>
      <w:r w:rsidR="4A68E2C8" w:rsidRPr="4DB36260">
        <w:rPr>
          <w:rFonts w:asciiTheme="minorHAnsi" w:eastAsiaTheme="minorEastAsia" w:hAnsiTheme="minorHAnsi" w:cstheme="minorBidi"/>
          <w:b/>
          <w:bCs/>
          <w:i/>
          <w:iCs/>
        </w:rPr>
        <w:t xml:space="preserve">. Title: </w:t>
      </w:r>
      <w:r w:rsidR="4A68E2C8" w:rsidRPr="4DB36260">
        <w:rPr>
          <w:rFonts w:asciiTheme="minorHAnsi" w:eastAsiaTheme="minorEastAsia" w:hAnsiTheme="minorHAnsi" w:cstheme="minorBidi"/>
          <w:b/>
          <w:bCs/>
          <w:color w:val="000000" w:themeColor="text1"/>
        </w:rPr>
        <w:t>B</w:t>
      </w:r>
      <w:r w:rsidR="1B2AEDC8" w:rsidRPr="4DB36260">
        <w:rPr>
          <w:rFonts w:asciiTheme="minorHAnsi" w:eastAsiaTheme="minorEastAsia" w:hAnsiTheme="minorHAnsi" w:cstheme="minorBidi"/>
          <w:b/>
          <w:bCs/>
          <w:color w:val="000000" w:themeColor="text1"/>
        </w:rPr>
        <w:t>ehavior Talks</w:t>
      </w:r>
      <w:r w:rsidR="7E4F36EB" w:rsidRPr="4DB36260">
        <w:rPr>
          <w:rFonts w:asciiTheme="minorHAnsi" w:eastAsiaTheme="minorEastAsia" w:hAnsiTheme="minorHAnsi" w:cstheme="minorBidi"/>
          <w:b/>
          <w:bCs/>
          <w:color w:val="000000" w:themeColor="text1"/>
        </w:rPr>
        <w:t xml:space="preserve"> – </w:t>
      </w:r>
      <w:r w:rsidR="4A68E2C8" w:rsidRPr="4DB36260">
        <w:rPr>
          <w:rFonts w:asciiTheme="minorHAnsi" w:eastAsiaTheme="minorEastAsia" w:hAnsiTheme="minorHAnsi" w:cstheme="minorBidi"/>
          <w:b/>
          <w:bCs/>
          <w:color w:val="000000" w:themeColor="text1"/>
        </w:rPr>
        <w:t>R</w:t>
      </w:r>
      <w:r w:rsidR="3BC817BC" w:rsidRPr="4DB36260">
        <w:rPr>
          <w:rFonts w:asciiTheme="minorHAnsi" w:eastAsiaTheme="minorEastAsia" w:hAnsiTheme="minorHAnsi" w:cstheme="minorBidi"/>
          <w:b/>
          <w:bCs/>
          <w:color w:val="000000" w:themeColor="text1"/>
        </w:rPr>
        <w:t xml:space="preserve">esources </w:t>
      </w:r>
      <w:r w:rsidR="7E4F36EB" w:rsidRPr="4DB36260">
        <w:rPr>
          <w:rFonts w:asciiTheme="minorHAnsi" w:eastAsiaTheme="minorEastAsia" w:hAnsiTheme="minorHAnsi" w:cstheme="minorBidi"/>
          <w:b/>
          <w:bCs/>
          <w:color w:val="000000" w:themeColor="text1"/>
        </w:rPr>
        <w:t>to S</w:t>
      </w:r>
      <w:r w:rsidR="54767F92" w:rsidRPr="4DB36260">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7"/>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7"/>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7"/>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7"/>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25">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16CDCCF2" w:rsidR="003F5C85" w:rsidRPr="006D6621" w:rsidRDefault="61554A4B" w:rsidP="4DB36260">
      <w:pPr>
        <w:rPr>
          <w:rFonts w:asciiTheme="minorHAnsi" w:eastAsiaTheme="minorEastAsia" w:hAnsiTheme="minorHAnsi" w:cstheme="minorBidi"/>
          <w:b/>
          <w:bCs/>
        </w:rPr>
      </w:pPr>
      <w:r w:rsidRPr="4DB36260">
        <w:rPr>
          <w:rFonts w:asciiTheme="minorHAnsi" w:eastAsiaTheme="minorEastAsia" w:hAnsiTheme="minorHAnsi" w:cstheme="minorBidi"/>
          <w:b/>
          <w:bCs/>
          <w:i/>
          <w:iCs/>
        </w:rPr>
        <w:t>66</w:t>
      </w:r>
      <w:r w:rsidR="4A68E2C8" w:rsidRPr="4DB36260">
        <w:rPr>
          <w:rFonts w:asciiTheme="minorHAnsi" w:eastAsiaTheme="minorEastAsia" w:hAnsiTheme="minorHAnsi" w:cstheme="minorBidi"/>
          <w:b/>
          <w:bCs/>
          <w:i/>
          <w:iCs/>
        </w:rPr>
        <w:t xml:space="preserve">. Title: </w:t>
      </w:r>
      <w:r w:rsidR="39224592" w:rsidRPr="4DB36260">
        <w:rPr>
          <w:rFonts w:asciiTheme="minorHAnsi" w:eastAsiaTheme="minorEastAsia" w:hAnsiTheme="minorHAnsi" w:cstheme="minorBidi"/>
          <w:b/>
          <w:bCs/>
        </w:rPr>
        <w:t xml:space="preserve">Empowering Parents as </w:t>
      </w:r>
      <w:r w:rsidR="4A68E2C8" w:rsidRPr="4DB36260">
        <w:rPr>
          <w:rFonts w:asciiTheme="minorHAnsi" w:eastAsiaTheme="minorEastAsia" w:hAnsiTheme="minorHAnsi" w:cstheme="minorBidi"/>
          <w:b/>
          <w:bCs/>
        </w:rPr>
        <w:t>P</w:t>
      </w:r>
      <w:r w:rsidR="41C20FCF" w:rsidRPr="4DB36260">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26">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102B0AB6" w:rsidR="1C339F9B" w:rsidRDefault="3124D293" w:rsidP="6C04ED89">
      <w:pPr>
        <w:rPr>
          <w:rFonts w:ascii="Calibri" w:eastAsia="Calibri" w:hAnsi="Calibri" w:cs="Calibri"/>
          <w:b/>
          <w:bCs/>
          <w:color w:val="000000" w:themeColor="text1"/>
        </w:rPr>
      </w:pPr>
      <w:r w:rsidRPr="4DB36260">
        <w:rPr>
          <w:rFonts w:asciiTheme="minorHAnsi" w:eastAsiaTheme="minorEastAsia" w:hAnsiTheme="minorHAnsi" w:cstheme="minorBidi"/>
          <w:b/>
          <w:bCs/>
        </w:rPr>
        <w:t>6</w:t>
      </w:r>
      <w:r w:rsidR="3DE6F6EB" w:rsidRPr="4DB36260">
        <w:rPr>
          <w:rFonts w:asciiTheme="minorHAnsi" w:eastAsiaTheme="minorEastAsia" w:hAnsiTheme="minorHAnsi" w:cstheme="minorBidi"/>
          <w:b/>
          <w:bCs/>
        </w:rPr>
        <w:t>7</w:t>
      </w:r>
      <w:r w:rsidR="7CB75ED6" w:rsidRPr="4DB36260">
        <w:rPr>
          <w:rFonts w:asciiTheme="minorHAnsi" w:eastAsiaTheme="minorEastAsia" w:hAnsiTheme="minorHAnsi" w:cstheme="minorBidi"/>
          <w:b/>
          <w:bCs/>
        </w:rPr>
        <w:t xml:space="preserve">. </w:t>
      </w:r>
      <w:r w:rsidR="415E3DD4" w:rsidRPr="4DB36260">
        <w:rPr>
          <w:rFonts w:ascii="Calibri" w:eastAsia="Calibri" w:hAnsi="Calibri" w:cs="Calibri"/>
          <w:b/>
          <w:bCs/>
          <w:i/>
          <w:iCs/>
          <w:color w:val="000000" w:themeColor="text1"/>
        </w:rPr>
        <w:t xml:space="preserve">Title: </w:t>
      </w:r>
      <w:r w:rsidR="38A91CA0" w:rsidRPr="4DB36260">
        <w:rPr>
          <w:rFonts w:asciiTheme="minorHAnsi" w:eastAsiaTheme="minorEastAsia" w:hAnsiTheme="minorHAnsi" w:cstheme="minorBidi"/>
          <w:b/>
          <w:bCs/>
        </w:rPr>
        <w:t>Health Equity and Racism Summer Series</w:t>
      </w:r>
      <w:r w:rsidR="6D01DB35" w:rsidRPr="4DB36260">
        <w:rPr>
          <w:rFonts w:asciiTheme="minorHAnsi" w:eastAsiaTheme="minorEastAsia" w:hAnsiTheme="minorHAnsi" w:cstheme="minorBidi"/>
          <w:b/>
          <w:bCs/>
        </w:rPr>
        <w:t xml:space="preserve"> </w:t>
      </w:r>
      <w:r w:rsidR="6D01DB35" w:rsidRPr="4DB36260">
        <w:rPr>
          <w:rFonts w:ascii="Calibri" w:eastAsia="Calibri" w:hAnsi="Calibri" w:cs="Calibri"/>
          <w:b/>
          <w:bCs/>
          <w:color w:val="000000" w:themeColor="text1"/>
        </w:rPr>
        <w:t>(Recorded Webinar)</w:t>
      </w:r>
    </w:p>
    <w:p w14:paraId="0B305CB8" w14:textId="6417B17C" w:rsidR="77E985F0" w:rsidRDefault="77E985F0"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rPr>
        <w:t>(Registration is required)</w:t>
      </w:r>
    </w:p>
    <w:p w14:paraId="58EF9626" w14:textId="49303FA8" w:rsidR="77E985F0" w:rsidRDefault="77E985F0"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These recorded</w:t>
      </w:r>
      <w:r w:rsidRPr="6FC1F167">
        <w:rPr>
          <w:rFonts w:asciiTheme="minorHAnsi" w:eastAsiaTheme="minorEastAsia" w:hAnsiTheme="minorHAnsi" w:cstheme="minorBidi"/>
          <w:lang w:val="en"/>
        </w:rPr>
        <w:t xml:space="preserve"> webinars from</w:t>
      </w:r>
      <w:r w:rsidRPr="6FC1F167">
        <w:rPr>
          <w:rFonts w:ascii="Calibri" w:eastAsia="Calibri" w:hAnsi="Calibri" w:cs="Calibri"/>
        </w:rPr>
        <w:t xml:space="preserve"> New England Public Health Training Center will</w:t>
      </w:r>
    </w:p>
    <w:p w14:paraId="2B680CAB" w14:textId="4056B606" w:rsidR="77E985F0" w:rsidRDefault="77E985F0" w:rsidP="6FC1F167">
      <w:pPr>
        <w:ind w:firstLine="360"/>
        <w:rPr>
          <w:rFonts w:ascii="Calibri" w:eastAsia="Calibri" w:hAnsi="Calibri" w:cs="Calibri"/>
        </w:rPr>
      </w:pPr>
      <w:r w:rsidRPr="6FC1F167">
        <w:rPr>
          <w:rFonts w:ascii="Calibri" w:eastAsia="Calibri" w:hAnsi="Calibri" w:cs="Calibri"/>
        </w:rPr>
        <w:t>offer valuable lessons on Health Equity and the medically underserved communities.</w:t>
      </w:r>
    </w:p>
    <w:p w14:paraId="5B59E188" w14:textId="484F13E0" w:rsidR="77E985F0" w:rsidRDefault="77E985F0"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rPr>
        <w:t xml:space="preserve">Health Haves, Health Nots in a time of Covid-19 </w:t>
      </w:r>
    </w:p>
    <w:p w14:paraId="17BB02B2" w14:textId="63479D5A" w:rsidR="77E985F0" w:rsidRDefault="00CE27B8" w:rsidP="6FC1F167">
      <w:pPr>
        <w:ind w:firstLine="360"/>
        <w:rPr>
          <w:rFonts w:asciiTheme="minorHAnsi" w:eastAsiaTheme="minorEastAsia" w:hAnsiTheme="minorHAnsi" w:cstheme="minorBidi"/>
        </w:rPr>
      </w:pPr>
      <w:hyperlink r:id="rId127">
        <w:r w:rsidR="77E985F0" w:rsidRPr="6FC1F167">
          <w:rPr>
            <w:rStyle w:val="Hyperlink"/>
            <w:rFonts w:asciiTheme="minorHAnsi" w:eastAsiaTheme="minorEastAsia" w:hAnsiTheme="minorHAnsi" w:cstheme="minorBidi"/>
          </w:rPr>
          <w:t>https://www.nephtc.org/enrol/index.php?id=187</w:t>
        </w:r>
      </w:hyperlink>
    </w:p>
    <w:p w14:paraId="4DF0E97D" w14:textId="5D283A5E" w:rsidR="77E985F0" w:rsidRDefault="00CE27B8" w:rsidP="6FC1F167">
      <w:pPr>
        <w:ind w:firstLine="360"/>
        <w:rPr>
          <w:rFonts w:asciiTheme="minorHAnsi" w:eastAsiaTheme="minorEastAsia" w:hAnsiTheme="minorHAnsi" w:cstheme="minorBidi"/>
          <w:b/>
          <w:bCs/>
        </w:rPr>
      </w:pPr>
      <w:hyperlink r:id="rId128">
        <w:r w:rsidR="77E985F0" w:rsidRPr="6FC1F167">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64815BD5" w14:textId="1D9DEB79" w:rsidR="77E985F0" w:rsidRDefault="00CE27B8" w:rsidP="6FC1F167">
      <w:pPr>
        <w:ind w:firstLine="360"/>
        <w:rPr>
          <w:rFonts w:asciiTheme="minorHAnsi" w:eastAsiaTheme="minorEastAsia" w:hAnsiTheme="minorHAnsi" w:cstheme="minorBidi"/>
        </w:rPr>
      </w:pPr>
      <w:hyperlink r:id="rId129">
        <w:r w:rsidR="77E985F0" w:rsidRPr="6FC1F167">
          <w:rPr>
            <w:rStyle w:val="Hyperlink"/>
            <w:rFonts w:asciiTheme="minorHAnsi" w:eastAsiaTheme="minorEastAsia" w:hAnsiTheme="minorHAnsi" w:cstheme="minorBidi"/>
          </w:rPr>
          <w:t>https://www.nephtc.org/enrol/index.php?id=208</w:t>
        </w:r>
      </w:hyperlink>
    </w:p>
    <w:p w14:paraId="324C673A" w14:textId="1D0451DE" w:rsidR="77E985F0" w:rsidRDefault="00CE27B8" w:rsidP="6FC1F167">
      <w:pPr>
        <w:ind w:firstLine="360"/>
        <w:rPr>
          <w:rFonts w:asciiTheme="minorHAnsi" w:eastAsiaTheme="minorEastAsia" w:hAnsiTheme="minorHAnsi" w:cstheme="minorBidi"/>
        </w:rPr>
      </w:pPr>
      <w:hyperlink r:id="rId130">
        <w:r w:rsidR="77E985F0" w:rsidRPr="6FC1F167">
          <w:rPr>
            <w:rStyle w:val="Hyperlink"/>
            <w:rFonts w:asciiTheme="minorHAnsi" w:eastAsiaTheme="minorEastAsia" w:hAnsiTheme="minorHAnsi" w:cstheme="minorBidi"/>
            <w:b/>
            <w:bCs/>
            <w:color w:val="auto"/>
            <w:u w:val="none"/>
          </w:rPr>
          <w:t>Engaging Indigenous Communities in Health Equity Activities</w:t>
        </w:r>
      </w:hyperlink>
    </w:p>
    <w:p w14:paraId="0B791D43" w14:textId="50C3903D" w:rsidR="77E985F0" w:rsidRDefault="00CE27B8" w:rsidP="6FC1F167">
      <w:pPr>
        <w:ind w:firstLine="360"/>
        <w:rPr>
          <w:rFonts w:asciiTheme="minorHAnsi" w:eastAsiaTheme="minorEastAsia" w:hAnsiTheme="minorHAnsi" w:cstheme="minorBidi"/>
        </w:rPr>
      </w:pPr>
      <w:hyperlink r:id="rId131">
        <w:r w:rsidR="77E985F0" w:rsidRPr="6FC1F167">
          <w:rPr>
            <w:rStyle w:val="Hyperlink"/>
            <w:rFonts w:asciiTheme="minorHAnsi" w:eastAsiaTheme="minorEastAsia" w:hAnsiTheme="minorHAnsi" w:cstheme="minorBidi"/>
          </w:rPr>
          <w:t>https://www.nephtc.org/enrol/index.php?id=193</w:t>
        </w:r>
      </w:hyperlink>
    </w:p>
    <w:p w14:paraId="620AEF42" w14:textId="4B2B601A" w:rsidR="6FC1F167" w:rsidRDefault="6FC1F167" w:rsidP="6FC1F167">
      <w:pPr>
        <w:rPr>
          <w:rFonts w:ascii="Calibri" w:eastAsia="Calibri" w:hAnsi="Calibri" w:cs="Calibri"/>
          <w:b/>
          <w:bCs/>
          <w:color w:val="000000" w:themeColor="text1"/>
        </w:rPr>
      </w:pPr>
    </w:p>
    <w:p w14:paraId="7B6D40B2" w14:textId="30F6A5FA" w:rsidR="5E4DD026" w:rsidRDefault="6F968460" w:rsidP="6C04ED89">
      <w:pPr>
        <w:rPr>
          <w:rFonts w:ascii="Georgia" w:eastAsia="Georgia" w:hAnsi="Georgia" w:cs="Georgia"/>
          <w:b/>
          <w:bCs/>
          <w:color w:val="003C69"/>
        </w:rPr>
      </w:pPr>
      <w:r w:rsidRPr="4DB36260">
        <w:rPr>
          <w:rFonts w:ascii="Calibri" w:eastAsia="Calibri" w:hAnsi="Calibri" w:cs="Calibri"/>
          <w:b/>
          <w:bCs/>
          <w:color w:val="000000" w:themeColor="text1"/>
        </w:rPr>
        <w:t>68</w:t>
      </w:r>
      <w:r w:rsidR="2E8BE51B" w:rsidRPr="4DB36260">
        <w:rPr>
          <w:rFonts w:ascii="Calibri" w:eastAsia="Calibri" w:hAnsi="Calibri" w:cs="Calibri"/>
          <w:b/>
          <w:bCs/>
          <w:color w:val="000000" w:themeColor="text1"/>
        </w:rPr>
        <w:t xml:space="preserve">. </w:t>
      </w:r>
      <w:r w:rsidR="0B04BF84" w:rsidRPr="4DB36260">
        <w:rPr>
          <w:rFonts w:ascii="Calibri" w:eastAsia="Calibri" w:hAnsi="Calibri" w:cs="Calibri"/>
          <w:b/>
          <w:bCs/>
          <w:i/>
          <w:iCs/>
          <w:color w:val="000000" w:themeColor="text1"/>
        </w:rPr>
        <w:t xml:space="preserve">Title: </w:t>
      </w:r>
      <w:r w:rsidR="2E8BE51B" w:rsidRPr="4DB36260">
        <w:rPr>
          <w:rFonts w:asciiTheme="minorHAnsi" w:eastAsiaTheme="minorEastAsia" w:hAnsiTheme="minorHAnsi" w:cstheme="minorBidi"/>
          <w:b/>
          <w:bCs/>
        </w:rPr>
        <w:t xml:space="preserve">Exploring Asian American and Native Hawaiian/Pacific Islander identity and </w:t>
      </w:r>
      <w:r w:rsidR="1C83EF09" w:rsidRPr="4DB36260">
        <w:rPr>
          <w:rFonts w:asciiTheme="minorHAnsi" w:eastAsiaTheme="minorEastAsia" w:hAnsiTheme="minorHAnsi" w:cstheme="minorBidi"/>
          <w:b/>
          <w:bCs/>
        </w:rPr>
        <w:t>H</w:t>
      </w:r>
      <w:r w:rsidR="2E8BE51B" w:rsidRPr="4DB36260">
        <w:rPr>
          <w:rFonts w:asciiTheme="minorHAnsi" w:eastAsiaTheme="minorEastAsia" w:hAnsiTheme="minorHAnsi" w:cstheme="minorBidi"/>
          <w:b/>
          <w:bCs/>
        </w:rPr>
        <w:t>ealth</w:t>
      </w:r>
    </w:p>
    <w:p w14:paraId="0C66EC00" w14:textId="5FF69B8C" w:rsidR="5E4DD026" w:rsidRDefault="2DC32BD2" w:rsidP="6C04ED89">
      <w:pPr>
        <w:ind w:firstLine="360"/>
        <w:rPr>
          <w:rFonts w:ascii="Georgia" w:eastAsia="Georgia" w:hAnsi="Georgia" w:cs="Georgia"/>
          <w:b/>
          <w:bCs/>
          <w:color w:val="003C69"/>
        </w:rPr>
      </w:pPr>
      <w:r w:rsidRPr="6C04ED89">
        <w:rPr>
          <w:rFonts w:asciiTheme="minorHAnsi" w:eastAsiaTheme="minorEastAsia" w:hAnsiTheme="minorHAnsi" w:cstheme="minorBidi"/>
          <w:b/>
          <w:bCs/>
        </w:rPr>
        <w:t>E</w:t>
      </w:r>
      <w:r w:rsidR="2E8BE51B" w:rsidRPr="6C04ED89">
        <w:rPr>
          <w:rFonts w:asciiTheme="minorHAnsi" w:eastAsiaTheme="minorEastAsia" w:hAnsiTheme="minorHAnsi" w:cstheme="minorBidi"/>
          <w:b/>
          <w:bCs/>
        </w:rPr>
        <w:t>quity</w:t>
      </w:r>
    </w:p>
    <w:p w14:paraId="3D4DE828" w14:textId="6417B17C" w:rsidR="4399CFF2" w:rsidRDefault="4399CFF2"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63918F27" w14:textId="6A177F26" w:rsidR="4399CFF2" w:rsidRDefault="4399CFF2"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This recorded</w:t>
      </w:r>
      <w:r w:rsidRPr="6FC1F167">
        <w:rPr>
          <w:rFonts w:asciiTheme="minorHAnsi" w:eastAsiaTheme="minorEastAsia" w:hAnsiTheme="minorHAnsi" w:cstheme="minorBidi"/>
          <w:lang w:val="en"/>
        </w:rPr>
        <w:t xml:space="preserve"> webinar from</w:t>
      </w:r>
      <w:r w:rsidRPr="6FC1F167">
        <w:rPr>
          <w:rFonts w:ascii="Calibri" w:eastAsia="Calibri" w:hAnsi="Calibri" w:cs="Calibri"/>
        </w:rPr>
        <w:t xml:space="preserve"> the University of Wisconsin Population Health</w:t>
      </w:r>
    </w:p>
    <w:p w14:paraId="2CE490D9" w14:textId="447B628C" w:rsidR="4399CFF2" w:rsidRDefault="4399CFF2" w:rsidP="6FC1F167">
      <w:pPr>
        <w:ind w:firstLine="360"/>
        <w:rPr>
          <w:rFonts w:ascii="Calibri" w:eastAsia="Calibri" w:hAnsi="Calibri" w:cs="Calibri"/>
        </w:rPr>
      </w:pPr>
      <w:r w:rsidRPr="6FC1F167">
        <w:rPr>
          <w:rFonts w:ascii="Calibri" w:eastAsia="Calibri" w:hAnsi="Calibri" w:cs="Calibri"/>
        </w:rPr>
        <w:t>Institute examines the complexity of Asian American and Native Hawaiian/Pacific</w:t>
      </w:r>
    </w:p>
    <w:p w14:paraId="715A079A" w14:textId="7904F228" w:rsidR="4399CFF2" w:rsidRDefault="4399CFF2" w:rsidP="6FC1F167">
      <w:pPr>
        <w:ind w:firstLine="360"/>
        <w:rPr>
          <w:rFonts w:ascii="Calibri" w:eastAsia="Calibri" w:hAnsi="Calibri" w:cs="Calibri"/>
        </w:rPr>
      </w:pPr>
      <w:r w:rsidRPr="6FC1F167">
        <w:rPr>
          <w:rFonts w:ascii="Calibri" w:eastAsia="Calibri" w:hAnsi="Calibri" w:cs="Calibri"/>
        </w:rPr>
        <w:t>Islanders as a group and better understand the need to break down data and understand</w:t>
      </w:r>
    </w:p>
    <w:p w14:paraId="50DF5323" w14:textId="01211118" w:rsidR="4399CFF2" w:rsidRDefault="4399CFF2" w:rsidP="6FC1F167">
      <w:pPr>
        <w:ind w:firstLine="360"/>
        <w:rPr>
          <w:rFonts w:ascii="Calibri" w:eastAsia="Calibri" w:hAnsi="Calibri" w:cs="Calibri"/>
        </w:rPr>
      </w:pPr>
      <w:r w:rsidRPr="6FC1F167">
        <w:rPr>
          <w:rFonts w:ascii="Calibri" w:eastAsia="Calibri" w:hAnsi="Calibri" w:cs="Calibri"/>
        </w:rPr>
        <w:t>the multiple ethnicities within the group to achieve health and racial equity.</w:t>
      </w:r>
    </w:p>
    <w:p w14:paraId="483B2819" w14:textId="0F1C982F" w:rsidR="4399CFF2" w:rsidRDefault="0BA2CFBC" w:rsidP="6FC1F167">
      <w:pPr>
        <w:ind w:firstLine="360"/>
      </w:pPr>
      <w:r w:rsidRPr="5D3A829A">
        <w:rPr>
          <w:rFonts w:ascii="Calibri" w:eastAsia="Calibri" w:hAnsi="Calibri" w:cs="Calibri"/>
          <w:b/>
          <w:bCs/>
          <w:i/>
          <w:iCs/>
          <w:color w:val="000000" w:themeColor="text1"/>
        </w:rPr>
        <w:t>Link:</w:t>
      </w:r>
      <w:r w:rsidRPr="5D3A829A">
        <w:rPr>
          <w:rStyle w:val="Hyperlink"/>
          <w:rFonts w:asciiTheme="minorHAnsi" w:eastAsiaTheme="minorEastAsia" w:hAnsiTheme="minorHAnsi" w:cstheme="minorBidi"/>
          <w:b/>
          <w:bCs/>
          <w:i/>
          <w:iCs/>
        </w:rPr>
        <w:t xml:space="preserve"> </w:t>
      </w:r>
      <w:hyperlink r:id="rId132">
        <w:r w:rsidRPr="5D3A829A">
          <w:rPr>
            <w:rStyle w:val="Hyperlink"/>
            <w:rFonts w:asciiTheme="minorHAnsi" w:eastAsiaTheme="minorEastAsia" w:hAnsiTheme="minorHAnsi" w:cstheme="minorBidi"/>
          </w:rPr>
          <w:t>https://www.countyhealthrankings.org/learn-from-others/webinars/exploring-</w:t>
        </w:r>
      </w:hyperlink>
      <w:r w:rsidR="4399CFF2">
        <w:tab/>
      </w:r>
      <w:proofErr w:type="spellStart"/>
      <w:r w:rsidRPr="5D3A829A">
        <w:rPr>
          <w:rStyle w:val="Hyperlink"/>
          <w:rFonts w:asciiTheme="minorHAnsi" w:eastAsiaTheme="minorEastAsia" w:hAnsiTheme="minorHAnsi" w:cstheme="minorBidi"/>
        </w:rPr>
        <w:t>asian</w:t>
      </w:r>
      <w:proofErr w:type="spellEnd"/>
      <w:r w:rsidRPr="5D3A829A">
        <w:rPr>
          <w:rStyle w:val="Hyperlink"/>
          <w:rFonts w:asciiTheme="minorHAnsi" w:eastAsiaTheme="minorEastAsia" w:hAnsiTheme="minorHAnsi" w:cstheme="minorBidi"/>
        </w:rPr>
        <w:t>-</w:t>
      </w:r>
      <w:r w:rsidR="4399CFF2">
        <w:tab/>
      </w:r>
      <w:r w:rsidRPr="5D3A829A">
        <w:rPr>
          <w:rStyle w:val="Hyperlink"/>
          <w:rFonts w:asciiTheme="minorHAnsi" w:eastAsiaTheme="minorEastAsia" w:hAnsiTheme="minorHAnsi" w:cstheme="minorBidi"/>
        </w:rPr>
        <w:t>american-and-native-hawaiianpacific-islander-identity-and-health-equity</w:t>
      </w:r>
    </w:p>
    <w:p w14:paraId="2E780689" w14:textId="667F0B69" w:rsidR="6FC1F167" w:rsidRDefault="6FC1F167" w:rsidP="6FC1F167">
      <w:pPr>
        <w:rPr>
          <w:rFonts w:asciiTheme="minorHAnsi" w:eastAsiaTheme="minorEastAsia" w:hAnsiTheme="minorHAnsi" w:cstheme="minorBidi"/>
          <w:b/>
          <w:bCs/>
        </w:rPr>
      </w:pPr>
    </w:p>
    <w:p w14:paraId="5253BE90" w14:textId="585854E4" w:rsidR="3AD308ED" w:rsidRDefault="28981796" w:rsidP="4DB36260">
      <w:pPr>
        <w:rPr>
          <w:rFonts w:asciiTheme="minorHAnsi" w:eastAsiaTheme="minorEastAsia" w:hAnsiTheme="minorHAnsi" w:cstheme="minorBidi"/>
          <w:b/>
          <w:bCs/>
        </w:rPr>
      </w:pPr>
      <w:r w:rsidRPr="4DB36260">
        <w:rPr>
          <w:rFonts w:asciiTheme="minorHAnsi" w:eastAsiaTheme="minorEastAsia" w:hAnsiTheme="minorHAnsi" w:cstheme="minorBidi"/>
          <w:b/>
          <w:bCs/>
        </w:rPr>
        <w:t>6</w:t>
      </w:r>
      <w:r w:rsidR="4DE9D5C2" w:rsidRPr="4DB36260">
        <w:rPr>
          <w:rFonts w:asciiTheme="minorHAnsi" w:eastAsiaTheme="minorEastAsia" w:hAnsiTheme="minorHAnsi" w:cstheme="minorBidi"/>
          <w:b/>
          <w:bCs/>
        </w:rPr>
        <w:t>9</w:t>
      </w:r>
      <w:r w:rsidR="086F5787" w:rsidRPr="4DB36260">
        <w:rPr>
          <w:rFonts w:asciiTheme="minorHAnsi" w:eastAsiaTheme="minorEastAsia" w:hAnsiTheme="minorHAnsi" w:cstheme="minorBidi"/>
          <w:b/>
          <w:bCs/>
        </w:rPr>
        <w:t xml:space="preserve">. </w:t>
      </w:r>
      <w:r w:rsidR="2C4158C3" w:rsidRPr="4DB36260">
        <w:rPr>
          <w:rFonts w:ascii="Calibri" w:eastAsia="Calibri" w:hAnsi="Calibri" w:cs="Calibri"/>
          <w:b/>
          <w:bCs/>
          <w:i/>
          <w:iCs/>
          <w:color w:val="000000" w:themeColor="text1"/>
        </w:rPr>
        <w:t xml:space="preserve">Title: </w:t>
      </w:r>
      <w:r w:rsidR="086F5787" w:rsidRPr="4DB36260">
        <w:rPr>
          <w:rFonts w:ascii="Calibri" w:eastAsia="Calibri" w:hAnsi="Calibri" w:cs="Calibri"/>
          <w:b/>
          <w:bCs/>
          <w:color w:val="262728"/>
        </w:rPr>
        <w:t>Achieving Health Equity for People with Disabilities During the Pandemic and</w:t>
      </w:r>
    </w:p>
    <w:p w14:paraId="28FA6159" w14:textId="6E16494F" w:rsidR="3AD308ED" w:rsidRDefault="086F5787" w:rsidP="6C04ED89">
      <w:pPr>
        <w:ind w:firstLine="360"/>
        <w:rPr>
          <w:rFonts w:asciiTheme="minorHAnsi" w:eastAsiaTheme="minorEastAsia" w:hAnsiTheme="minorHAnsi" w:cstheme="minorBidi"/>
          <w:b/>
          <w:bCs/>
        </w:rPr>
      </w:pPr>
      <w:r w:rsidRPr="6C04ED89">
        <w:rPr>
          <w:rFonts w:ascii="Calibri" w:eastAsia="Calibri" w:hAnsi="Calibri" w:cs="Calibri"/>
          <w:b/>
          <w:bCs/>
          <w:color w:val="262728"/>
        </w:rPr>
        <w:t>Beyond</w:t>
      </w:r>
    </w:p>
    <w:p w14:paraId="121107C5" w14:textId="6417B17C" w:rsidR="3AD308ED" w:rsidRDefault="086F5787"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b/>
          <w:bCs/>
        </w:rPr>
        <w:t>(Registration is required)</w:t>
      </w:r>
    </w:p>
    <w:p w14:paraId="3FC3A39F" w14:textId="7383B720" w:rsidR="3AD308ED" w:rsidRDefault="086F5787"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webinar </w:t>
      </w:r>
      <w:r w:rsidRPr="6C04ED89">
        <w:rPr>
          <w:rFonts w:ascii="Calibri" w:eastAsia="Calibri" w:hAnsi="Calibri" w:cs="Calibri"/>
          <w:lang w:val="en"/>
        </w:rPr>
        <w:t>explored these challenges and showcase strategies to</w:t>
      </w:r>
    </w:p>
    <w:p w14:paraId="39ED1934" w14:textId="7CC13CEA" w:rsidR="3AD308ED" w:rsidRDefault="086F5787" w:rsidP="6C04ED89">
      <w:pPr>
        <w:ind w:firstLine="360"/>
        <w:rPr>
          <w:rFonts w:asciiTheme="minorHAnsi" w:eastAsiaTheme="minorEastAsia" w:hAnsiTheme="minorHAnsi" w:cstheme="minorBidi"/>
          <w:lang w:val="en"/>
        </w:rPr>
      </w:pPr>
      <w:r w:rsidRPr="6C04ED89">
        <w:rPr>
          <w:rFonts w:ascii="Calibri" w:eastAsia="Calibri" w:hAnsi="Calibri" w:cs="Calibri"/>
          <w:lang w:val="en"/>
        </w:rPr>
        <w:t>address the diverse needs of people living with disabilities and work toward health equity.</w:t>
      </w:r>
      <w:r w:rsidRPr="6C04ED89">
        <w:rPr>
          <w:rFonts w:asciiTheme="minorHAnsi" w:eastAsiaTheme="minorEastAsia" w:hAnsiTheme="minorHAnsi" w:cstheme="minorBidi"/>
          <w:lang w:val="en"/>
        </w:rPr>
        <w:t xml:space="preserve"> </w:t>
      </w:r>
    </w:p>
    <w:p w14:paraId="1B456BBE" w14:textId="2BB95279" w:rsidR="3AD308ED" w:rsidRDefault="086F5787" w:rsidP="6C04ED89">
      <w:pPr>
        <w:ind w:firstLine="360"/>
        <w:rPr>
          <w:rFonts w:asciiTheme="minorHAnsi" w:eastAsiaTheme="minorEastAsia" w:hAnsiTheme="minorHAnsi" w:cstheme="minorBidi"/>
          <w:b/>
          <w:bCs/>
          <w:i/>
          <w:iCs/>
        </w:rPr>
      </w:pPr>
      <w:r w:rsidRPr="6C04ED89">
        <w:rPr>
          <w:rFonts w:ascii="Calibri" w:eastAsia="Calibri" w:hAnsi="Calibri" w:cs="Calibri"/>
          <w:b/>
          <w:bCs/>
          <w:i/>
          <w:iCs/>
          <w:color w:val="000000" w:themeColor="text1"/>
        </w:rPr>
        <w:t xml:space="preserve">Link: </w:t>
      </w:r>
      <w:hyperlink r:id="rId133">
        <w:r w:rsidRPr="6C04ED89">
          <w:rPr>
            <w:rStyle w:val="Hyperlink"/>
            <w:rFonts w:ascii="Calibri" w:eastAsia="Calibri" w:hAnsi="Calibri" w:cs="Calibri"/>
          </w:rPr>
          <w:t>https://bit.ly/3s6yZgW</w:t>
        </w:r>
      </w:hyperlink>
    </w:p>
    <w:p w14:paraId="469D23F4" w14:textId="0EA0BF5C" w:rsidR="3AD308ED" w:rsidRDefault="3AD308ED" w:rsidP="6C04ED89">
      <w:pPr>
        <w:rPr>
          <w:rFonts w:asciiTheme="minorHAnsi" w:eastAsiaTheme="minorEastAsia" w:hAnsiTheme="minorHAnsi" w:cstheme="minorBidi"/>
          <w:b/>
          <w:bCs/>
        </w:rPr>
      </w:pPr>
    </w:p>
    <w:p w14:paraId="78C313E6" w14:textId="17985F2B" w:rsidR="3AD308ED" w:rsidRDefault="3C321343" w:rsidP="6C04ED89">
      <w:pPr>
        <w:rPr>
          <w:rFonts w:ascii="Calibri" w:eastAsia="Calibri" w:hAnsi="Calibri" w:cs="Calibri"/>
          <w:b/>
          <w:bCs/>
          <w:color w:val="262728"/>
        </w:rPr>
      </w:pPr>
      <w:r w:rsidRPr="4DB36260">
        <w:rPr>
          <w:rFonts w:asciiTheme="minorHAnsi" w:eastAsiaTheme="minorEastAsia" w:hAnsiTheme="minorHAnsi" w:cstheme="minorBidi"/>
          <w:b/>
          <w:bCs/>
        </w:rPr>
        <w:t>7</w:t>
      </w:r>
      <w:r w:rsidR="13B5851C" w:rsidRPr="4DB36260">
        <w:rPr>
          <w:rFonts w:asciiTheme="minorHAnsi" w:eastAsiaTheme="minorEastAsia" w:hAnsiTheme="minorHAnsi" w:cstheme="minorBidi"/>
          <w:b/>
          <w:bCs/>
        </w:rPr>
        <w:t>0</w:t>
      </w:r>
      <w:r w:rsidR="16EBD730" w:rsidRPr="4DB36260">
        <w:rPr>
          <w:rFonts w:asciiTheme="minorHAnsi" w:eastAsiaTheme="minorEastAsia" w:hAnsiTheme="minorHAnsi" w:cstheme="minorBidi"/>
          <w:b/>
          <w:bCs/>
        </w:rPr>
        <w:t xml:space="preserve">. </w:t>
      </w:r>
      <w:r w:rsidR="49C56C3E" w:rsidRPr="4DB36260">
        <w:rPr>
          <w:rFonts w:ascii="Calibri" w:eastAsia="Calibri" w:hAnsi="Calibri" w:cs="Calibri"/>
          <w:b/>
          <w:bCs/>
          <w:i/>
          <w:iCs/>
          <w:color w:val="000000" w:themeColor="text1"/>
        </w:rPr>
        <w:t xml:space="preserve">Title: </w:t>
      </w:r>
      <w:r w:rsidR="2085E712" w:rsidRPr="4DB36260">
        <w:rPr>
          <w:rFonts w:ascii="Calibri" w:eastAsia="Calibri" w:hAnsi="Calibri" w:cs="Calibri"/>
          <w:b/>
          <w:bCs/>
          <w:color w:val="000000" w:themeColor="text1"/>
        </w:rPr>
        <w:t>National Association of County and City Health Officials</w:t>
      </w:r>
      <w:r w:rsidR="2085E712" w:rsidRPr="4DB36260">
        <w:rPr>
          <w:rFonts w:asciiTheme="minorHAnsi" w:eastAsiaTheme="minorEastAsia" w:hAnsiTheme="minorHAnsi" w:cstheme="minorBidi"/>
          <w:b/>
          <w:bCs/>
        </w:rPr>
        <w:t xml:space="preserve"> (NACCHO) </w:t>
      </w:r>
    </w:p>
    <w:p w14:paraId="4CF56774" w14:textId="72049FBE" w:rsidR="6FC1F167" w:rsidRPr="00244968" w:rsidRDefault="73E36774" w:rsidP="6C04ED89">
      <w:pPr>
        <w:ind w:firstLine="360"/>
        <w:rPr>
          <w:rFonts w:ascii="Arial" w:eastAsia="Arial" w:hAnsi="Arial" w:cs="Arial"/>
        </w:rPr>
      </w:pPr>
      <w:r w:rsidRPr="6C04ED89">
        <w:rPr>
          <w:rFonts w:asciiTheme="minorHAnsi" w:eastAsiaTheme="minorEastAsia" w:hAnsiTheme="minorHAnsi" w:cstheme="minorBidi"/>
          <w:b/>
          <w:bCs/>
          <w:i/>
          <w:iCs/>
          <w:color w:val="000000" w:themeColor="text1"/>
        </w:rPr>
        <w:t xml:space="preserve">Description: </w:t>
      </w:r>
      <w:r w:rsidR="056DA403" w:rsidRPr="00244968">
        <w:rPr>
          <w:rFonts w:asciiTheme="minorHAnsi" w:eastAsiaTheme="minorEastAsia" w:hAnsiTheme="minorHAnsi" w:cstheme="minorBidi"/>
        </w:rPr>
        <w:t>NACCHO is seeking local health departments and clinical partners (e.g.</w:t>
      </w:r>
    </w:p>
    <w:p w14:paraId="25D0AA66" w14:textId="70D14526"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community paramedicine programs, pharmacists, etc.) involved in fall prevention initiatives</w:t>
      </w:r>
    </w:p>
    <w:p w14:paraId="4147C3F6" w14:textId="31C97028"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to participate in the Older Adult Fall Prevention Learning Community Series. The goal of the</w:t>
      </w:r>
    </w:p>
    <w:p w14:paraId="28117F91" w14:textId="7C258934"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Learning Community is to facilitate the shared learning and exploration of clinical fall</w:t>
      </w:r>
    </w:p>
    <w:p w14:paraId="4B31C4B6" w14:textId="01ED1DC2" w:rsidR="6FC1F167" w:rsidRPr="00244968" w:rsidRDefault="056DA403" w:rsidP="6C04ED89">
      <w:pPr>
        <w:ind w:firstLine="360"/>
        <w:rPr>
          <w:rFonts w:ascii="Arial" w:eastAsia="Arial" w:hAnsi="Arial" w:cs="Arial"/>
        </w:rPr>
      </w:pPr>
      <w:r w:rsidRPr="00244968">
        <w:rPr>
          <w:rFonts w:asciiTheme="minorHAnsi" w:eastAsiaTheme="minorEastAsia" w:hAnsiTheme="minorHAnsi" w:cstheme="minorBidi"/>
        </w:rPr>
        <w:t>prevention strategies.</w:t>
      </w:r>
    </w:p>
    <w:p w14:paraId="761AA381" w14:textId="4DCC315B" w:rsidR="6FC1F167" w:rsidRDefault="3B21BF31" w:rsidP="6C04ED89">
      <w:pPr>
        <w:ind w:firstLine="360"/>
        <w:rPr>
          <w:rFonts w:asciiTheme="minorHAnsi" w:eastAsiaTheme="minorEastAsia" w:hAnsiTheme="minorHAnsi" w:cstheme="minorBidi"/>
          <w:color w:val="323130"/>
        </w:rPr>
      </w:pPr>
      <w:r w:rsidRPr="00244968">
        <w:rPr>
          <w:rFonts w:asciiTheme="minorHAnsi" w:eastAsiaTheme="minorEastAsia" w:hAnsiTheme="minorHAnsi" w:cstheme="minorBidi"/>
        </w:rPr>
        <w:t xml:space="preserve">If interested, please complete this brief </w:t>
      </w:r>
      <w:hyperlink r:id="rId134">
        <w:r w:rsidRPr="6C04ED89">
          <w:rPr>
            <w:rStyle w:val="Hyperlink"/>
            <w:rFonts w:asciiTheme="minorHAnsi" w:eastAsiaTheme="minorEastAsia" w:hAnsiTheme="minorHAnsi" w:cstheme="minorBidi"/>
          </w:rPr>
          <w:t>questionnaire</w:t>
        </w:r>
        <w:r w:rsidR="32C39EC4" w:rsidRPr="6C04ED89">
          <w:rPr>
            <w:rStyle w:val="Hyperlink"/>
            <w:rFonts w:asciiTheme="minorHAnsi" w:eastAsiaTheme="minorEastAsia" w:hAnsiTheme="minorHAnsi" w:cstheme="minorBidi"/>
          </w:rPr>
          <w:t xml:space="preserve">. </w:t>
        </w:r>
      </w:hyperlink>
    </w:p>
    <w:p w14:paraId="53CF55FD" w14:textId="3D90FD7B" w:rsidR="6FC1F167" w:rsidRDefault="32C39EC4" w:rsidP="6C04ED89">
      <w:pPr>
        <w:spacing w:line="259" w:lineRule="auto"/>
        <w:ind w:firstLine="360"/>
        <w:rPr>
          <w:rFonts w:asciiTheme="minorHAnsi" w:eastAsiaTheme="minorEastAsia" w:hAnsiTheme="minorHAnsi" w:cstheme="minorBidi"/>
          <w:color w:val="323130"/>
        </w:rPr>
      </w:pPr>
      <w:r w:rsidRPr="00244968">
        <w:rPr>
          <w:rFonts w:asciiTheme="minorHAnsi" w:eastAsiaTheme="minorEastAsia" w:hAnsiTheme="minorHAnsi" w:cstheme="minorBidi"/>
        </w:rPr>
        <w:t xml:space="preserve">For more information, </w:t>
      </w:r>
      <w:r w:rsidR="3B21BF31" w:rsidRPr="00244968">
        <w:rPr>
          <w:rFonts w:asciiTheme="minorHAnsi" w:eastAsiaTheme="minorEastAsia" w:hAnsiTheme="minorHAnsi" w:cstheme="minorBidi"/>
        </w:rPr>
        <w:t xml:space="preserve">please email </w:t>
      </w:r>
      <w:proofErr w:type="spellStart"/>
      <w:r w:rsidR="3B21BF31" w:rsidRPr="00244968">
        <w:rPr>
          <w:rFonts w:asciiTheme="minorHAnsi" w:eastAsiaTheme="minorEastAsia" w:hAnsiTheme="minorHAnsi" w:cstheme="minorBidi"/>
        </w:rPr>
        <w:t>Zinat</w:t>
      </w:r>
      <w:proofErr w:type="spellEnd"/>
      <w:r w:rsidR="3B21BF31" w:rsidRPr="00244968">
        <w:rPr>
          <w:rFonts w:asciiTheme="minorHAnsi" w:eastAsiaTheme="minorEastAsia" w:hAnsiTheme="minorHAnsi" w:cstheme="minorBidi"/>
        </w:rPr>
        <w:t xml:space="preserve"> Mohamed at </w:t>
      </w:r>
      <w:hyperlink r:id="rId135">
        <w:r w:rsidR="3B21BF31" w:rsidRPr="6C04ED89">
          <w:rPr>
            <w:rStyle w:val="Hyperlink"/>
            <w:rFonts w:asciiTheme="minorHAnsi" w:eastAsiaTheme="minorEastAsia" w:hAnsiTheme="minorHAnsi" w:cstheme="minorBidi"/>
          </w:rPr>
          <w:t>ZMohamed@NACCHO.org</w:t>
        </w:r>
      </w:hyperlink>
    </w:p>
    <w:p w14:paraId="49FF5087" w14:textId="0F92A9D1" w:rsidR="6FC1F167" w:rsidRDefault="6FC1F167" w:rsidP="6C04ED89">
      <w:pPr>
        <w:spacing w:line="259" w:lineRule="auto"/>
        <w:ind w:firstLine="360"/>
        <w:rPr>
          <w:rFonts w:asciiTheme="minorHAnsi" w:eastAsiaTheme="minorEastAsia" w:hAnsiTheme="minorHAnsi" w:cstheme="minorBidi"/>
        </w:rPr>
      </w:pPr>
    </w:p>
    <w:p w14:paraId="3DCE50F0" w14:textId="1C195693" w:rsidR="6FC1F167" w:rsidRDefault="2ED1B553" w:rsidP="6C04ED89">
      <w:pPr>
        <w:spacing w:line="259" w:lineRule="auto"/>
        <w:ind w:firstLine="360"/>
        <w:rPr>
          <w:rFonts w:asciiTheme="minorHAnsi" w:eastAsiaTheme="minorEastAsia" w:hAnsiTheme="minorHAnsi" w:cstheme="minorBidi"/>
        </w:rPr>
      </w:pPr>
      <w:r w:rsidRPr="6C04ED89">
        <w:rPr>
          <w:rFonts w:asciiTheme="minorHAnsi" w:eastAsiaTheme="minorEastAsia" w:hAnsiTheme="minorHAnsi" w:cstheme="minorBidi"/>
        </w:rPr>
        <w:t>NACCHO has developed a resource library with tools and trainings to help public health</w:t>
      </w:r>
    </w:p>
    <w:p w14:paraId="01BEF8A7" w14:textId="70AC136F" w:rsidR="6FC1F167" w:rsidRDefault="2ED1B553" w:rsidP="6C04ED89">
      <w:pPr>
        <w:spacing w:line="259" w:lineRule="auto"/>
        <w:ind w:firstLine="360"/>
        <w:rPr>
          <w:rFonts w:asciiTheme="minorHAnsi" w:eastAsiaTheme="minorEastAsia" w:hAnsiTheme="minorHAnsi" w:cstheme="minorBidi"/>
          <w:color w:val="323130"/>
          <w:highlight w:val="yellow"/>
        </w:rPr>
      </w:pPr>
      <w:r w:rsidRPr="4A0AD172">
        <w:rPr>
          <w:rFonts w:asciiTheme="minorHAnsi" w:eastAsiaTheme="minorEastAsia" w:hAnsiTheme="minorHAnsi" w:cstheme="minorBidi"/>
        </w:rPr>
        <w:t xml:space="preserve">workers build resilience. </w:t>
      </w:r>
      <w:hyperlink r:id="rId136">
        <w:r w:rsidRPr="4A0AD172">
          <w:rPr>
            <w:rStyle w:val="Hyperlink"/>
            <w:rFonts w:asciiTheme="minorHAnsi" w:eastAsiaTheme="minorEastAsia" w:hAnsiTheme="minorHAnsi" w:cstheme="minorBidi"/>
            <w:color w:val="auto"/>
            <w:u w:val="none"/>
          </w:rPr>
          <w:t>Click</w:t>
        </w:r>
        <w:r w:rsidRPr="4A0AD172">
          <w:rPr>
            <w:rStyle w:val="Hyperlink"/>
            <w:rFonts w:asciiTheme="minorHAnsi" w:eastAsiaTheme="minorEastAsia" w:hAnsiTheme="minorHAnsi" w:cstheme="minorBidi"/>
            <w:color w:val="auto"/>
          </w:rPr>
          <w:t xml:space="preserve"> </w:t>
        </w:r>
        <w:r w:rsidRPr="4A0AD172">
          <w:rPr>
            <w:rStyle w:val="Hyperlink"/>
            <w:rFonts w:asciiTheme="minorHAnsi" w:eastAsiaTheme="minorEastAsia" w:hAnsiTheme="minorHAnsi" w:cstheme="minorBidi"/>
            <w:u w:val="none"/>
          </w:rPr>
          <w:t>here</w:t>
        </w:r>
        <w:r w:rsidRPr="4A0AD172">
          <w:rPr>
            <w:rStyle w:val="Hyperlink"/>
            <w:rFonts w:asciiTheme="minorHAnsi" w:eastAsiaTheme="minorEastAsia" w:hAnsiTheme="minorHAnsi" w:cstheme="minorBidi"/>
          </w:rPr>
          <w:t xml:space="preserve"> </w:t>
        </w:r>
        <w:r w:rsidRPr="4A0AD172">
          <w:rPr>
            <w:rStyle w:val="Hyperlink"/>
            <w:rFonts w:asciiTheme="minorHAnsi" w:eastAsiaTheme="minorEastAsia" w:hAnsiTheme="minorHAnsi" w:cstheme="minorBidi"/>
            <w:color w:val="auto"/>
            <w:u w:val="none"/>
          </w:rPr>
          <w:t>to access the resource library</w:t>
        </w:r>
      </w:hyperlink>
    </w:p>
    <w:p w14:paraId="576BDDD0" w14:textId="152B9238" w:rsidR="6FC1F167" w:rsidRDefault="6FC1F167" w:rsidP="6C04ED89">
      <w:pPr>
        <w:rPr>
          <w:rFonts w:asciiTheme="minorHAnsi" w:eastAsiaTheme="minorEastAsia" w:hAnsiTheme="minorHAnsi" w:cstheme="minorBidi"/>
          <w:b/>
          <w:bCs/>
        </w:rPr>
      </w:pPr>
    </w:p>
    <w:p w14:paraId="37D0A6B1" w14:textId="28B7A9B2" w:rsidR="6FC1F167" w:rsidRDefault="4AA5C6DD" w:rsidP="71D0AF31">
      <w:pPr>
        <w:rPr>
          <w:rFonts w:ascii="Calibri" w:eastAsia="Calibri" w:hAnsi="Calibri" w:cs="Calibri"/>
          <w:b/>
          <w:bCs/>
        </w:rPr>
      </w:pPr>
      <w:r w:rsidRPr="4DB36260">
        <w:rPr>
          <w:rFonts w:asciiTheme="minorHAnsi" w:eastAsiaTheme="minorEastAsia" w:hAnsiTheme="minorHAnsi" w:cstheme="minorBidi"/>
          <w:b/>
          <w:bCs/>
        </w:rPr>
        <w:t>7</w:t>
      </w:r>
      <w:r w:rsidR="5D1F2B82" w:rsidRPr="4DB36260">
        <w:rPr>
          <w:rFonts w:asciiTheme="minorHAnsi" w:eastAsiaTheme="minorEastAsia" w:hAnsiTheme="minorHAnsi" w:cstheme="minorBidi"/>
          <w:b/>
          <w:bCs/>
        </w:rPr>
        <w:t>1</w:t>
      </w:r>
      <w:r w:rsidR="77F003B2" w:rsidRPr="4DB36260">
        <w:rPr>
          <w:rFonts w:asciiTheme="minorHAnsi" w:eastAsiaTheme="minorEastAsia" w:hAnsiTheme="minorHAnsi" w:cstheme="minorBidi"/>
          <w:b/>
          <w:bCs/>
        </w:rPr>
        <w:t xml:space="preserve">. </w:t>
      </w:r>
      <w:r w:rsidR="419903C4" w:rsidRPr="4DB36260">
        <w:rPr>
          <w:rFonts w:ascii="Calibri" w:eastAsia="Calibri" w:hAnsi="Calibri" w:cs="Calibri"/>
          <w:b/>
          <w:bCs/>
          <w:i/>
          <w:iCs/>
          <w:color w:val="000000" w:themeColor="text1"/>
        </w:rPr>
        <w:t xml:space="preserve">Title: </w:t>
      </w:r>
      <w:r w:rsidR="3D0CE3C0" w:rsidRPr="4DB36260">
        <w:rPr>
          <w:rFonts w:ascii="Calibri" w:eastAsia="Calibri" w:hAnsi="Calibri" w:cs="Calibri"/>
          <w:b/>
          <w:bCs/>
        </w:rPr>
        <w:t>Protecting the Vulnerable: How Public Health Can Better Serve People With</w:t>
      </w:r>
    </w:p>
    <w:p w14:paraId="6BDEA900" w14:textId="4FDB7721" w:rsidR="6FC1F167" w:rsidRDefault="3D0CE3C0" w:rsidP="6C04ED89">
      <w:pPr>
        <w:ind w:firstLine="360"/>
        <w:rPr>
          <w:rFonts w:ascii="Calibri" w:eastAsia="Calibri" w:hAnsi="Calibri" w:cs="Calibri"/>
          <w:b/>
          <w:bCs/>
        </w:rPr>
      </w:pPr>
      <w:r w:rsidRPr="6C04ED89">
        <w:rPr>
          <w:rFonts w:ascii="Calibri" w:eastAsia="Calibri" w:hAnsi="Calibri" w:cs="Calibri"/>
          <w:b/>
          <w:bCs/>
        </w:rPr>
        <w:t>Disabilities</w:t>
      </w:r>
    </w:p>
    <w:p w14:paraId="381A8589" w14:textId="36950971"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t>
      </w:r>
      <w:r w:rsidR="5E0B8E14" w:rsidRPr="6C04ED89">
        <w:rPr>
          <w:rFonts w:ascii="Calibri" w:eastAsia="Calibri" w:hAnsi="Calibri" w:cs="Calibri"/>
          <w:color w:val="000000" w:themeColor="text1"/>
        </w:rPr>
        <w:t xml:space="preserve">Association of State and Territorial </w:t>
      </w:r>
      <w:r w:rsidR="5E0B8E14" w:rsidRPr="6C04ED89">
        <w:rPr>
          <w:rFonts w:ascii="Calibri" w:eastAsia="Calibri" w:hAnsi="Calibri" w:cs="Calibri"/>
          <w:color w:val="262728"/>
        </w:rPr>
        <w:t>Health Officials (ASTHO)</w:t>
      </w:r>
      <w:r w:rsidR="5E0B8E14" w:rsidRPr="6C04ED89">
        <w:rPr>
          <w:rFonts w:asciiTheme="minorHAnsi" w:eastAsiaTheme="minorEastAsia" w:hAnsiTheme="minorHAnsi" w:cstheme="minorBidi"/>
          <w:lang w:val="en"/>
        </w:rPr>
        <w:t xml:space="preserve"> </w:t>
      </w:r>
    </w:p>
    <w:p w14:paraId="04D8175A" w14:textId="4D23F944"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lang w:val="en"/>
        </w:rPr>
        <w:t xml:space="preserve">webinar </w:t>
      </w:r>
      <w:r w:rsidRPr="6C04ED89">
        <w:rPr>
          <w:rFonts w:ascii="Calibri" w:eastAsia="Calibri" w:hAnsi="Calibri" w:cs="Calibri"/>
          <w:lang w:val="en"/>
        </w:rPr>
        <w:t>explore</w:t>
      </w:r>
      <w:r w:rsidR="4B8B8948" w:rsidRPr="6C04ED89">
        <w:rPr>
          <w:rFonts w:ascii="Calibri" w:eastAsia="Calibri" w:hAnsi="Calibri" w:cs="Calibri"/>
          <w:lang w:val="en"/>
        </w:rPr>
        <w:t xml:space="preserve">s </w:t>
      </w:r>
      <w:r w:rsidR="4B8B8948" w:rsidRPr="6C04ED89">
        <w:rPr>
          <w:rFonts w:asciiTheme="minorHAnsi" w:eastAsiaTheme="minorEastAsia" w:hAnsiTheme="minorHAnsi" w:cstheme="minorBidi"/>
          <w:lang w:val="en"/>
        </w:rPr>
        <w:t>ways that two disability and preparedness specialists have worked to</w:t>
      </w:r>
    </w:p>
    <w:p w14:paraId="030126FF" w14:textId="6A3A6413" w:rsidR="6FC1F167" w:rsidRDefault="4B8B8948" w:rsidP="6C04ED89">
      <w:pPr>
        <w:ind w:firstLine="360"/>
        <w:rPr>
          <w:rFonts w:eastAsiaTheme="minorEastAsia"/>
          <w:strike/>
        </w:rPr>
      </w:pPr>
      <w:r w:rsidRPr="6C04ED89">
        <w:rPr>
          <w:rFonts w:asciiTheme="minorHAnsi" w:eastAsiaTheme="minorEastAsia" w:hAnsiTheme="minorHAnsi" w:cstheme="minorBidi"/>
          <w:lang w:val="en"/>
        </w:rPr>
        <w:t>address the needs of people living with disabilities in their jurisdictions.</w:t>
      </w:r>
      <w:r w:rsidR="77F003B2" w:rsidRPr="6C04ED89">
        <w:rPr>
          <w:rFonts w:ascii="Calibri" w:eastAsia="Calibri" w:hAnsi="Calibri" w:cs="Calibri"/>
          <w:lang w:val="en"/>
        </w:rPr>
        <w:t xml:space="preserve"> </w:t>
      </w:r>
    </w:p>
    <w:p w14:paraId="037388B0" w14:textId="239029C0" w:rsidR="6FC1F167" w:rsidRDefault="77F003B2"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lastRenderedPageBreak/>
        <w:t>Link:</w:t>
      </w:r>
      <w:r w:rsidR="3EF835C9" w:rsidRPr="6C04ED89">
        <w:rPr>
          <w:rFonts w:ascii="Calibri" w:eastAsia="Calibri" w:hAnsi="Calibri" w:cs="Calibri"/>
          <w:b/>
          <w:bCs/>
          <w:i/>
          <w:iCs/>
          <w:color w:val="000000" w:themeColor="text1"/>
        </w:rPr>
        <w:t xml:space="preserve"> </w:t>
      </w:r>
      <w:hyperlink r:id="rId137">
        <w:r w:rsidR="31D7AE9D" w:rsidRPr="6C04ED89">
          <w:rPr>
            <w:rStyle w:val="Hyperlink"/>
            <w:rFonts w:ascii="Calibri" w:eastAsia="Calibri" w:hAnsi="Calibri" w:cs="Calibri"/>
          </w:rPr>
          <w:t>https://astho.org/generickey/GenericKeyDetails.aspx?</w:t>
        </w:r>
      </w:hyperlink>
      <w:r w:rsidR="6FC1F167">
        <w:tab/>
      </w:r>
      <w:r w:rsidR="6FC1F167">
        <w:tab/>
      </w:r>
      <w:r w:rsidR="6FC1F167">
        <w:tab/>
      </w:r>
      <w:r w:rsidR="6FC1F167">
        <w:tab/>
      </w:r>
      <w:r w:rsidR="6FC1F167">
        <w:tab/>
      </w:r>
      <w:proofErr w:type="spellStart"/>
      <w:r w:rsidR="31D7AE9D" w:rsidRPr="6C04ED89">
        <w:rPr>
          <w:rStyle w:val="Hyperlink"/>
          <w:rFonts w:ascii="Calibri" w:eastAsia="Calibri" w:hAnsi="Calibri" w:cs="Calibri"/>
        </w:rPr>
        <w:t>contentid</w:t>
      </w:r>
      <w:proofErr w:type="spellEnd"/>
      <w:r w:rsidR="31D7AE9D" w:rsidRPr="6C04ED89">
        <w:rPr>
          <w:rStyle w:val="Hyperlink"/>
          <w:rFonts w:ascii="Calibri" w:eastAsia="Calibri" w:hAnsi="Calibri" w:cs="Calibri"/>
        </w:rPr>
        <w:t>=23552&amp;folderid=5158&amp;catid=7237</w:t>
      </w:r>
    </w:p>
    <w:p w14:paraId="39EDE65D" w14:textId="16E2D4AC" w:rsidR="6FC1F167" w:rsidRDefault="6FC1F167" w:rsidP="6C04ED89">
      <w:pPr>
        <w:spacing w:line="259" w:lineRule="auto"/>
      </w:pPr>
    </w:p>
    <w:p w14:paraId="22498EBB" w14:textId="15A6AD0D" w:rsidR="6FC1F167" w:rsidRDefault="1597C812" w:rsidP="71D0AF31">
      <w:pPr>
        <w:rPr>
          <w:rFonts w:ascii="Calibri" w:eastAsia="Calibri" w:hAnsi="Calibri" w:cs="Calibri"/>
          <w:color w:val="323130"/>
        </w:rPr>
      </w:pPr>
      <w:r w:rsidRPr="4DB36260">
        <w:rPr>
          <w:rFonts w:asciiTheme="minorHAnsi" w:eastAsiaTheme="minorEastAsia" w:hAnsiTheme="minorHAnsi" w:cstheme="minorBidi"/>
          <w:b/>
          <w:bCs/>
        </w:rPr>
        <w:t>7</w:t>
      </w:r>
      <w:r w:rsidR="0F819E0B" w:rsidRPr="4DB36260">
        <w:rPr>
          <w:rFonts w:asciiTheme="minorHAnsi" w:eastAsiaTheme="minorEastAsia" w:hAnsiTheme="minorHAnsi" w:cstheme="minorBidi"/>
          <w:b/>
          <w:bCs/>
        </w:rPr>
        <w:t>2</w:t>
      </w:r>
      <w:r w:rsidR="591FE135" w:rsidRPr="4DB36260">
        <w:rPr>
          <w:rFonts w:asciiTheme="minorHAnsi" w:eastAsiaTheme="minorEastAsia" w:hAnsiTheme="minorHAnsi" w:cstheme="minorBidi"/>
          <w:b/>
          <w:bCs/>
        </w:rPr>
        <w:t xml:space="preserve">. </w:t>
      </w:r>
      <w:r w:rsidR="64686A2C" w:rsidRPr="4DB36260">
        <w:rPr>
          <w:rFonts w:ascii="Calibri" w:eastAsia="Calibri" w:hAnsi="Calibri" w:cs="Calibri"/>
          <w:b/>
          <w:bCs/>
          <w:i/>
          <w:iCs/>
          <w:color w:val="000000" w:themeColor="text1"/>
        </w:rPr>
        <w:t xml:space="preserve">Title: </w:t>
      </w:r>
      <w:r w:rsidR="69F2B40C" w:rsidRPr="4DB36260">
        <w:rPr>
          <w:rFonts w:ascii="Calibri" w:eastAsia="Calibri" w:hAnsi="Calibri" w:cs="Calibri"/>
          <w:b/>
          <w:bCs/>
        </w:rPr>
        <w:t>2021 SIDS Awareness Month Virtual Roundtable and Digital Toolkit</w:t>
      </w:r>
    </w:p>
    <w:p w14:paraId="5E4AAB53" w14:textId="03EB6931" w:rsidR="6FC1F167" w:rsidRDefault="08B4D4A6" w:rsidP="00AC6EA4">
      <w:pPr>
        <w:ind w:left="360" w:hanging="360"/>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       </w:t>
      </w:r>
      <w:r w:rsidR="591FE135" w:rsidRPr="6C04ED89">
        <w:rPr>
          <w:rFonts w:asciiTheme="minorHAnsi" w:eastAsiaTheme="minorEastAsia" w:hAnsiTheme="minorHAnsi" w:cstheme="minorBidi"/>
          <w:b/>
          <w:bCs/>
          <w:i/>
          <w:iCs/>
          <w:color w:val="000000" w:themeColor="text1"/>
        </w:rPr>
        <w:t xml:space="preserve">Description: </w:t>
      </w:r>
      <w:r w:rsidR="6326031D" w:rsidRPr="6C04ED89">
        <w:rPr>
          <w:rFonts w:asciiTheme="minorHAnsi" w:eastAsiaTheme="minorEastAsia" w:hAnsiTheme="minorHAnsi" w:cstheme="minorBidi"/>
          <w:color w:val="000000" w:themeColor="text1"/>
          <w:lang w:val="en"/>
        </w:rPr>
        <w:t>Safe to Sleep</w:t>
      </w:r>
      <w:r w:rsidR="6326031D" w:rsidRPr="6C04ED89">
        <w:rPr>
          <w:rFonts w:asciiTheme="minorHAnsi" w:eastAsiaTheme="minorEastAsia" w:hAnsiTheme="minorHAnsi" w:cstheme="minorBidi"/>
          <w:color w:val="000000" w:themeColor="text1"/>
          <w:vertAlign w:val="superscript"/>
          <w:lang w:val="en"/>
        </w:rPr>
        <w:t>®</w:t>
      </w:r>
      <w:r w:rsidR="6326031D" w:rsidRPr="6C04ED89">
        <w:rPr>
          <w:rFonts w:asciiTheme="minorHAnsi" w:eastAsiaTheme="minorEastAsia" w:hAnsiTheme="minorHAnsi" w:cstheme="minorBidi"/>
          <w:color w:val="000000" w:themeColor="text1"/>
          <w:lang w:val="en"/>
        </w:rPr>
        <w:t xml:space="preserve"> is pleased to announce that the updated </w:t>
      </w:r>
      <w:hyperlink r:id="rId138">
        <w:r w:rsidR="6326031D" w:rsidRPr="6C04ED89">
          <w:rPr>
            <w:rStyle w:val="Hyperlink"/>
            <w:rFonts w:asciiTheme="minorHAnsi" w:eastAsiaTheme="minorEastAsia" w:hAnsiTheme="minorHAnsi" w:cstheme="minorBidi"/>
            <w:lang w:val="en"/>
          </w:rPr>
          <w:t>2021 SIDS Awareness</w:t>
        </w:r>
        <w:r w:rsidR="403E1FFF" w:rsidRPr="6C04ED89">
          <w:rPr>
            <w:rStyle w:val="Hyperlink"/>
            <w:rFonts w:asciiTheme="minorHAnsi" w:eastAsiaTheme="minorEastAsia" w:hAnsiTheme="minorHAnsi" w:cstheme="minorBidi"/>
            <w:lang w:val="en"/>
          </w:rPr>
          <w:t xml:space="preserve">   </w:t>
        </w:r>
        <w:r w:rsidR="6326031D" w:rsidRPr="6C04ED89">
          <w:rPr>
            <w:rStyle w:val="Hyperlink"/>
            <w:rFonts w:asciiTheme="minorHAnsi" w:eastAsiaTheme="minorEastAsia" w:hAnsiTheme="minorHAnsi" w:cstheme="minorBidi"/>
            <w:lang w:val="en"/>
          </w:rPr>
          <w:t>Month Digital Toolkit</w:t>
        </w:r>
      </w:hyperlink>
      <w:r w:rsidR="6326031D" w:rsidRPr="6C04ED89">
        <w:rPr>
          <w:rFonts w:asciiTheme="minorHAnsi" w:eastAsiaTheme="minorEastAsia" w:hAnsiTheme="minorHAnsi" w:cstheme="minorBidi"/>
          <w:color w:val="000000" w:themeColor="text1"/>
          <w:lang w:val="en"/>
        </w:rPr>
        <w:t xml:space="preserve"> is now available! </w:t>
      </w:r>
    </w:p>
    <w:p w14:paraId="1DBFDE31" w14:textId="700DDE16" w:rsidR="6FC1F167" w:rsidRDefault="591FE135"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274A8922" w:rsidRPr="6C04ED89">
        <w:rPr>
          <w:rFonts w:ascii="Calibri" w:eastAsia="Calibri" w:hAnsi="Calibri" w:cs="Calibri"/>
          <w:b/>
          <w:bCs/>
          <w:i/>
          <w:iCs/>
          <w:color w:val="000000" w:themeColor="text1"/>
        </w:rPr>
        <w:t xml:space="preserve"> </w:t>
      </w:r>
      <w:hyperlink r:id="rId139">
        <w:r w:rsidR="274A8922" w:rsidRPr="6C04ED89">
          <w:rPr>
            <w:rStyle w:val="Hyperlink"/>
            <w:rFonts w:ascii="Calibri" w:eastAsia="Calibri" w:hAnsi="Calibri" w:cs="Calibri"/>
          </w:rPr>
          <w:t>https://safetosleep.nichd.nih.gov/resources/sids-awareness-toolkit</w:t>
        </w:r>
      </w:hyperlink>
    </w:p>
    <w:p w14:paraId="3978953A" w14:textId="66065069" w:rsidR="6FC1F167" w:rsidRDefault="6FC1F167" w:rsidP="6C04ED89">
      <w:pPr>
        <w:ind w:firstLine="360"/>
        <w:rPr>
          <w:rFonts w:ascii="Calibri" w:eastAsia="Calibri" w:hAnsi="Calibri" w:cs="Calibri"/>
          <w:b/>
          <w:bCs/>
          <w:i/>
          <w:iCs/>
          <w:color w:val="000000" w:themeColor="text1"/>
        </w:rPr>
      </w:pPr>
    </w:p>
    <w:p w14:paraId="738EEA00" w14:textId="7E8033EE" w:rsidR="6FC1F167" w:rsidRDefault="619C49CF" w:rsidP="71D0AF31">
      <w:pPr>
        <w:rPr>
          <w:rFonts w:ascii="Calibri" w:eastAsia="Calibri" w:hAnsi="Calibri" w:cs="Calibri"/>
          <w:b/>
          <w:bCs/>
        </w:rPr>
      </w:pPr>
      <w:r w:rsidRPr="4DB36260">
        <w:rPr>
          <w:rFonts w:asciiTheme="minorHAnsi" w:eastAsiaTheme="minorEastAsia" w:hAnsiTheme="minorHAnsi" w:cstheme="minorBidi"/>
          <w:b/>
          <w:bCs/>
        </w:rPr>
        <w:t>73</w:t>
      </w:r>
      <w:r w:rsidR="43B59AA3" w:rsidRPr="4DB36260">
        <w:rPr>
          <w:rFonts w:asciiTheme="minorHAnsi" w:eastAsiaTheme="minorEastAsia" w:hAnsiTheme="minorHAnsi" w:cstheme="minorBidi"/>
          <w:b/>
          <w:bCs/>
        </w:rPr>
        <w:t xml:space="preserve">. </w:t>
      </w:r>
      <w:r w:rsidR="43B59AA3" w:rsidRPr="4DB36260">
        <w:rPr>
          <w:rFonts w:ascii="Calibri" w:eastAsia="Calibri" w:hAnsi="Calibri" w:cs="Calibri"/>
          <w:b/>
          <w:bCs/>
          <w:i/>
          <w:iCs/>
          <w:color w:val="000000" w:themeColor="text1"/>
        </w:rPr>
        <w:t xml:space="preserve">Title: </w:t>
      </w:r>
      <w:r w:rsidR="43B59AA3" w:rsidRPr="4DB36260">
        <w:rPr>
          <w:rFonts w:ascii="Calibri" w:eastAsia="Calibri" w:hAnsi="Calibri" w:cs="Calibri"/>
          <w:b/>
          <w:bCs/>
        </w:rPr>
        <w:t>Designing Survey Questions about Covid-19</w:t>
      </w:r>
    </w:p>
    <w:p w14:paraId="475A2676" w14:textId="09EC48DD" w:rsidR="6FC1F167" w:rsidRDefault="43B59AA3" w:rsidP="6C04ED89">
      <w:pPr>
        <w:ind w:firstLine="360"/>
        <w:rPr>
          <w:rFonts w:eastAsiaTheme="minorEastAsia"/>
          <w:strike/>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w:t>
      </w:r>
      <w:r w:rsidR="3AAB09D3" w:rsidRPr="6C04ED89">
        <w:rPr>
          <w:rFonts w:asciiTheme="minorHAnsi" w:eastAsiaTheme="minorEastAsia" w:hAnsiTheme="minorHAnsi" w:cstheme="minorBidi"/>
        </w:rPr>
        <w:t>is</w:t>
      </w:r>
      <w:r w:rsidR="678F56AF" w:rsidRPr="6C04ED89">
        <w:rPr>
          <w:rFonts w:asciiTheme="minorHAnsi" w:eastAsiaTheme="minorEastAsia" w:hAnsiTheme="minorHAnsi" w:cstheme="minorBidi"/>
        </w:rPr>
        <w:t xml:space="preserve"> CDC </w:t>
      </w:r>
      <w:r w:rsidR="5CAD4475" w:rsidRPr="6C04ED89">
        <w:rPr>
          <w:rFonts w:asciiTheme="minorHAnsi" w:eastAsiaTheme="minorEastAsia" w:hAnsiTheme="minorHAnsi" w:cstheme="minorBidi"/>
        </w:rPr>
        <w:t>webinar focuses on</w:t>
      </w:r>
      <w:r w:rsidR="31D9AFBE" w:rsidRPr="6C04ED89">
        <w:rPr>
          <w:rFonts w:asciiTheme="minorHAnsi" w:eastAsiaTheme="minorEastAsia" w:hAnsiTheme="minorHAnsi" w:cstheme="minorBidi"/>
          <w:color w:val="323130"/>
          <w:lang w:val="en"/>
        </w:rPr>
        <w:t xml:space="preserve"> learn</w:t>
      </w:r>
      <w:r w:rsidR="34C8A591" w:rsidRPr="6C04ED89">
        <w:rPr>
          <w:rFonts w:asciiTheme="minorHAnsi" w:eastAsiaTheme="minorEastAsia" w:hAnsiTheme="minorHAnsi" w:cstheme="minorBidi"/>
          <w:color w:val="323130"/>
          <w:lang w:val="en"/>
        </w:rPr>
        <w:t>ing</w:t>
      </w:r>
      <w:r w:rsidR="31D9AFBE" w:rsidRPr="6C04ED89">
        <w:rPr>
          <w:rFonts w:asciiTheme="minorHAnsi" w:eastAsiaTheme="minorEastAsia" w:hAnsiTheme="minorHAnsi" w:cstheme="minorBidi"/>
          <w:color w:val="000000" w:themeColor="text1"/>
          <w:lang w:val="en"/>
        </w:rPr>
        <w:t xml:space="preserve"> about the development and testing of</w:t>
      </w:r>
    </w:p>
    <w:p w14:paraId="6087BA0B" w14:textId="0BE24558"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COVID-19 survey questions from experts with the Collaborating Center for Questionnaire</w:t>
      </w:r>
    </w:p>
    <w:p w14:paraId="4FB3128B" w14:textId="5E89AA4E"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Design and Evaluation Research (CCQDER) at CDC’s National Center for Health Statistics</w:t>
      </w:r>
    </w:p>
    <w:p w14:paraId="47C1677D" w14:textId="36A63C77"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(NCHS)</w:t>
      </w:r>
      <w:r w:rsidR="43B59AA3" w:rsidRPr="6C04ED89">
        <w:rPr>
          <w:rFonts w:asciiTheme="minorHAnsi" w:eastAsiaTheme="minorEastAsia" w:hAnsiTheme="minorHAnsi" w:cstheme="minorBidi"/>
          <w:lang w:val="en"/>
        </w:rPr>
        <w:t>.</w:t>
      </w:r>
      <w:r w:rsidR="43B59AA3" w:rsidRPr="6C04ED89">
        <w:rPr>
          <w:rFonts w:ascii="Calibri" w:eastAsia="Calibri" w:hAnsi="Calibri" w:cs="Calibri"/>
          <w:lang w:val="en"/>
        </w:rPr>
        <w:t xml:space="preserve"> </w:t>
      </w:r>
    </w:p>
    <w:p w14:paraId="580C78D6" w14:textId="480E37D7" w:rsidR="6FC1F167" w:rsidRDefault="2947B60D" w:rsidP="6C04ED89">
      <w:pPr>
        <w:ind w:firstLine="360"/>
      </w:pPr>
      <w:r w:rsidRPr="1EE9B082">
        <w:rPr>
          <w:rFonts w:ascii="Calibri" w:eastAsia="Calibri" w:hAnsi="Calibri" w:cs="Calibri"/>
          <w:b/>
          <w:bCs/>
          <w:i/>
          <w:iCs/>
          <w:color w:val="000000" w:themeColor="text1"/>
        </w:rPr>
        <w:t>Link:</w:t>
      </w:r>
      <w:r w:rsidR="6660D28F" w:rsidRPr="1EE9B082">
        <w:rPr>
          <w:rFonts w:ascii="Calibri" w:eastAsia="Calibri" w:hAnsi="Calibri" w:cs="Calibri"/>
          <w:b/>
          <w:bCs/>
          <w:i/>
          <w:iCs/>
          <w:color w:val="000000" w:themeColor="text1"/>
        </w:rPr>
        <w:t xml:space="preserve"> </w:t>
      </w:r>
      <w:hyperlink r:id="rId140">
        <w:r w:rsidR="6660D28F" w:rsidRPr="1EE9B082">
          <w:rPr>
            <w:rStyle w:val="Hyperlink"/>
            <w:rFonts w:ascii="Calibri" w:eastAsia="Calibri" w:hAnsi="Calibri" w:cs="Calibri"/>
          </w:rPr>
          <w:t>https://bit.ly/3sFXu4U</w:t>
        </w:r>
      </w:hyperlink>
    </w:p>
    <w:p w14:paraId="41B83FE9" w14:textId="68ADFD39" w:rsidR="1EE9B082" w:rsidRDefault="1EE9B082" w:rsidP="1EE9B082">
      <w:pPr>
        <w:rPr>
          <w:rFonts w:asciiTheme="minorHAnsi" w:eastAsiaTheme="minorEastAsia" w:hAnsiTheme="minorHAnsi" w:cstheme="minorBidi"/>
          <w:b/>
          <w:bCs/>
          <w:i/>
          <w:iCs/>
        </w:rPr>
      </w:pPr>
    </w:p>
    <w:p w14:paraId="7280F9FB" w14:textId="534C58CA" w:rsidR="4985584F" w:rsidRDefault="57D72FD9" w:rsidP="1EE9B082">
      <w:pPr>
        <w:rPr>
          <w:rFonts w:asciiTheme="minorHAnsi" w:eastAsiaTheme="minorEastAsia" w:hAnsiTheme="minorHAnsi" w:cstheme="minorBidi"/>
          <w:b/>
          <w:bCs/>
        </w:rPr>
      </w:pPr>
      <w:r w:rsidRPr="4DB36260">
        <w:rPr>
          <w:rFonts w:asciiTheme="minorHAnsi" w:eastAsiaTheme="minorEastAsia" w:hAnsiTheme="minorHAnsi" w:cstheme="minorBidi"/>
          <w:b/>
          <w:bCs/>
          <w:i/>
          <w:iCs/>
        </w:rPr>
        <w:t>74</w:t>
      </w:r>
      <w:r w:rsidR="4985584F" w:rsidRPr="4DB36260">
        <w:rPr>
          <w:rFonts w:asciiTheme="minorHAnsi" w:eastAsiaTheme="minorEastAsia" w:hAnsiTheme="minorHAnsi" w:cstheme="minorBidi"/>
          <w:b/>
          <w:bCs/>
          <w:i/>
          <w:iCs/>
        </w:rPr>
        <w:t>. Title</w:t>
      </w:r>
      <w:r w:rsidR="4985584F" w:rsidRPr="4DB36260">
        <w:rPr>
          <w:rFonts w:asciiTheme="minorHAnsi" w:eastAsiaTheme="minorEastAsia" w:hAnsiTheme="minorHAnsi" w:cstheme="minorBidi"/>
          <w:b/>
          <w:bCs/>
        </w:rPr>
        <w:t xml:space="preserve">: Seizure First Aid </w:t>
      </w:r>
    </w:p>
    <w:p w14:paraId="5BB26DC9" w14:textId="28B95016" w:rsidR="4985584F" w:rsidRDefault="4985584F" w:rsidP="1EE9B082">
      <w:pPr>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sz w:val="21"/>
          <w:szCs w:val="21"/>
        </w:rPr>
        <w:t xml:space="preserve">      </w:t>
      </w:r>
      <w:r w:rsidRPr="1EE9B082">
        <w:rPr>
          <w:rFonts w:asciiTheme="minorHAnsi" w:eastAsiaTheme="minorEastAsia" w:hAnsiTheme="minorHAnsi" w:cstheme="minorBidi"/>
          <w:b/>
          <w:bCs/>
          <w:i/>
          <w:iCs/>
          <w:color w:val="000000" w:themeColor="text1"/>
        </w:rPr>
        <w:t xml:space="preserve">Description: </w:t>
      </w:r>
      <w:r w:rsidRPr="1EE9B082">
        <w:rPr>
          <w:rFonts w:asciiTheme="minorHAnsi" w:eastAsiaTheme="minorEastAsia" w:hAnsiTheme="minorHAnsi" w:cstheme="minorBidi"/>
          <w:color w:val="000000" w:themeColor="text1"/>
        </w:rPr>
        <w:t xml:space="preserve">The Seizure First Aid Ready course is now available on demand. Access this </w:t>
      </w:r>
    </w:p>
    <w:p w14:paraId="50C4022A" w14:textId="1A7AD7F9"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30-minute online training from anywhere, anytime. Seizure First Aid Ready educates the </w:t>
      </w:r>
    </w:p>
    <w:p w14:paraId="6CB1FFB4" w14:textId="0AFC2445"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public on the Epilepsy Foundation’s basic procedures for responding to someone having a </w:t>
      </w:r>
    </w:p>
    <w:p w14:paraId="68793CFA" w14:textId="5A356587"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seizure. The course is presented in an interactive format with animations, videos, and </w:t>
      </w:r>
    </w:p>
    <w:p w14:paraId="67FD6D9B" w14:textId="109130C9"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activities to help everyone become Seizure First Aid ready. </w:t>
      </w:r>
    </w:p>
    <w:p w14:paraId="4386090D" w14:textId="5A83AE23"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To take this course or learn about other online classes please</w:t>
      </w:r>
      <w:r w:rsidR="64239E6C" w:rsidRPr="1EE9B082">
        <w:rPr>
          <w:rFonts w:asciiTheme="minorHAnsi" w:eastAsiaTheme="minorEastAsia" w:hAnsiTheme="minorHAnsi" w:cstheme="minorBidi"/>
          <w:color w:val="000000" w:themeColor="text1"/>
        </w:rPr>
        <w:t xml:space="preserve"> visit:</w:t>
      </w:r>
      <w:r w:rsidRPr="1EE9B082">
        <w:rPr>
          <w:rFonts w:asciiTheme="minorHAnsi" w:eastAsiaTheme="minorEastAsia" w:hAnsiTheme="minorHAnsi" w:cstheme="minorBidi"/>
          <w:color w:val="000000" w:themeColor="text1"/>
        </w:rPr>
        <w:t xml:space="preserve"> </w:t>
      </w:r>
    </w:p>
    <w:p w14:paraId="503980EF" w14:textId="78C1514C" w:rsidR="4985584F" w:rsidRDefault="4985584F" w:rsidP="1EE9B082">
      <w:pPr>
        <w:ind w:firstLine="360"/>
        <w:rPr>
          <w:rFonts w:asciiTheme="minorHAnsi" w:eastAsiaTheme="minorEastAsia" w:hAnsiTheme="minorHAnsi" w:cstheme="minorBidi"/>
          <w:color w:val="000000" w:themeColor="text1"/>
        </w:rPr>
      </w:pPr>
      <w:r w:rsidRPr="1EE9B082">
        <w:rPr>
          <w:rFonts w:asciiTheme="minorHAnsi" w:eastAsiaTheme="minorEastAsia" w:hAnsiTheme="minorHAnsi" w:cstheme="minorBidi"/>
          <w:color w:val="000000" w:themeColor="text1"/>
        </w:rPr>
        <w:t xml:space="preserve"> </w:t>
      </w:r>
      <w:hyperlink r:id="rId141">
        <w:r w:rsidRPr="1EE9B082">
          <w:rPr>
            <w:rStyle w:val="Hyperlink"/>
            <w:rFonts w:asciiTheme="minorHAnsi" w:eastAsiaTheme="minorEastAsia" w:hAnsiTheme="minorHAnsi" w:cstheme="minorBidi"/>
          </w:rPr>
          <w:t>https://learn.epilepsy.com/utm_medium=email&amp;utm_source=pardot&amp;utm_campaign=epil</w:t>
        </w:r>
      </w:hyperlink>
      <w:r>
        <w:tab/>
      </w:r>
      <w:r w:rsidRPr="1EE9B082">
        <w:rPr>
          <w:rStyle w:val="Hyperlink"/>
          <w:rFonts w:asciiTheme="minorHAnsi" w:eastAsiaTheme="minorEastAsia" w:hAnsiTheme="minorHAnsi" w:cstheme="minorBidi"/>
        </w:rPr>
        <w:t>epsy-news_0922</w:t>
      </w:r>
      <w:r w:rsidRPr="1EE9B082">
        <w:rPr>
          <w:rFonts w:asciiTheme="minorHAnsi" w:eastAsiaTheme="minorEastAsia" w:hAnsiTheme="minorHAnsi" w:cstheme="minorBidi"/>
          <w:color w:val="000000" w:themeColor="text1"/>
        </w:rPr>
        <w:t xml:space="preserve"> </w:t>
      </w:r>
    </w:p>
    <w:p w14:paraId="3AA93668" w14:textId="27924212" w:rsidR="6C04ED89" w:rsidRDefault="6C04ED89" w:rsidP="6C04ED89">
      <w:pPr>
        <w:ind w:firstLine="360"/>
        <w:rPr>
          <w:rFonts w:ascii="Calibri" w:eastAsia="Calibri" w:hAnsi="Calibri" w:cs="Calibri"/>
          <w:b/>
          <w:bCs/>
          <w:i/>
          <w:iCs/>
          <w:color w:val="000000" w:themeColor="text1"/>
        </w:rPr>
      </w:pPr>
    </w:p>
    <w:p w14:paraId="531CC7AC" w14:textId="5AD6744A" w:rsidR="6C04ED89" w:rsidRDefault="6C04ED89" w:rsidP="6C04ED89">
      <w:pPr>
        <w:rPr>
          <w:rFonts w:ascii="Calibri" w:eastAsia="Calibri" w:hAnsi="Calibri" w:cs="Calibri"/>
          <w:b/>
          <w:bCs/>
          <w:i/>
          <w:i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453D1FD8" w14:textId="613D8E8A" w:rsidR="71BB3B77" w:rsidRDefault="71BB3B77" w:rsidP="2BE86B81">
      <w:pPr>
        <w:ind w:firstLine="360"/>
        <w:rPr>
          <w:rFonts w:asciiTheme="minorHAnsi" w:eastAsiaTheme="minorEastAsia" w:hAnsiTheme="minorHAnsi" w:cstheme="minorBidi"/>
        </w:rPr>
      </w:pPr>
      <w:r w:rsidRPr="2BE86B81">
        <w:rPr>
          <w:rFonts w:asciiTheme="minorHAnsi" w:eastAsiaTheme="minorEastAsia" w:hAnsiTheme="minorHAnsi" w:cstheme="minorBidi"/>
          <w:b/>
          <w:bCs/>
          <w:color w:val="000000" w:themeColor="text1"/>
        </w:rPr>
        <w:t>Health Access, Equity and Disparity</w:t>
      </w:r>
      <w:r w:rsidR="0E7A5737" w:rsidRPr="2BE86B81">
        <w:rPr>
          <w:rFonts w:asciiTheme="minorHAnsi" w:eastAsia="Arial" w:hAnsiTheme="minorHAnsi" w:cstheme="minorBidi"/>
          <w:color w:val="222222"/>
        </w:rPr>
        <w:t xml:space="preserve"> </w:t>
      </w:r>
    </w:p>
    <w:p w14:paraId="3CE00558" w14:textId="0C939A46" w:rsidR="40FCE8D6" w:rsidRDefault="40FCE8D6" w:rsidP="2BE86B81">
      <w:pPr>
        <w:pStyle w:val="ListParagraph"/>
        <w:numPr>
          <w:ilvl w:val="0"/>
          <w:numId w:val="19"/>
        </w:numPr>
        <w:rPr>
          <w:rFonts w:eastAsiaTheme="minorEastAsia"/>
          <w:color w:val="212121"/>
        </w:rPr>
      </w:pPr>
      <w:r w:rsidRPr="2BE86B81">
        <w:rPr>
          <w:rFonts w:eastAsiaTheme="minorEastAsia"/>
          <w:color w:val="212121"/>
          <w:sz w:val="24"/>
          <w:szCs w:val="24"/>
        </w:rPr>
        <w:t xml:space="preserve">Medicaid's EPSDT Benefit: An Opportunity to Improve Pediatric Screening for Social Determinants of Health  </w:t>
      </w:r>
      <w:hyperlink r:id="rId142">
        <w:r w:rsidRPr="2BE86B81">
          <w:rPr>
            <w:rStyle w:val="Hyperlink"/>
            <w:rFonts w:eastAsiaTheme="minorEastAsia"/>
            <w:sz w:val="24"/>
            <w:szCs w:val="24"/>
          </w:rPr>
          <w:t>https://pubmed.ncbi.nlm.nih.gov/31524053/</w:t>
        </w:r>
      </w:hyperlink>
    </w:p>
    <w:p w14:paraId="19188208" w14:textId="6BAC8BF9" w:rsidR="204F5B6F" w:rsidRDefault="204F5B6F" w:rsidP="2BE86B81">
      <w:pPr>
        <w:pStyle w:val="ListParagraph"/>
        <w:numPr>
          <w:ilvl w:val="0"/>
          <w:numId w:val="19"/>
        </w:numPr>
        <w:rPr>
          <w:rFonts w:eastAsiaTheme="minorEastAsia"/>
          <w:color w:val="212121"/>
          <w:sz w:val="24"/>
          <w:szCs w:val="24"/>
        </w:rPr>
      </w:pPr>
      <w:r w:rsidRPr="2BE86B81">
        <w:rPr>
          <w:rFonts w:eastAsiaTheme="minorEastAsia"/>
          <w:color w:val="212121"/>
          <w:sz w:val="24"/>
          <w:szCs w:val="24"/>
        </w:rPr>
        <w:t>Using change detection to objectively evaluate whether novel over-the-counter drug labels can increase attention to critical health information among older adults</w:t>
      </w:r>
      <w:r w:rsidRPr="2BE86B81">
        <w:rPr>
          <w:rFonts w:eastAsiaTheme="minorEastAsia"/>
          <w:sz w:val="24"/>
          <w:szCs w:val="24"/>
        </w:rPr>
        <w:t xml:space="preserve"> </w:t>
      </w:r>
    </w:p>
    <w:p w14:paraId="46B7693E" w14:textId="3FEBE926" w:rsidR="204F5B6F" w:rsidRDefault="00CE27B8" w:rsidP="1EE9B082">
      <w:pPr>
        <w:ind w:firstLine="720"/>
        <w:rPr>
          <w:rFonts w:ascii="Calibri" w:eastAsia="Calibri" w:hAnsi="Calibri" w:cs="Arial"/>
        </w:rPr>
      </w:pPr>
      <w:hyperlink r:id="rId143">
        <w:r w:rsidR="07B16CA2" w:rsidRPr="1EE9B082">
          <w:rPr>
            <w:rStyle w:val="Hyperlink"/>
            <w:rFonts w:ascii="Calibri" w:eastAsia="Calibri" w:hAnsi="Calibri" w:cs="Arial"/>
          </w:rPr>
          <w:t>https://pubmed.ncbi.nlm.nih.gov/34041617/</w:t>
        </w:r>
      </w:hyperlink>
    </w:p>
    <w:p w14:paraId="57F29B47" w14:textId="256C80E9" w:rsidR="0E2E82CE" w:rsidRDefault="0E2E82CE" w:rsidP="2BE86B81">
      <w:pPr>
        <w:pStyle w:val="ListParagraph"/>
        <w:numPr>
          <w:ilvl w:val="0"/>
          <w:numId w:val="19"/>
        </w:numPr>
        <w:rPr>
          <w:rFonts w:eastAsiaTheme="minorEastAsia"/>
          <w:color w:val="000000" w:themeColor="text1"/>
        </w:rPr>
      </w:pPr>
      <w:r w:rsidRPr="2BE86B81">
        <w:rPr>
          <w:rFonts w:eastAsiaTheme="minorEastAsia"/>
          <w:color w:val="212121"/>
          <w:sz w:val="24"/>
          <w:szCs w:val="24"/>
        </w:rPr>
        <w:t xml:space="preserve">Resources for </w:t>
      </w:r>
      <w:r w:rsidR="4F899D9C" w:rsidRPr="2BE86B81">
        <w:rPr>
          <w:rFonts w:eastAsiaTheme="minorEastAsia"/>
          <w:color w:val="212121"/>
          <w:sz w:val="24"/>
          <w:szCs w:val="24"/>
        </w:rPr>
        <w:t>S</w:t>
      </w:r>
      <w:r w:rsidR="4F899D9C" w:rsidRPr="2BE86B81">
        <w:rPr>
          <w:rFonts w:eastAsiaTheme="minorEastAsia"/>
          <w:color w:val="000000" w:themeColor="text1"/>
          <w:sz w:val="24"/>
          <w:szCs w:val="24"/>
        </w:rPr>
        <w:t xml:space="preserve">udden Infant Death Syndrome (SIDS) </w:t>
      </w:r>
      <w:r w:rsidR="6C77CF63" w:rsidRPr="2BE86B81">
        <w:rPr>
          <w:rFonts w:eastAsiaTheme="minorEastAsia"/>
          <w:color w:val="000000" w:themeColor="text1"/>
          <w:sz w:val="24"/>
          <w:szCs w:val="24"/>
        </w:rPr>
        <w:t>Awareness Month</w:t>
      </w:r>
    </w:p>
    <w:p w14:paraId="0C744A20" w14:textId="3176B69D" w:rsidR="1410E710" w:rsidRDefault="00CE27B8" w:rsidP="2BE86B81">
      <w:pPr>
        <w:ind w:firstLine="720"/>
      </w:pPr>
      <w:hyperlink r:id="rId144">
        <w:r w:rsidR="1410E710" w:rsidRPr="2BE86B81">
          <w:rPr>
            <w:rStyle w:val="Hyperlink"/>
            <w:rFonts w:asciiTheme="minorHAnsi" w:eastAsiaTheme="minorEastAsia" w:hAnsiTheme="minorHAnsi" w:cstheme="minorBidi"/>
          </w:rPr>
          <w:t>https://bit.ly/3lfktSq</w:t>
        </w:r>
      </w:hyperlink>
    </w:p>
    <w:p w14:paraId="7EB7CB33" w14:textId="0E2285EB" w:rsidR="1D245490" w:rsidRDefault="00CE27B8" w:rsidP="1EE9B082">
      <w:pPr>
        <w:pStyle w:val="ListParagraph"/>
        <w:numPr>
          <w:ilvl w:val="0"/>
          <w:numId w:val="19"/>
        </w:numPr>
        <w:rPr>
          <w:rFonts w:eastAsiaTheme="minorEastAsia"/>
          <w:color w:val="000000" w:themeColor="text1"/>
        </w:rPr>
      </w:pPr>
      <w:hyperlink r:id="rId145">
        <w:r w:rsidR="1D245490" w:rsidRPr="1EE9B082">
          <w:rPr>
            <w:rStyle w:val="Hyperlink"/>
            <w:rFonts w:eastAsiaTheme="minorEastAsia"/>
            <w:color w:val="auto"/>
            <w:sz w:val="24"/>
            <w:szCs w:val="24"/>
            <w:u w:val="none"/>
          </w:rPr>
          <w:t>Addressing Racial and Ethnic Disparities in Maternal and Child Health Through Home Visiting Programs</w:t>
        </w:r>
      </w:hyperlink>
      <w:r w:rsidR="1D245490" w:rsidRPr="1EE9B082">
        <w:rPr>
          <w:rFonts w:eastAsiaTheme="minorEastAsia"/>
          <w:sz w:val="24"/>
          <w:szCs w:val="24"/>
        </w:rPr>
        <w:t xml:space="preserve">  </w:t>
      </w:r>
      <w:hyperlink r:id="rId146">
        <w:r w:rsidR="70A25EF3" w:rsidRPr="1EE9B082">
          <w:rPr>
            <w:rStyle w:val="Hyperlink"/>
            <w:rFonts w:eastAsiaTheme="minorEastAsia"/>
            <w:sz w:val="24"/>
            <w:szCs w:val="24"/>
          </w:rPr>
          <w:t>https://bit.ly/3p1tX5Y</w:t>
        </w:r>
      </w:hyperlink>
    </w:p>
    <w:p w14:paraId="136796E6" w14:textId="5402C3B9" w:rsidR="12CAB516" w:rsidRDefault="12CAB516" w:rsidP="1EE9B082">
      <w:pPr>
        <w:pStyle w:val="ListParagraph"/>
        <w:numPr>
          <w:ilvl w:val="0"/>
          <w:numId w:val="19"/>
        </w:numPr>
        <w:rPr>
          <w:rFonts w:eastAsiaTheme="minorEastAsia"/>
          <w:color w:val="000000" w:themeColor="text1"/>
          <w:sz w:val="24"/>
          <w:szCs w:val="24"/>
        </w:rPr>
      </w:pPr>
      <w:r w:rsidRPr="1EE9B082">
        <w:rPr>
          <w:rFonts w:ascii="Calibri" w:eastAsia="Calibri" w:hAnsi="Calibri" w:cs="Calibri"/>
          <w:sz w:val="24"/>
          <w:szCs w:val="24"/>
        </w:rPr>
        <w:t xml:space="preserve">National Institute on Minority Health and Health Disparities: </w:t>
      </w:r>
      <w:r w:rsidR="1740C669" w:rsidRPr="1EE9B082">
        <w:rPr>
          <w:rFonts w:eastAsiaTheme="minorEastAsia"/>
          <w:sz w:val="24"/>
          <w:szCs w:val="24"/>
        </w:rPr>
        <w:t xml:space="preserve">Racial and Ethnic Disparities in Excess Deaths During the COVID-19 Pandemic, March to December 2020  </w:t>
      </w:r>
    </w:p>
    <w:p w14:paraId="004F530B" w14:textId="5C8F1865" w:rsidR="10B97D02" w:rsidRDefault="00CE27B8" w:rsidP="1EE9B082">
      <w:pPr>
        <w:ind w:firstLine="720"/>
        <w:rPr>
          <w:rFonts w:asciiTheme="minorHAnsi" w:eastAsiaTheme="minorEastAsia" w:hAnsiTheme="minorHAnsi" w:cstheme="minorBidi"/>
        </w:rPr>
      </w:pPr>
      <w:hyperlink r:id="rId147">
        <w:r w:rsidR="10B97D02" w:rsidRPr="1EE9B082">
          <w:rPr>
            <w:rStyle w:val="Hyperlink"/>
            <w:rFonts w:asciiTheme="minorHAnsi" w:eastAsiaTheme="minorEastAsia" w:hAnsiTheme="minorHAnsi" w:cstheme="minorBidi"/>
          </w:rPr>
          <w:t>https://bit.ly/2Xa04F7</w:t>
        </w:r>
      </w:hyperlink>
    </w:p>
    <w:p w14:paraId="3E806ACE" w14:textId="51E6852E" w:rsidR="31752343" w:rsidRDefault="31752343" w:rsidP="4DB36260">
      <w:pPr>
        <w:pStyle w:val="ListParagraph"/>
        <w:numPr>
          <w:ilvl w:val="0"/>
          <w:numId w:val="19"/>
        </w:numPr>
        <w:rPr>
          <w:rFonts w:eastAsiaTheme="minorEastAsia"/>
          <w:color w:val="000000" w:themeColor="text1"/>
        </w:rPr>
      </w:pPr>
      <w:r w:rsidRPr="4DB36260">
        <w:rPr>
          <w:rFonts w:eastAsiaTheme="minorEastAsia"/>
          <w:color w:val="212121"/>
          <w:sz w:val="24"/>
          <w:szCs w:val="24"/>
        </w:rPr>
        <w:t xml:space="preserve">Patient and Physician Perspectives of Deprescribing Potentially Inappropriate Medications in Older Adults with a History of Falls: </w:t>
      </w:r>
      <w:r w:rsidR="00E90D17">
        <w:rPr>
          <w:rFonts w:eastAsiaTheme="minorEastAsia"/>
          <w:color w:val="212121"/>
          <w:sz w:val="24"/>
          <w:szCs w:val="24"/>
        </w:rPr>
        <w:t>A</w:t>
      </w:r>
      <w:r w:rsidRPr="4DB36260">
        <w:rPr>
          <w:rFonts w:eastAsiaTheme="minorEastAsia"/>
          <w:color w:val="212121"/>
          <w:sz w:val="24"/>
          <w:szCs w:val="24"/>
        </w:rPr>
        <w:t xml:space="preserve"> Qualitative Study  </w:t>
      </w:r>
    </w:p>
    <w:p w14:paraId="358887BB" w14:textId="51A1F0B2" w:rsidR="31752343" w:rsidRDefault="00CE27B8" w:rsidP="4DB36260">
      <w:pPr>
        <w:ind w:firstLine="720"/>
        <w:rPr>
          <w:rFonts w:asciiTheme="minorHAnsi" w:eastAsiaTheme="minorEastAsia" w:hAnsiTheme="minorHAnsi" w:cstheme="minorBidi"/>
          <w:color w:val="212121"/>
        </w:rPr>
      </w:pPr>
      <w:hyperlink r:id="rId148">
        <w:r w:rsidR="31752343" w:rsidRPr="4DB36260">
          <w:rPr>
            <w:rStyle w:val="Hyperlink"/>
            <w:rFonts w:asciiTheme="minorHAnsi" w:eastAsiaTheme="minorEastAsia" w:hAnsiTheme="minorHAnsi" w:cstheme="minorBidi"/>
          </w:rPr>
          <w:t>https://pubmed.ncbi.nlm.nih.gov/33469744/</w:t>
        </w:r>
      </w:hyperlink>
    </w:p>
    <w:p w14:paraId="4E7A57F1" w14:textId="04D889BF" w:rsidR="31752343" w:rsidRDefault="31752343" w:rsidP="4DB36260">
      <w:pPr>
        <w:pStyle w:val="ListParagraph"/>
        <w:numPr>
          <w:ilvl w:val="0"/>
          <w:numId w:val="19"/>
        </w:numPr>
        <w:rPr>
          <w:rFonts w:eastAsiaTheme="minorEastAsia"/>
          <w:b/>
          <w:bCs/>
          <w:color w:val="000000" w:themeColor="text1"/>
        </w:rPr>
      </w:pPr>
      <w:r w:rsidRPr="4DB36260">
        <w:rPr>
          <w:rFonts w:eastAsiaTheme="minorEastAsia"/>
          <w:color w:val="212121"/>
          <w:sz w:val="24"/>
          <w:szCs w:val="24"/>
        </w:rPr>
        <w:t xml:space="preserve">Closing the Gap on Rural Primary Care Quality Improvement Capacity-the Healthy Hearts Northwest Study  </w:t>
      </w:r>
      <w:hyperlink r:id="rId149">
        <w:r w:rsidRPr="4DB36260">
          <w:rPr>
            <w:rStyle w:val="Hyperlink"/>
            <w:rFonts w:eastAsiaTheme="minorEastAsia"/>
            <w:sz w:val="24"/>
            <w:szCs w:val="24"/>
          </w:rPr>
          <w:t>https://pubmed.ncbi.nlm.nih.gov/34312268/</w:t>
        </w:r>
      </w:hyperlink>
    </w:p>
    <w:p w14:paraId="707496A3" w14:textId="71272B06" w:rsidR="4DB36260" w:rsidRDefault="4DB36260" w:rsidP="00E90D17">
      <w:pPr>
        <w:pStyle w:val="ListParagraph"/>
        <w:rPr>
          <w:b/>
          <w:bCs/>
          <w:color w:val="212121"/>
        </w:rPr>
      </w:pPr>
    </w:p>
    <w:p w14:paraId="183DDBD6" w14:textId="71C22F2D" w:rsidR="07597CDD" w:rsidRDefault="1712B33F"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t xml:space="preserve">       </w:t>
      </w:r>
    </w:p>
    <w:p w14:paraId="69397537" w14:textId="11D2287B" w:rsidR="07597CDD" w:rsidRDefault="7DA0F3C7" w:rsidP="446C2F37">
      <w:pPr>
        <w:rPr>
          <w:rFonts w:asciiTheme="minorHAnsi" w:eastAsiaTheme="minorEastAsia" w:hAnsiTheme="minorHAnsi" w:cstheme="minorBidi"/>
          <w:b/>
          <w:bCs/>
          <w:color w:val="000000" w:themeColor="text1"/>
        </w:rPr>
      </w:pPr>
      <w:r w:rsidRPr="0B4562BF">
        <w:rPr>
          <w:rFonts w:asciiTheme="minorHAnsi" w:eastAsiaTheme="minorEastAsia" w:hAnsiTheme="minorHAnsi" w:cstheme="minorBidi"/>
          <w:b/>
          <w:bCs/>
          <w:color w:val="000000" w:themeColor="text1"/>
        </w:rPr>
        <w:t xml:space="preserve">       Behavioral Health</w:t>
      </w:r>
    </w:p>
    <w:p w14:paraId="6DC91D1B" w14:textId="26D397F2" w:rsidR="59A0B61E" w:rsidRDefault="419DAD67" w:rsidP="1EE9B082">
      <w:pPr>
        <w:pStyle w:val="ListParagraph"/>
        <w:numPr>
          <w:ilvl w:val="0"/>
          <w:numId w:val="6"/>
        </w:numPr>
        <w:rPr>
          <w:rFonts w:eastAsiaTheme="minorEastAsia"/>
        </w:rPr>
      </w:pPr>
      <w:r w:rsidRPr="1EE9B082">
        <w:rPr>
          <w:rFonts w:eastAsiaTheme="minorEastAsia"/>
          <w:sz w:val="24"/>
          <w:szCs w:val="24"/>
        </w:rPr>
        <w:t xml:space="preserve">Depression in early life may increase dementia risk  </w:t>
      </w:r>
      <w:hyperlink r:id="rId150">
        <w:r w:rsidR="796F7562" w:rsidRPr="1EE9B082">
          <w:rPr>
            <w:rStyle w:val="Hyperlink"/>
            <w:rFonts w:eastAsiaTheme="minorEastAsia"/>
            <w:sz w:val="24"/>
            <w:szCs w:val="24"/>
          </w:rPr>
          <w:t>https://bit.ly/2YNstB5</w:t>
        </w:r>
      </w:hyperlink>
    </w:p>
    <w:p w14:paraId="694BCB4E" w14:textId="0162A176" w:rsidR="50F10E96" w:rsidRDefault="50F10E96" w:rsidP="1EE9B082">
      <w:pPr>
        <w:pStyle w:val="ListParagraph"/>
        <w:numPr>
          <w:ilvl w:val="0"/>
          <w:numId w:val="6"/>
        </w:numPr>
        <w:rPr>
          <w:rFonts w:eastAsiaTheme="minorEastAsia"/>
          <w:color w:val="323130"/>
        </w:rPr>
      </w:pPr>
      <w:r w:rsidRPr="1EE9B082">
        <w:rPr>
          <w:rFonts w:eastAsiaTheme="minorEastAsia"/>
          <w:color w:val="323130"/>
          <w:sz w:val="24"/>
          <w:szCs w:val="24"/>
        </w:rPr>
        <w:t xml:space="preserve">What Works to Increase Cancer Screenings  </w:t>
      </w:r>
      <w:hyperlink r:id="rId151">
        <w:r w:rsidRPr="1EE9B082">
          <w:rPr>
            <w:rStyle w:val="Hyperlink"/>
            <w:rFonts w:eastAsiaTheme="minorEastAsia"/>
            <w:sz w:val="24"/>
            <w:szCs w:val="24"/>
          </w:rPr>
          <w:t>https://bit.ly/3FDMlb3</w:t>
        </w:r>
      </w:hyperlink>
    </w:p>
    <w:p w14:paraId="4B31D302" w14:textId="7B8D909A" w:rsidR="458591F0" w:rsidRDefault="458591F0" w:rsidP="1EE9B082">
      <w:pPr>
        <w:pStyle w:val="ListParagraph"/>
        <w:numPr>
          <w:ilvl w:val="0"/>
          <w:numId w:val="6"/>
        </w:numPr>
        <w:rPr>
          <w:rFonts w:eastAsiaTheme="minorEastAsia"/>
          <w:color w:val="323130"/>
          <w:sz w:val="24"/>
          <w:szCs w:val="24"/>
        </w:rPr>
      </w:pPr>
      <w:r w:rsidRPr="1EE9B082">
        <w:rPr>
          <w:rFonts w:eastAsiaTheme="minorEastAsia"/>
          <w:color w:val="403F42"/>
          <w:sz w:val="24"/>
          <w:szCs w:val="24"/>
        </w:rPr>
        <w:t>The National Center, an initiative of the Camden Coalition, developed a web-based and downloadable toolkit to help educators and managers teach and train complex care</w:t>
      </w:r>
    </w:p>
    <w:p w14:paraId="39957E28" w14:textId="5BFDAAFD" w:rsidR="1EE9B082" w:rsidRDefault="00CE27B8" w:rsidP="4DB36260">
      <w:pPr>
        <w:ind w:firstLine="720"/>
        <w:rPr>
          <w:rFonts w:asciiTheme="minorHAnsi" w:eastAsiaTheme="minorEastAsia" w:hAnsiTheme="minorHAnsi" w:cstheme="minorBidi"/>
          <w:color w:val="403F42"/>
        </w:rPr>
      </w:pPr>
      <w:hyperlink r:id="rId152">
        <w:r w:rsidR="167E92D1" w:rsidRPr="4DB36260">
          <w:rPr>
            <w:rStyle w:val="Hyperlink"/>
            <w:rFonts w:asciiTheme="minorHAnsi" w:eastAsiaTheme="minorEastAsia" w:hAnsiTheme="minorHAnsi" w:cstheme="minorBidi"/>
          </w:rPr>
          <w:t>https://www.nationalcomplex.care/wp-content/uploads/2021/09/Camden_2021_Core-</w:t>
        </w:r>
      </w:hyperlink>
      <w:r w:rsidR="1EE9B082">
        <w:tab/>
      </w:r>
      <w:r w:rsidR="167E92D1" w:rsidRPr="4DB36260">
        <w:rPr>
          <w:rStyle w:val="Hyperlink"/>
          <w:rFonts w:asciiTheme="minorHAnsi" w:eastAsiaTheme="minorEastAsia" w:hAnsiTheme="minorHAnsi" w:cstheme="minorBidi"/>
        </w:rPr>
        <w:t>Competencies-Toolkit_Final.pdf</w:t>
      </w:r>
    </w:p>
    <w:p w14:paraId="427EB1BD" w14:textId="42271BB2" w:rsidR="1EE9B082" w:rsidRDefault="1EE9B082" w:rsidP="00CE27B8">
      <w:pPr>
        <w:pStyle w:val="ListParagraph"/>
      </w:pPr>
    </w:p>
    <w:p w14:paraId="24F224B0" w14:textId="2B0B1384" w:rsidR="1B482E70" w:rsidRDefault="1B482E70"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p>
    <w:p w14:paraId="6CF00A68" w14:textId="1687A77E" w:rsidR="1B482E70" w:rsidRDefault="10DA3224"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r w:rsidR="454320D1" w:rsidRPr="2BE86B81">
        <w:rPr>
          <w:rFonts w:asciiTheme="minorHAnsi" w:eastAsiaTheme="minorEastAsia" w:hAnsiTheme="minorHAnsi" w:cstheme="minorBidi"/>
          <w:b/>
          <w:bCs/>
          <w:color w:val="000000" w:themeColor="text1"/>
        </w:rPr>
        <w:t>Chronic Disease</w:t>
      </w:r>
    </w:p>
    <w:p w14:paraId="430324D3" w14:textId="081F4334" w:rsidR="1FFD71F6" w:rsidRDefault="3BBFDAC9" w:rsidP="1EE9B082">
      <w:pPr>
        <w:pStyle w:val="ListParagraph"/>
        <w:numPr>
          <w:ilvl w:val="0"/>
          <w:numId w:val="6"/>
        </w:numPr>
        <w:rPr>
          <w:rFonts w:eastAsiaTheme="minorEastAsia"/>
          <w:color w:val="000000" w:themeColor="text1"/>
          <w:sz w:val="24"/>
          <w:szCs w:val="24"/>
        </w:rPr>
      </w:pPr>
      <w:r w:rsidRPr="1EE9B082">
        <w:rPr>
          <w:rFonts w:eastAsiaTheme="minorEastAsia"/>
          <w:sz w:val="24"/>
          <w:szCs w:val="24"/>
        </w:rPr>
        <w:t>Socioeconomic Deprivation and Ancestry Influence Type 2 Diabetes Disparities</w:t>
      </w:r>
    </w:p>
    <w:p w14:paraId="21273060" w14:textId="73D40E13" w:rsidR="1FFD71F6" w:rsidRDefault="00CE27B8" w:rsidP="4DB36260">
      <w:pPr>
        <w:ind w:firstLine="720"/>
        <w:rPr>
          <w:rFonts w:ascii="Calibri" w:eastAsia="Calibri" w:hAnsi="Calibri" w:cs="Arial"/>
        </w:rPr>
      </w:pPr>
      <w:hyperlink r:id="rId153">
        <w:r w:rsidR="66A827B4" w:rsidRPr="4DB36260">
          <w:rPr>
            <w:rStyle w:val="Hyperlink"/>
            <w:rFonts w:ascii="Calibri" w:eastAsia="Calibri" w:hAnsi="Calibri" w:cs="Arial"/>
          </w:rPr>
          <w:t>https://bit.ly/2X8ICke</w:t>
        </w:r>
      </w:hyperlink>
    </w:p>
    <w:p w14:paraId="313CE789" w14:textId="498ED378" w:rsidR="1FFD71F6" w:rsidRDefault="1FFD71F6" w:rsidP="00CE27B8">
      <w:pPr>
        <w:pStyle w:val="ListParagraph"/>
        <w:rPr>
          <w:color w:val="323130"/>
        </w:rPr>
      </w:pPr>
      <w:bookmarkStart w:id="1" w:name="_GoBack"/>
      <w:bookmarkEnd w:id="1"/>
    </w:p>
    <w:p w14:paraId="60F64D9F" w14:textId="54343D9A" w:rsidR="1FFD71F6" w:rsidRDefault="3EF7AFFF"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p>
    <w:p w14:paraId="6E1323EF" w14:textId="61029404" w:rsidR="1FFD71F6" w:rsidRDefault="57BB2AF8" w:rsidP="2BE86B81">
      <w:pPr>
        <w:rPr>
          <w:rFonts w:asciiTheme="minorHAnsi" w:eastAsiaTheme="minorEastAsia" w:hAnsiTheme="minorHAnsi" w:cstheme="minorBidi"/>
          <w:b/>
          <w:bCs/>
          <w:color w:val="000000" w:themeColor="text1"/>
        </w:rPr>
      </w:pPr>
      <w:r w:rsidRPr="2BE86B81">
        <w:rPr>
          <w:rFonts w:asciiTheme="minorHAnsi" w:eastAsiaTheme="minorEastAsia" w:hAnsiTheme="minorHAnsi" w:cstheme="minorBidi"/>
          <w:b/>
          <w:bCs/>
          <w:color w:val="000000" w:themeColor="text1"/>
        </w:rPr>
        <w:t xml:space="preserve">       </w:t>
      </w:r>
      <w:r w:rsidR="3EF7AFFF" w:rsidRPr="2BE86B81">
        <w:rPr>
          <w:rFonts w:asciiTheme="minorHAnsi" w:eastAsiaTheme="minorEastAsia" w:hAnsiTheme="minorHAnsi" w:cstheme="minorBidi"/>
          <w:b/>
          <w:bCs/>
          <w:color w:val="000000" w:themeColor="text1"/>
        </w:rPr>
        <w:t>Nutrition/Physical Activity</w:t>
      </w:r>
    </w:p>
    <w:p w14:paraId="5F98EC26" w14:textId="5E854A2A" w:rsidR="1FFD71F6" w:rsidRPr="004E6BF5" w:rsidRDefault="7F886A9D" w:rsidP="0F0BD163">
      <w:pPr>
        <w:pStyle w:val="ListParagraph"/>
        <w:numPr>
          <w:ilvl w:val="0"/>
          <w:numId w:val="6"/>
        </w:numPr>
        <w:rPr>
          <w:rFonts w:eastAsiaTheme="minorEastAsia"/>
          <w:color w:val="323130"/>
        </w:rPr>
      </w:pPr>
      <w:r w:rsidRPr="004E6BF5">
        <w:rPr>
          <w:rFonts w:eastAsiaTheme="minorEastAsia"/>
          <w:sz w:val="24"/>
          <w:szCs w:val="24"/>
        </w:rPr>
        <w:t>Maryland's Virtual Walking Academy--Applications Due 11/5</w:t>
      </w:r>
    </w:p>
    <w:p w14:paraId="7C7531CA" w14:textId="17EB27E4" w:rsidR="103BD51A" w:rsidRDefault="00CE27B8" w:rsidP="05A1BBA3">
      <w:pPr>
        <w:ind w:firstLine="720"/>
        <w:rPr>
          <w:rFonts w:ascii="Calibri" w:eastAsia="Calibri" w:hAnsi="Calibri" w:cs="Arial"/>
        </w:rPr>
      </w:pPr>
      <w:hyperlink r:id="rId154">
        <w:r w:rsidR="103BD51A" w:rsidRPr="004E6BF5">
          <w:rPr>
            <w:rStyle w:val="Hyperlink"/>
            <w:rFonts w:ascii="Calibri" w:eastAsia="Calibri" w:hAnsi="Calibri" w:cs="Arial"/>
          </w:rPr>
          <w:t>https://health.maryland.gov/phpa/ccdpc/Pages/ccdpc_home.aspx</w:t>
        </w:r>
      </w:hyperlink>
    </w:p>
    <w:p w14:paraId="2819593E" w14:textId="7A195C5F" w:rsidR="0F0BD163" w:rsidRDefault="0F0BD163" w:rsidP="788DCA9F">
      <w:pPr>
        <w:rPr>
          <w:color w:val="323130"/>
        </w:rPr>
      </w:pPr>
    </w:p>
    <w:p w14:paraId="45F7FBF6" w14:textId="0B2683B9" w:rsidR="00682664" w:rsidRDefault="1ED93040"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t xml:space="preserve">       </w:t>
      </w:r>
    </w:p>
    <w:p w14:paraId="1C84CEBF" w14:textId="6951F82B" w:rsidR="00682664" w:rsidRDefault="00682664" w:rsidP="6C04ED89">
      <w:pPr>
        <w:ind w:firstLine="360"/>
        <w:rPr>
          <w:rFonts w:asciiTheme="minorHAnsi" w:eastAsiaTheme="minorEastAsia" w:hAnsiTheme="minorHAnsi" w:cstheme="minorBidi"/>
          <w:b/>
          <w:bCs/>
          <w:color w:val="000000" w:themeColor="text1"/>
        </w:rPr>
      </w:pPr>
    </w:p>
    <w:p w14:paraId="58AAB299" w14:textId="6CDE42C1" w:rsidR="78584161" w:rsidRDefault="78584161" w:rsidP="2DF748D5">
      <w:pPr>
        <w:rPr>
          <w:rFonts w:eastAsiaTheme="minorEastAsia"/>
        </w:rPr>
      </w:pPr>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47558172" w:rsidR="081EDAAE" w:rsidRDefault="081EDAAE" w:rsidP="29379F47">
      <w:pPr>
        <w:rPr>
          <w:color w:val="000000" w:themeColor="text1"/>
        </w:rPr>
      </w:pPr>
    </w:p>
    <w:sectPr w:rsidR="081EDAAE" w:rsidSect="003C7F94">
      <w:headerReference w:type="even" r:id="rId155"/>
      <w:headerReference w:type="default" r:id="rId156"/>
      <w:footerReference w:type="even" r:id="rId157"/>
      <w:footerReference w:type="default" r:id="rId158"/>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A577" w14:textId="77777777" w:rsidR="00971DF1" w:rsidRDefault="00971DF1" w:rsidP="00481494">
      <w:r>
        <w:separator/>
      </w:r>
    </w:p>
  </w:endnote>
  <w:endnote w:type="continuationSeparator" w:id="0">
    <w:p w14:paraId="784911FD" w14:textId="77777777" w:rsidR="00971DF1" w:rsidRDefault="00971DF1" w:rsidP="00481494">
      <w:r>
        <w:continuationSeparator/>
      </w:r>
    </w:p>
  </w:endnote>
  <w:endnote w:type="continuationNotice" w:id="1">
    <w:p w14:paraId="1D4E8440" w14:textId="77777777" w:rsidR="00971DF1" w:rsidRDefault="0097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Montserra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BA7F" w14:textId="77777777" w:rsidR="00971DF1" w:rsidRDefault="00971DF1" w:rsidP="00481494">
      <w:r>
        <w:separator/>
      </w:r>
    </w:p>
  </w:footnote>
  <w:footnote w:type="continuationSeparator" w:id="0">
    <w:p w14:paraId="04D00738" w14:textId="77777777" w:rsidR="00971DF1" w:rsidRDefault="00971DF1" w:rsidP="00481494">
      <w:r>
        <w:continuationSeparator/>
      </w:r>
    </w:p>
  </w:footnote>
  <w:footnote w:type="continuationNotice" w:id="1">
    <w:p w14:paraId="2966DC76" w14:textId="77777777" w:rsidR="00971DF1" w:rsidRDefault="0097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6"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8"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9"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10"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11"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3"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5"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6"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18"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19"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20"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21"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22"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15"/>
  </w:num>
  <w:num w:numId="7">
    <w:abstractNumId w:val="1"/>
  </w:num>
  <w:num w:numId="8">
    <w:abstractNumId w:val="9"/>
  </w:num>
  <w:num w:numId="9">
    <w:abstractNumId w:val="17"/>
  </w:num>
  <w:num w:numId="10">
    <w:abstractNumId w:val="3"/>
  </w:num>
  <w:num w:numId="11">
    <w:abstractNumId w:val="6"/>
  </w:num>
  <w:num w:numId="12">
    <w:abstractNumId w:val="4"/>
  </w:num>
  <w:num w:numId="13">
    <w:abstractNumId w:val="14"/>
  </w:num>
  <w:num w:numId="14">
    <w:abstractNumId w:val="16"/>
  </w:num>
  <w:num w:numId="15">
    <w:abstractNumId w:val="12"/>
  </w:num>
  <w:num w:numId="16">
    <w:abstractNumId w:val="10"/>
  </w:num>
  <w:num w:numId="17">
    <w:abstractNumId w:val="11"/>
  </w:num>
  <w:num w:numId="18">
    <w:abstractNumId w:val="18"/>
  </w:num>
  <w:num w:numId="19">
    <w:abstractNumId w:val="19"/>
  </w:num>
  <w:num w:numId="20">
    <w:abstractNumId w:val="20"/>
  </w:num>
  <w:num w:numId="21">
    <w:abstractNumId w:val="21"/>
  </w:num>
  <w:num w:numId="22">
    <w:abstractNumId w:val="22"/>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5304"/>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8B1E"/>
    <w:rsid w:val="001FA648"/>
    <w:rsid w:val="0020049E"/>
    <w:rsid w:val="0020073F"/>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4968"/>
    <w:rsid w:val="00248FE2"/>
    <w:rsid w:val="0024DD42"/>
    <w:rsid w:val="0024E36B"/>
    <w:rsid w:val="00254DDA"/>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07C2"/>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1B30"/>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0F3C"/>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286E8"/>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174"/>
    <w:rsid w:val="008B24A6"/>
    <w:rsid w:val="008B35EF"/>
    <w:rsid w:val="008B4D84"/>
    <w:rsid w:val="008B5306"/>
    <w:rsid w:val="008B6F25"/>
    <w:rsid w:val="008B8D7C"/>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2CC"/>
    <w:rsid w:val="00947CF9"/>
    <w:rsid w:val="0094C946"/>
    <w:rsid w:val="009503BC"/>
    <w:rsid w:val="00952FA7"/>
    <w:rsid w:val="0095A349"/>
    <w:rsid w:val="009629DA"/>
    <w:rsid w:val="00962D83"/>
    <w:rsid w:val="0096362E"/>
    <w:rsid w:val="00964FD2"/>
    <w:rsid w:val="00966260"/>
    <w:rsid w:val="00970AB0"/>
    <w:rsid w:val="00970FB8"/>
    <w:rsid w:val="00971950"/>
    <w:rsid w:val="00971DF1"/>
    <w:rsid w:val="0097263A"/>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E8E"/>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2FC"/>
    <w:rsid w:val="00A4DD12"/>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561E"/>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1B2A"/>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CB6"/>
    <w:rsid w:val="00C35331"/>
    <w:rsid w:val="00C35344"/>
    <w:rsid w:val="00C35C24"/>
    <w:rsid w:val="00C36F12"/>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5C4"/>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1D76"/>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7F634"/>
    <w:rsid w:val="00E87A99"/>
    <w:rsid w:val="00E9038D"/>
    <w:rsid w:val="00E90D17"/>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744"/>
    <w:rsid w:val="00F1FFCB"/>
    <w:rsid w:val="00F21520"/>
    <w:rsid w:val="00F24FC8"/>
    <w:rsid w:val="00F24FDE"/>
    <w:rsid w:val="00F271A4"/>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9B5E"/>
    <w:rsid w:val="015DC498"/>
    <w:rsid w:val="015EBFDB"/>
    <w:rsid w:val="015F4696"/>
    <w:rsid w:val="015F5CEF"/>
    <w:rsid w:val="015F6D5E"/>
    <w:rsid w:val="01603567"/>
    <w:rsid w:val="0160BD2A"/>
    <w:rsid w:val="0161BE05"/>
    <w:rsid w:val="0162F47C"/>
    <w:rsid w:val="016974B3"/>
    <w:rsid w:val="016B5E50"/>
    <w:rsid w:val="016BE0D3"/>
    <w:rsid w:val="016C3C0D"/>
    <w:rsid w:val="016D09BB"/>
    <w:rsid w:val="016D20AC"/>
    <w:rsid w:val="016EE7C7"/>
    <w:rsid w:val="016FBAE6"/>
    <w:rsid w:val="0171131D"/>
    <w:rsid w:val="01711537"/>
    <w:rsid w:val="0173A196"/>
    <w:rsid w:val="0174D6C7"/>
    <w:rsid w:val="01759456"/>
    <w:rsid w:val="017992C6"/>
    <w:rsid w:val="017A94E3"/>
    <w:rsid w:val="017B1A93"/>
    <w:rsid w:val="017BA9CC"/>
    <w:rsid w:val="017C47D5"/>
    <w:rsid w:val="017CFAC0"/>
    <w:rsid w:val="018277EB"/>
    <w:rsid w:val="0182A1C7"/>
    <w:rsid w:val="018540ED"/>
    <w:rsid w:val="0185A7F2"/>
    <w:rsid w:val="0187D748"/>
    <w:rsid w:val="018845C1"/>
    <w:rsid w:val="018A4ACA"/>
    <w:rsid w:val="018B9241"/>
    <w:rsid w:val="018CEDA0"/>
    <w:rsid w:val="018EC4B1"/>
    <w:rsid w:val="018F96E3"/>
    <w:rsid w:val="0190058B"/>
    <w:rsid w:val="0190E19F"/>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CC330"/>
    <w:rsid w:val="01BD7B3E"/>
    <w:rsid w:val="01BDC2A2"/>
    <w:rsid w:val="01BE5346"/>
    <w:rsid w:val="01BEE60C"/>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D62E9"/>
    <w:rsid w:val="01EE8303"/>
    <w:rsid w:val="01EEB0DC"/>
    <w:rsid w:val="01EEFE97"/>
    <w:rsid w:val="01EF2E7F"/>
    <w:rsid w:val="01F00FB1"/>
    <w:rsid w:val="01F07A7A"/>
    <w:rsid w:val="01F2F69C"/>
    <w:rsid w:val="01F2FBFF"/>
    <w:rsid w:val="01F79B9A"/>
    <w:rsid w:val="01FBBC43"/>
    <w:rsid w:val="01FC3980"/>
    <w:rsid w:val="01FCC9D1"/>
    <w:rsid w:val="01FD73B6"/>
    <w:rsid w:val="01FEB08F"/>
    <w:rsid w:val="01FF3F82"/>
    <w:rsid w:val="0203C791"/>
    <w:rsid w:val="0206E4B2"/>
    <w:rsid w:val="02078919"/>
    <w:rsid w:val="02078AE6"/>
    <w:rsid w:val="02094903"/>
    <w:rsid w:val="0209699F"/>
    <w:rsid w:val="02097961"/>
    <w:rsid w:val="020C51A0"/>
    <w:rsid w:val="020F3222"/>
    <w:rsid w:val="02124F22"/>
    <w:rsid w:val="0212B514"/>
    <w:rsid w:val="0212B776"/>
    <w:rsid w:val="0212B8AC"/>
    <w:rsid w:val="0217FA5F"/>
    <w:rsid w:val="02181EFD"/>
    <w:rsid w:val="02185AD3"/>
    <w:rsid w:val="021865DA"/>
    <w:rsid w:val="02191BD3"/>
    <w:rsid w:val="02193215"/>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4751"/>
    <w:rsid w:val="024A55AC"/>
    <w:rsid w:val="024AA9FB"/>
    <w:rsid w:val="024AE129"/>
    <w:rsid w:val="024B275D"/>
    <w:rsid w:val="024D1508"/>
    <w:rsid w:val="024DB32A"/>
    <w:rsid w:val="024E8272"/>
    <w:rsid w:val="024FB617"/>
    <w:rsid w:val="025020B6"/>
    <w:rsid w:val="0251C443"/>
    <w:rsid w:val="0252940C"/>
    <w:rsid w:val="02556EDA"/>
    <w:rsid w:val="02579949"/>
    <w:rsid w:val="02582BC2"/>
    <w:rsid w:val="0258D1F2"/>
    <w:rsid w:val="0259D3AF"/>
    <w:rsid w:val="025B13BA"/>
    <w:rsid w:val="025B7AD4"/>
    <w:rsid w:val="025D40D9"/>
    <w:rsid w:val="025DC72C"/>
    <w:rsid w:val="0260B629"/>
    <w:rsid w:val="0260B958"/>
    <w:rsid w:val="0261B3E0"/>
    <w:rsid w:val="02633FA6"/>
    <w:rsid w:val="0264F552"/>
    <w:rsid w:val="0267DC1E"/>
    <w:rsid w:val="02687835"/>
    <w:rsid w:val="0268E307"/>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0CD"/>
    <w:rsid w:val="02B2FE48"/>
    <w:rsid w:val="02B345EF"/>
    <w:rsid w:val="02B38B5C"/>
    <w:rsid w:val="02B3AA8E"/>
    <w:rsid w:val="02B47096"/>
    <w:rsid w:val="02B5A6F2"/>
    <w:rsid w:val="02B66867"/>
    <w:rsid w:val="02B795B2"/>
    <w:rsid w:val="02B82BA5"/>
    <w:rsid w:val="02B8372E"/>
    <w:rsid w:val="02B8787D"/>
    <w:rsid w:val="02B88111"/>
    <w:rsid w:val="02B8B4E8"/>
    <w:rsid w:val="02BA51E7"/>
    <w:rsid w:val="02BC1B0F"/>
    <w:rsid w:val="02BD266D"/>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E00B56"/>
    <w:rsid w:val="02E27E10"/>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F249B"/>
    <w:rsid w:val="03202186"/>
    <w:rsid w:val="03202573"/>
    <w:rsid w:val="0324FCF7"/>
    <w:rsid w:val="032500FB"/>
    <w:rsid w:val="03250CFE"/>
    <w:rsid w:val="03280AE0"/>
    <w:rsid w:val="03283DA4"/>
    <w:rsid w:val="032B3147"/>
    <w:rsid w:val="032B85D0"/>
    <w:rsid w:val="032BD6CB"/>
    <w:rsid w:val="032E6C65"/>
    <w:rsid w:val="032EDDA9"/>
    <w:rsid w:val="032F383B"/>
    <w:rsid w:val="032FD913"/>
    <w:rsid w:val="032FE3B8"/>
    <w:rsid w:val="0331772C"/>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183F9"/>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A979C"/>
    <w:rsid w:val="035C960D"/>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27009"/>
    <w:rsid w:val="0372F7CE"/>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1CAA"/>
    <w:rsid w:val="03A0ED2A"/>
    <w:rsid w:val="03A1245C"/>
    <w:rsid w:val="03A291A1"/>
    <w:rsid w:val="03A360C1"/>
    <w:rsid w:val="03A4DE43"/>
    <w:rsid w:val="03A503CF"/>
    <w:rsid w:val="03A53895"/>
    <w:rsid w:val="03A5E325"/>
    <w:rsid w:val="03A81354"/>
    <w:rsid w:val="03AA470A"/>
    <w:rsid w:val="03AB4FD4"/>
    <w:rsid w:val="03ABEED7"/>
    <w:rsid w:val="03AC8D1D"/>
    <w:rsid w:val="03ACCD32"/>
    <w:rsid w:val="03ACF119"/>
    <w:rsid w:val="03AE0B0E"/>
    <w:rsid w:val="03AEBA13"/>
    <w:rsid w:val="03AF4E73"/>
    <w:rsid w:val="03AF5DEB"/>
    <w:rsid w:val="03AFF4FC"/>
    <w:rsid w:val="03B0AEB3"/>
    <w:rsid w:val="03B0BE07"/>
    <w:rsid w:val="03B60627"/>
    <w:rsid w:val="03B62FE5"/>
    <w:rsid w:val="03B89D10"/>
    <w:rsid w:val="03B92554"/>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8DE6C"/>
    <w:rsid w:val="03C94FCB"/>
    <w:rsid w:val="03CB67AA"/>
    <w:rsid w:val="03CB9A35"/>
    <w:rsid w:val="03CB9A76"/>
    <w:rsid w:val="03CD1437"/>
    <w:rsid w:val="03CE4231"/>
    <w:rsid w:val="03CF9D64"/>
    <w:rsid w:val="03CFC3E7"/>
    <w:rsid w:val="03D08CF7"/>
    <w:rsid w:val="03D1AB74"/>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C0B6C"/>
    <w:rsid w:val="041C3909"/>
    <w:rsid w:val="041DB7CF"/>
    <w:rsid w:val="041E0318"/>
    <w:rsid w:val="041F139F"/>
    <w:rsid w:val="041FB7B1"/>
    <w:rsid w:val="042000AC"/>
    <w:rsid w:val="0420C80F"/>
    <w:rsid w:val="04229BCA"/>
    <w:rsid w:val="04242F08"/>
    <w:rsid w:val="0425F657"/>
    <w:rsid w:val="04264C81"/>
    <w:rsid w:val="042831B5"/>
    <w:rsid w:val="04288ED8"/>
    <w:rsid w:val="042A5848"/>
    <w:rsid w:val="042A8DAD"/>
    <w:rsid w:val="042AED72"/>
    <w:rsid w:val="042D3DF9"/>
    <w:rsid w:val="042E17C0"/>
    <w:rsid w:val="042E390C"/>
    <w:rsid w:val="0430D830"/>
    <w:rsid w:val="043359E4"/>
    <w:rsid w:val="0433F08C"/>
    <w:rsid w:val="04346B33"/>
    <w:rsid w:val="0435DEE5"/>
    <w:rsid w:val="043607B8"/>
    <w:rsid w:val="04363E6A"/>
    <w:rsid w:val="0437ABE3"/>
    <w:rsid w:val="0437C535"/>
    <w:rsid w:val="04391D8C"/>
    <w:rsid w:val="043B212F"/>
    <w:rsid w:val="043BD80C"/>
    <w:rsid w:val="043CF0A2"/>
    <w:rsid w:val="043D82C0"/>
    <w:rsid w:val="043ECF47"/>
    <w:rsid w:val="043F5912"/>
    <w:rsid w:val="04441414"/>
    <w:rsid w:val="0444DA30"/>
    <w:rsid w:val="0445521F"/>
    <w:rsid w:val="04456870"/>
    <w:rsid w:val="04460A40"/>
    <w:rsid w:val="04473BA7"/>
    <w:rsid w:val="0447CE43"/>
    <w:rsid w:val="0447D8CE"/>
    <w:rsid w:val="044A1F69"/>
    <w:rsid w:val="044B35DE"/>
    <w:rsid w:val="044B3CDF"/>
    <w:rsid w:val="044BA996"/>
    <w:rsid w:val="044BC355"/>
    <w:rsid w:val="044CDB94"/>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8E6E69"/>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0EDF5"/>
    <w:rsid w:val="04D1720C"/>
    <w:rsid w:val="04D40CDD"/>
    <w:rsid w:val="04D66BB6"/>
    <w:rsid w:val="04D95E62"/>
    <w:rsid w:val="04D9C9E8"/>
    <w:rsid w:val="04DBFE67"/>
    <w:rsid w:val="04DDB915"/>
    <w:rsid w:val="04DE24D1"/>
    <w:rsid w:val="04DE24F0"/>
    <w:rsid w:val="04DE57C7"/>
    <w:rsid w:val="04DE6F91"/>
    <w:rsid w:val="04E3637E"/>
    <w:rsid w:val="04E3682C"/>
    <w:rsid w:val="04E43735"/>
    <w:rsid w:val="04E49B79"/>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6B8A"/>
    <w:rsid w:val="04F9E6CE"/>
    <w:rsid w:val="04FB58B8"/>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0F7592"/>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4D8CB"/>
    <w:rsid w:val="0524E6FA"/>
    <w:rsid w:val="0526E595"/>
    <w:rsid w:val="0528B9F6"/>
    <w:rsid w:val="05297828"/>
    <w:rsid w:val="0529DF84"/>
    <w:rsid w:val="052BC05D"/>
    <w:rsid w:val="052C6ABF"/>
    <w:rsid w:val="052D4221"/>
    <w:rsid w:val="052D4EB9"/>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71A9C"/>
    <w:rsid w:val="05585886"/>
    <w:rsid w:val="0558BE85"/>
    <w:rsid w:val="055926DC"/>
    <w:rsid w:val="055BC777"/>
    <w:rsid w:val="055E1B0D"/>
    <w:rsid w:val="05606E2A"/>
    <w:rsid w:val="0561A81E"/>
    <w:rsid w:val="0561FAEA"/>
    <w:rsid w:val="05623B77"/>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5F3A2"/>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A783"/>
    <w:rsid w:val="062AB662"/>
    <w:rsid w:val="062B62A9"/>
    <w:rsid w:val="062C0D04"/>
    <w:rsid w:val="062D70F8"/>
    <w:rsid w:val="062D79B6"/>
    <w:rsid w:val="062DA380"/>
    <w:rsid w:val="062DB7C0"/>
    <w:rsid w:val="062F9828"/>
    <w:rsid w:val="0630E57C"/>
    <w:rsid w:val="0631E248"/>
    <w:rsid w:val="0632D9CD"/>
    <w:rsid w:val="0632F415"/>
    <w:rsid w:val="06334178"/>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C6AD2"/>
    <w:rsid w:val="066DCE0F"/>
    <w:rsid w:val="066E861D"/>
    <w:rsid w:val="066F3A0E"/>
    <w:rsid w:val="0670B3C1"/>
    <w:rsid w:val="0670F5CC"/>
    <w:rsid w:val="06715D41"/>
    <w:rsid w:val="06727BAB"/>
    <w:rsid w:val="0672FD6B"/>
    <w:rsid w:val="0676490C"/>
    <w:rsid w:val="06764921"/>
    <w:rsid w:val="0678923D"/>
    <w:rsid w:val="0678F3A9"/>
    <w:rsid w:val="067A207E"/>
    <w:rsid w:val="067AAD88"/>
    <w:rsid w:val="067ABB77"/>
    <w:rsid w:val="067D8840"/>
    <w:rsid w:val="068041EC"/>
    <w:rsid w:val="0680F421"/>
    <w:rsid w:val="06818359"/>
    <w:rsid w:val="0682099C"/>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6A89D"/>
    <w:rsid w:val="06971A2F"/>
    <w:rsid w:val="069952C3"/>
    <w:rsid w:val="0699C613"/>
    <w:rsid w:val="069A8780"/>
    <w:rsid w:val="069AA7A4"/>
    <w:rsid w:val="069DBECB"/>
    <w:rsid w:val="069F21D0"/>
    <w:rsid w:val="06A0FE12"/>
    <w:rsid w:val="06A1C938"/>
    <w:rsid w:val="06A1F562"/>
    <w:rsid w:val="06A3964B"/>
    <w:rsid w:val="06A3D203"/>
    <w:rsid w:val="06A3F9B6"/>
    <w:rsid w:val="06A53DDB"/>
    <w:rsid w:val="06A66E88"/>
    <w:rsid w:val="06A7ED47"/>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2058A"/>
    <w:rsid w:val="06F20DA9"/>
    <w:rsid w:val="06F362C6"/>
    <w:rsid w:val="06F3FD60"/>
    <w:rsid w:val="06F734DD"/>
    <w:rsid w:val="06FAECEA"/>
    <w:rsid w:val="06FDEE6E"/>
    <w:rsid w:val="06FE2D80"/>
    <w:rsid w:val="06FE5E31"/>
    <w:rsid w:val="06FE8D88"/>
    <w:rsid w:val="06FEC7C6"/>
    <w:rsid w:val="06FF47BD"/>
    <w:rsid w:val="070076A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2070CE"/>
    <w:rsid w:val="0720CADC"/>
    <w:rsid w:val="072175DB"/>
    <w:rsid w:val="07237193"/>
    <w:rsid w:val="0724CD21"/>
    <w:rsid w:val="07251989"/>
    <w:rsid w:val="07261D19"/>
    <w:rsid w:val="072699CB"/>
    <w:rsid w:val="0727F140"/>
    <w:rsid w:val="07290329"/>
    <w:rsid w:val="072972B8"/>
    <w:rsid w:val="072A1B8D"/>
    <w:rsid w:val="072AE753"/>
    <w:rsid w:val="072BBDB2"/>
    <w:rsid w:val="072F6C03"/>
    <w:rsid w:val="073005A5"/>
    <w:rsid w:val="07305AF2"/>
    <w:rsid w:val="07305C76"/>
    <w:rsid w:val="073106DC"/>
    <w:rsid w:val="0731E2C4"/>
    <w:rsid w:val="0732979A"/>
    <w:rsid w:val="0733E83B"/>
    <w:rsid w:val="0734B76A"/>
    <w:rsid w:val="07352A59"/>
    <w:rsid w:val="07358855"/>
    <w:rsid w:val="0735ED5B"/>
    <w:rsid w:val="073763C6"/>
    <w:rsid w:val="07377B96"/>
    <w:rsid w:val="0737E304"/>
    <w:rsid w:val="073AE235"/>
    <w:rsid w:val="073BB852"/>
    <w:rsid w:val="073D764B"/>
    <w:rsid w:val="073F1637"/>
    <w:rsid w:val="07403508"/>
    <w:rsid w:val="07441719"/>
    <w:rsid w:val="074450ED"/>
    <w:rsid w:val="07448C1C"/>
    <w:rsid w:val="074529CE"/>
    <w:rsid w:val="07454CE2"/>
    <w:rsid w:val="0745A934"/>
    <w:rsid w:val="074AB09D"/>
    <w:rsid w:val="074C5642"/>
    <w:rsid w:val="074E9040"/>
    <w:rsid w:val="074F2EC0"/>
    <w:rsid w:val="0751D227"/>
    <w:rsid w:val="075226B8"/>
    <w:rsid w:val="0755F07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EB4B3"/>
    <w:rsid w:val="079FF013"/>
    <w:rsid w:val="07A37D8B"/>
    <w:rsid w:val="07A4CEC2"/>
    <w:rsid w:val="07A6B70D"/>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6EFF3"/>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0F1E"/>
    <w:rsid w:val="07CE77AD"/>
    <w:rsid w:val="07CEA1D8"/>
    <w:rsid w:val="07CEAA2E"/>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2A778"/>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472C"/>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72D0F"/>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73E4D"/>
    <w:rsid w:val="08F7793D"/>
    <w:rsid w:val="08F85350"/>
    <w:rsid w:val="08F88EA6"/>
    <w:rsid w:val="08F93F7A"/>
    <w:rsid w:val="08F9FFCB"/>
    <w:rsid w:val="08FA4C6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4C110"/>
    <w:rsid w:val="0926D7A8"/>
    <w:rsid w:val="092800F4"/>
    <w:rsid w:val="09287C33"/>
    <w:rsid w:val="092888B7"/>
    <w:rsid w:val="0928F881"/>
    <w:rsid w:val="0929CA24"/>
    <w:rsid w:val="092B2257"/>
    <w:rsid w:val="092B293F"/>
    <w:rsid w:val="092F6C33"/>
    <w:rsid w:val="093032C8"/>
    <w:rsid w:val="0931062B"/>
    <w:rsid w:val="09338A0B"/>
    <w:rsid w:val="093398C5"/>
    <w:rsid w:val="0937DBEF"/>
    <w:rsid w:val="09380B89"/>
    <w:rsid w:val="093A1093"/>
    <w:rsid w:val="093AA88C"/>
    <w:rsid w:val="093B550C"/>
    <w:rsid w:val="093B8B2E"/>
    <w:rsid w:val="093C12A0"/>
    <w:rsid w:val="093C58F8"/>
    <w:rsid w:val="093CAF53"/>
    <w:rsid w:val="093D53F4"/>
    <w:rsid w:val="093FA4C8"/>
    <w:rsid w:val="094242AC"/>
    <w:rsid w:val="09428B12"/>
    <w:rsid w:val="09442D03"/>
    <w:rsid w:val="09451DA1"/>
    <w:rsid w:val="094527F6"/>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4BB7D"/>
    <w:rsid w:val="09658288"/>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2BF2"/>
    <w:rsid w:val="09A96BC2"/>
    <w:rsid w:val="09A9A3E6"/>
    <w:rsid w:val="09AA3017"/>
    <w:rsid w:val="09AC0BC2"/>
    <w:rsid w:val="09ACB1C4"/>
    <w:rsid w:val="09ACBDDE"/>
    <w:rsid w:val="09ADDFA3"/>
    <w:rsid w:val="09AE4E0C"/>
    <w:rsid w:val="09B0F31B"/>
    <w:rsid w:val="09B2A932"/>
    <w:rsid w:val="09B458FC"/>
    <w:rsid w:val="09B61E89"/>
    <w:rsid w:val="09B67154"/>
    <w:rsid w:val="09B68A4D"/>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E026B6"/>
    <w:rsid w:val="09E3817E"/>
    <w:rsid w:val="09E3D367"/>
    <w:rsid w:val="09E49887"/>
    <w:rsid w:val="09E57E18"/>
    <w:rsid w:val="09E8AC37"/>
    <w:rsid w:val="09EDC002"/>
    <w:rsid w:val="09EDCC28"/>
    <w:rsid w:val="09EF473D"/>
    <w:rsid w:val="09F0CC1C"/>
    <w:rsid w:val="09F246DF"/>
    <w:rsid w:val="09F53069"/>
    <w:rsid w:val="09F53322"/>
    <w:rsid w:val="09F68D12"/>
    <w:rsid w:val="09F6F9F8"/>
    <w:rsid w:val="09F96522"/>
    <w:rsid w:val="09FBB81D"/>
    <w:rsid w:val="09FBE01B"/>
    <w:rsid w:val="09FC11CF"/>
    <w:rsid w:val="09FD4C71"/>
    <w:rsid w:val="0A002221"/>
    <w:rsid w:val="0A033BB6"/>
    <w:rsid w:val="0A034DB1"/>
    <w:rsid w:val="0A049880"/>
    <w:rsid w:val="0A06C4DD"/>
    <w:rsid w:val="0A08C5CC"/>
    <w:rsid w:val="0A08E477"/>
    <w:rsid w:val="0A090685"/>
    <w:rsid w:val="0A099ABE"/>
    <w:rsid w:val="0A09D532"/>
    <w:rsid w:val="0A09E07A"/>
    <w:rsid w:val="0A09E3E7"/>
    <w:rsid w:val="0A09F27F"/>
    <w:rsid w:val="0A0A316D"/>
    <w:rsid w:val="0A0A5DC3"/>
    <w:rsid w:val="0A0B5AC2"/>
    <w:rsid w:val="0A0C6AD6"/>
    <w:rsid w:val="0A0CF85A"/>
    <w:rsid w:val="0A0D4CA1"/>
    <w:rsid w:val="0A1034CE"/>
    <w:rsid w:val="0A10D0BF"/>
    <w:rsid w:val="0A130057"/>
    <w:rsid w:val="0A135663"/>
    <w:rsid w:val="0A13B2DA"/>
    <w:rsid w:val="0A14A3B8"/>
    <w:rsid w:val="0A15094E"/>
    <w:rsid w:val="0A160C9A"/>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DAC72"/>
    <w:rsid w:val="0A2E1153"/>
    <w:rsid w:val="0A2E3D3D"/>
    <w:rsid w:val="0A2ED509"/>
    <w:rsid w:val="0A3110FA"/>
    <w:rsid w:val="0A322E44"/>
    <w:rsid w:val="0A32546B"/>
    <w:rsid w:val="0A34892A"/>
    <w:rsid w:val="0A355675"/>
    <w:rsid w:val="0A360A32"/>
    <w:rsid w:val="0A37F1A4"/>
    <w:rsid w:val="0A380BA4"/>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AE9C5"/>
    <w:rsid w:val="0A5B520D"/>
    <w:rsid w:val="0A5B7720"/>
    <w:rsid w:val="0A5C4F7D"/>
    <w:rsid w:val="0A5C9F7D"/>
    <w:rsid w:val="0A5FFF1B"/>
    <w:rsid w:val="0A6229D8"/>
    <w:rsid w:val="0A6422FB"/>
    <w:rsid w:val="0A66083A"/>
    <w:rsid w:val="0A666DF1"/>
    <w:rsid w:val="0A67A94E"/>
    <w:rsid w:val="0A67D67E"/>
    <w:rsid w:val="0A68F354"/>
    <w:rsid w:val="0A695A2B"/>
    <w:rsid w:val="0A6982E7"/>
    <w:rsid w:val="0A6C797F"/>
    <w:rsid w:val="0A6CAC58"/>
    <w:rsid w:val="0A6D2917"/>
    <w:rsid w:val="0A6DBC9F"/>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1135"/>
    <w:rsid w:val="0A88C83C"/>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91ED"/>
    <w:rsid w:val="0AC1F951"/>
    <w:rsid w:val="0AC22B00"/>
    <w:rsid w:val="0AC5F7D2"/>
    <w:rsid w:val="0ACA2E57"/>
    <w:rsid w:val="0ACAFDAF"/>
    <w:rsid w:val="0ACB1BB7"/>
    <w:rsid w:val="0ACB75C2"/>
    <w:rsid w:val="0ACCD68C"/>
    <w:rsid w:val="0AD0AD4B"/>
    <w:rsid w:val="0AD167E8"/>
    <w:rsid w:val="0AD34E31"/>
    <w:rsid w:val="0AD61EC2"/>
    <w:rsid w:val="0ADB6CF6"/>
    <w:rsid w:val="0ADBEB15"/>
    <w:rsid w:val="0ADC7B5C"/>
    <w:rsid w:val="0ADCDBFF"/>
    <w:rsid w:val="0ADD4EB8"/>
    <w:rsid w:val="0ADDD060"/>
    <w:rsid w:val="0ADED45A"/>
    <w:rsid w:val="0ADF8519"/>
    <w:rsid w:val="0ADFA404"/>
    <w:rsid w:val="0AE0EF6B"/>
    <w:rsid w:val="0AE1361F"/>
    <w:rsid w:val="0AE1F522"/>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D27B"/>
    <w:rsid w:val="0AFB4700"/>
    <w:rsid w:val="0AFBE19A"/>
    <w:rsid w:val="0AFD3594"/>
    <w:rsid w:val="0AFE2622"/>
    <w:rsid w:val="0AFF71EF"/>
    <w:rsid w:val="0AFF7B04"/>
    <w:rsid w:val="0B02699E"/>
    <w:rsid w:val="0B02B588"/>
    <w:rsid w:val="0B044887"/>
    <w:rsid w:val="0B04BF84"/>
    <w:rsid w:val="0B053FF8"/>
    <w:rsid w:val="0B057FDE"/>
    <w:rsid w:val="0B061DE2"/>
    <w:rsid w:val="0B06646F"/>
    <w:rsid w:val="0B08E7F5"/>
    <w:rsid w:val="0B09A1D5"/>
    <w:rsid w:val="0B0A35A8"/>
    <w:rsid w:val="0B0C2F07"/>
    <w:rsid w:val="0B0C7DF5"/>
    <w:rsid w:val="0B0C8AA8"/>
    <w:rsid w:val="0B0DFE18"/>
    <w:rsid w:val="0B0E489D"/>
    <w:rsid w:val="0B10E56C"/>
    <w:rsid w:val="0B11A728"/>
    <w:rsid w:val="0B135C2F"/>
    <w:rsid w:val="0B142606"/>
    <w:rsid w:val="0B14535E"/>
    <w:rsid w:val="0B14A515"/>
    <w:rsid w:val="0B14C088"/>
    <w:rsid w:val="0B1776A2"/>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289F"/>
    <w:rsid w:val="0B439B13"/>
    <w:rsid w:val="0B4446D6"/>
    <w:rsid w:val="0B4562BF"/>
    <w:rsid w:val="0B4597F1"/>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009A"/>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8C77"/>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90AC2"/>
    <w:rsid w:val="0B8C99D9"/>
    <w:rsid w:val="0B8C9EA7"/>
    <w:rsid w:val="0B8CCBB9"/>
    <w:rsid w:val="0B8E0242"/>
    <w:rsid w:val="0B8E0F16"/>
    <w:rsid w:val="0B8EAC1F"/>
    <w:rsid w:val="0B8F8136"/>
    <w:rsid w:val="0B8F9140"/>
    <w:rsid w:val="0B8FD2A6"/>
    <w:rsid w:val="0B9017C5"/>
    <w:rsid w:val="0B909A64"/>
    <w:rsid w:val="0B923558"/>
    <w:rsid w:val="0B930DE4"/>
    <w:rsid w:val="0B93C351"/>
    <w:rsid w:val="0B93E831"/>
    <w:rsid w:val="0B94A661"/>
    <w:rsid w:val="0B953583"/>
    <w:rsid w:val="0B958F87"/>
    <w:rsid w:val="0B960865"/>
    <w:rsid w:val="0B96C7CB"/>
    <w:rsid w:val="0B976D50"/>
    <w:rsid w:val="0B9C4A3F"/>
    <w:rsid w:val="0B9F4267"/>
    <w:rsid w:val="0B9F6A31"/>
    <w:rsid w:val="0BA12777"/>
    <w:rsid w:val="0BA21E1E"/>
    <w:rsid w:val="0BA2BCEB"/>
    <w:rsid w:val="0BA2CFBC"/>
    <w:rsid w:val="0BA31422"/>
    <w:rsid w:val="0BA43D6D"/>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A052F"/>
    <w:rsid w:val="0BEA4B4C"/>
    <w:rsid w:val="0BEA597B"/>
    <w:rsid w:val="0BEB7E91"/>
    <w:rsid w:val="0BEBE733"/>
    <w:rsid w:val="0BECFB9D"/>
    <w:rsid w:val="0BEE9C6B"/>
    <w:rsid w:val="0BF32393"/>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93868"/>
    <w:rsid w:val="0C09ABC1"/>
    <w:rsid w:val="0C0A2B50"/>
    <w:rsid w:val="0C0F70AA"/>
    <w:rsid w:val="0C10A6D8"/>
    <w:rsid w:val="0C10FD27"/>
    <w:rsid w:val="0C15D24A"/>
    <w:rsid w:val="0C1682BB"/>
    <w:rsid w:val="0C16BEFF"/>
    <w:rsid w:val="0C17622E"/>
    <w:rsid w:val="0C18045A"/>
    <w:rsid w:val="0C198A89"/>
    <w:rsid w:val="0C199A22"/>
    <w:rsid w:val="0C1A6373"/>
    <w:rsid w:val="0C1AA79C"/>
    <w:rsid w:val="0C1B2F1F"/>
    <w:rsid w:val="0C1F359C"/>
    <w:rsid w:val="0C223063"/>
    <w:rsid w:val="0C22AB0F"/>
    <w:rsid w:val="0C22FAA7"/>
    <w:rsid w:val="0C242A43"/>
    <w:rsid w:val="0C246A29"/>
    <w:rsid w:val="0C25338E"/>
    <w:rsid w:val="0C270CAE"/>
    <w:rsid w:val="0C2904DC"/>
    <w:rsid w:val="0C2939AC"/>
    <w:rsid w:val="0C2A1348"/>
    <w:rsid w:val="0C2ADB41"/>
    <w:rsid w:val="0C2AF574"/>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AF13C"/>
    <w:rsid w:val="0C3B20AE"/>
    <w:rsid w:val="0C3CAA5C"/>
    <w:rsid w:val="0C3CDE23"/>
    <w:rsid w:val="0C3D6F3B"/>
    <w:rsid w:val="0C3F1CA3"/>
    <w:rsid w:val="0C43944D"/>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5F4E"/>
    <w:rsid w:val="0C4F8B48"/>
    <w:rsid w:val="0C4FABC8"/>
    <w:rsid w:val="0C50577A"/>
    <w:rsid w:val="0C509DB4"/>
    <w:rsid w:val="0C5119E6"/>
    <w:rsid w:val="0C517A73"/>
    <w:rsid w:val="0C532347"/>
    <w:rsid w:val="0C5448AC"/>
    <w:rsid w:val="0C558528"/>
    <w:rsid w:val="0C5598E4"/>
    <w:rsid w:val="0C58144A"/>
    <w:rsid w:val="0C583A92"/>
    <w:rsid w:val="0C593036"/>
    <w:rsid w:val="0C59B39E"/>
    <w:rsid w:val="0C5BA3D0"/>
    <w:rsid w:val="0C5CE591"/>
    <w:rsid w:val="0C5D3F1F"/>
    <w:rsid w:val="0C5DC9B2"/>
    <w:rsid w:val="0C5F4BDA"/>
    <w:rsid w:val="0C5F54B0"/>
    <w:rsid w:val="0C5FEB1C"/>
    <w:rsid w:val="0C601EA6"/>
    <w:rsid w:val="0C604D65"/>
    <w:rsid w:val="0C609337"/>
    <w:rsid w:val="0C61E790"/>
    <w:rsid w:val="0C62B0EA"/>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BB56"/>
    <w:rsid w:val="0C79AA0B"/>
    <w:rsid w:val="0C79B1BC"/>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886A"/>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9EF182"/>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8854"/>
    <w:rsid w:val="0CBCDA81"/>
    <w:rsid w:val="0CBD22B3"/>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D2BF0"/>
    <w:rsid w:val="0D1DF4BB"/>
    <w:rsid w:val="0D1F7130"/>
    <w:rsid w:val="0D200A8F"/>
    <w:rsid w:val="0D2109B0"/>
    <w:rsid w:val="0D23182D"/>
    <w:rsid w:val="0D249691"/>
    <w:rsid w:val="0D26146C"/>
    <w:rsid w:val="0D2622AE"/>
    <w:rsid w:val="0D26594F"/>
    <w:rsid w:val="0D2A68A2"/>
    <w:rsid w:val="0D2D5387"/>
    <w:rsid w:val="0D2E2B07"/>
    <w:rsid w:val="0D2EDE45"/>
    <w:rsid w:val="0D2F9E8C"/>
    <w:rsid w:val="0D3049D2"/>
    <w:rsid w:val="0D3076C2"/>
    <w:rsid w:val="0D308E98"/>
    <w:rsid w:val="0D30A5B6"/>
    <w:rsid w:val="0D30A70A"/>
    <w:rsid w:val="0D310F00"/>
    <w:rsid w:val="0D32C27E"/>
    <w:rsid w:val="0D32E67E"/>
    <w:rsid w:val="0D337536"/>
    <w:rsid w:val="0D337F1E"/>
    <w:rsid w:val="0D34B6A6"/>
    <w:rsid w:val="0D3555C5"/>
    <w:rsid w:val="0D377724"/>
    <w:rsid w:val="0D3980CF"/>
    <w:rsid w:val="0D3AB2CF"/>
    <w:rsid w:val="0D3B3273"/>
    <w:rsid w:val="0D3B60B5"/>
    <w:rsid w:val="0D3C8C16"/>
    <w:rsid w:val="0D401DB8"/>
    <w:rsid w:val="0D421B15"/>
    <w:rsid w:val="0D425A9E"/>
    <w:rsid w:val="0D4443C6"/>
    <w:rsid w:val="0D44CA0F"/>
    <w:rsid w:val="0D44E4D5"/>
    <w:rsid w:val="0D45BCD4"/>
    <w:rsid w:val="0D461480"/>
    <w:rsid w:val="0D46242C"/>
    <w:rsid w:val="0D46E95D"/>
    <w:rsid w:val="0D4706FD"/>
    <w:rsid w:val="0D4A1980"/>
    <w:rsid w:val="0D4A9DF8"/>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54D34"/>
    <w:rsid w:val="0D666F42"/>
    <w:rsid w:val="0D6891EF"/>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F2021"/>
    <w:rsid w:val="0DB0E4C8"/>
    <w:rsid w:val="0DB1E299"/>
    <w:rsid w:val="0DB30A8D"/>
    <w:rsid w:val="0DB31CC4"/>
    <w:rsid w:val="0DB47F0E"/>
    <w:rsid w:val="0DB6219C"/>
    <w:rsid w:val="0DB6BB2F"/>
    <w:rsid w:val="0DB902F0"/>
    <w:rsid w:val="0DBABBEB"/>
    <w:rsid w:val="0DBC4E69"/>
    <w:rsid w:val="0DBCA037"/>
    <w:rsid w:val="0DBCCEC3"/>
    <w:rsid w:val="0DBD47EC"/>
    <w:rsid w:val="0DBE955D"/>
    <w:rsid w:val="0DC07E79"/>
    <w:rsid w:val="0DC1D1F9"/>
    <w:rsid w:val="0DC3042A"/>
    <w:rsid w:val="0DC38673"/>
    <w:rsid w:val="0DC40964"/>
    <w:rsid w:val="0DC413A1"/>
    <w:rsid w:val="0DC558CA"/>
    <w:rsid w:val="0DC6258F"/>
    <w:rsid w:val="0DCA350F"/>
    <w:rsid w:val="0DCCD5EE"/>
    <w:rsid w:val="0DCD94F1"/>
    <w:rsid w:val="0DD12202"/>
    <w:rsid w:val="0DD1AD2C"/>
    <w:rsid w:val="0DD37AC5"/>
    <w:rsid w:val="0DD51B52"/>
    <w:rsid w:val="0DD51DF3"/>
    <w:rsid w:val="0DD68CF1"/>
    <w:rsid w:val="0DD87F4A"/>
    <w:rsid w:val="0DDA14C5"/>
    <w:rsid w:val="0DDCDFCD"/>
    <w:rsid w:val="0DDF787D"/>
    <w:rsid w:val="0DDF9748"/>
    <w:rsid w:val="0DDFD84D"/>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A7096"/>
    <w:rsid w:val="0E0BE76C"/>
    <w:rsid w:val="0E0C1DBB"/>
    <w:rsid w:val="0E0C27C1"/>
    <w:rsid w:val="0E0CEB4E"/>
    <w:rsid w:val="0E0E51D8"/>
    <w:rsid w:val="0E0F49B6"/>
    <w:rsid w:val="0E0FA6B4"/>
    <w:rsid w:val="0E10C517"/>
    <w:rsid w:val="0E123082"/>
    <w:rsid w:val="0E124782"/>
    <w:rsid w:val="0E125AFA"/>
    <w:rsid w:val="0E152A30"/>
    <w:rsid w:val="0E16A32B"/>
    <w:rsid w:val="0E1AB573"/>
    <w:rsid w:val="0E1AF95D"/>
    <w:rsid w:val="0E1C6219"/>
    <w:rsid w:val="0E1EA1AC"/>
    <w:rsid w:val="0E1FF03B"/>
    <w:rsid w:val="0E21255B"/>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E82CE"/>
    <w:rsid w:val="0E2F37F8"/>
    <w:rsid w:val="0E2FDD77"/>
    <w:rsid w:val="0E2FF429"/>
    <w:rsid w:val="0E303307"/>
    <w:rsid w:val="0E31C2AF"/>
    <w:rsid w:val="0E32F23E"/>
    <w:rsid w:val="0E34DACF"/>
    <w:rsid w:val="0E35C50F"/>
    <w:rsid w:val="0E36CA4A"/>
    <w:rsid w:val="0E37C467"/>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80DD56"/>
    <w:rsid w:val="0E831C50"/>
    <w:rsid w:val="0E8442B1"/>
    <w:rsid w:val="0E84F715"/>
    <w:rsid w:val="0E84FA52"/>
    <w:rsid w:val="0E858E34"/>
    <w:rsid w:val="0E85D05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0FE58"/>
    <w:rsid w:val="0EB15F71"/>
    <w:rsid w:val="0EB174B6"/>
    <w:rsid w:val="0EB2BD8E"/>
    <w:rsid w:val="0EB376A9"/>
    <w:rsid w:val="0EB3BF4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9FF6"/>
    <w:rsid w:val="0ECDACFB"/>
    <w:rsid w:val="0ECE8618"/>
    <w:rsid w:val="0ECF9C3C"/>
    <w:rsid w:val="0ED20373"/>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66492"/>
    <w:rsid w:val="0EF75559"/>
    <w:rsid w:val="0EF88EE8"/>
    <w:rsid w:val="0EF8E616"/>
    <w:rsid w:val="0EF913E5"/>
    <w:rsid w:val="0EFB80B3"/>
    <w:rsid w:val="0EFBE50B"/>
    <w:rsid w:val="0EFC8916"/>
    <w:rsid w:val="0EFD6D90"/>
    <w:rsid w:val="0EFE5A88"/>
    <w:rsid w:val="0F00B5C9"/>
    <w:rsid w:val="0F03C9BF"/>
    <w:rsid w:val="0F04A4C7"/>
    <w:rsid w:val="0F06534A"/>
    <w:rsid w:val="0F0832B4"/>
    <w:rsid w:val="0F087F36"/>
    <w:rsid w:val="0F0A6DDF"/>
    <w:rsid w:val="0F0BD163"/>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19E0B"/>
    <w:rsid w:val="0F856393"/>
    <w:rsid w:val="0F878AAD"/>
    <w:rsid w:val="0F87FB39"/>
    <w:rsid w:val="0F88D3F4"/>
    <w:rsid w:val="0F89EB85"/>
    <w:rsid w:val="0F8B728E"/>
    <w:rsid w:val="0F8C4E22"/>
    <w:rsid w:val="0F8CE4A4"/>
    <w:rsid w:val="0F8D39A6"/>
    <w:rsid w:val="0F8DDD4E"/>
    <w:rsid w:val="0F92A0B7"/>
    <w:rsid w:val="0F94CF21"/>
    <w:rsid w:val="0F95765E"/>
    <w:rsid w:val="0F95B17F"/>
    <w:rsid w:val="0F96E3DF"/>
    <w:rsid w:val="0F98318A"/>
    <w:rsid w:val="0F99214A"/>
    <w:rsid w:val="0F9A17BB"/>
    <w:rsid w:val="0F9B5291"/>
    <w:rsid w:val="0F9CC132"/>
    <w:rsid w:val="0F9E47E5"/>
    <w:rsid w:val="0F9F266A"/>
    <w:rsid w:val="0F9F7EFB"/>
    <w:rsid w:val="0FA0015A"/>
    <w:rsid w:val="0FA21F05"/>
    <w:rsid w:val="0FA22FD9"/>
    <w:rsid w:val="0FA61F6C"/>
    <w:rsid w:val="0FA6AED7"/>
    <w:rsid w:val="0FA9D7B0"/>
    <w:rsid w:val="0FAB4FE6"/>
    <w:rsid w:val="0FAB9FDF"/>
    <w:rsid w:val="0FAE0404"/>
    <w:rsid w:val="0FAE7149"/>
    <w:rsid w:val="0FAEB6CA"/>
    <w:rsid w:val="0FB26324"/>
    <w:rsid w:val="0FB395A8"/>
    <w:rsid w:val="0FB7054C"/>
    <w:rsid w:val="0FBADAF7"/>
    <w:rsid w:val="0FBAFEE1"/>
    <w:rsid w:val="0FBF7AF7"/>
    <w:rsid w:val="0FC02431"/>
    <w:rsid w:val="0FC04521"/>
    <w:rsid w:val="0FC066E2"/>
    <w:rsid w:val="0FC21AB6"/>
    <w:rsid w:val="0FC354F7"/>
    <w:rsid w:val="0FC4C4F4"/>
    <w:rsid w:val="0FC57128"/>
    <w:rsid w:val="0FC94853"/>
    <w:rsid w:val="0FCDD469"/>
    <w:rsid w:val="0FCFA147"/>
    <w:rsid w:val="0FD01575"/>
    <w:rsid w:val="0FD3B56C"/>
    <w:rsid w:val="0FD55021"/>
    <w:rsid w:val="0FD56826"/>
    <w:rsid w:val="0FD6384B"/>
    <w:rsid w:val="0FDA2E8F"/>
    <w:rsid w:val="0FDDC688"/>
    <w:rsid w:val="0FDEBF5C"/>
    <w:rsid w:val="0FDFA14F"/>
    <w:rsid w:val="0FDFAA7C"/>
    <w:rsid w:val="0FE06C8A"/>
    <w:rsid w:val="0FE27523"/>
    <w:rsid w:val="0FE319C8"/>
    <w:rsid w:val="0FE42BD3"/>
    <w:rsid w:val="0FE4C561"/>
    <w:rsid w:val="0FE5369B"/>
    <w:rsid w:val="0FE59A36"/>
    <w:rsid w:val="0FE5CE31"/>
    <w:rsid w:val="0FE7358B"/>
    <w:rsid w:val="0FE77EC7"/>
    <w:rsid w:val="0FE82B3E"/>
    <w:rsid w:val="0FE8D082"/>
    <w:rsid w:val="0FE90BF2"/>
    <w:rsid w:val="0FE9E208"/>
    <w:rsid w:val="0FEBE927"/>
    <w:rsid w:val="0FEE00AB"/>
    <w:rsid w:val="0FEFB3CA"/>
    <w:rsid w:val="0FF0242E"/>
    <w:rsid w:val="0FF0D50F"/>
    <w:rsid w:val="0FF1BFD5"/>
    <w:rsid w:val="0FF29F0C"/>
    <w:rsid w:val="0FF563F0"/>
    <w:rsid w:val="0FF56B1F"/>
    <w:rsid w:val="0FF76D5A"/>
    <w:rsid w:val="0FF848AB"/>
    <w:rsid w:val="0FF926CD"/>
    <w:rsid w:val="0FF98A9A"/>
    <w:rsid w:val="0FFA062C"/>
    <w:rsid w:val="0FFA3CD4"/>
    <w:rsid w:val="0FFA6F09"/>
    <w:rsid w:val="0FFA710E"/>
    <w:rsid w:val="0FFD90E4"/>
    <w:rsid w:val="0FFE3A19"/>
    <w:rsid w:val="0FFE7771"/>
    <w:rsid w:val="100159EF"/>
    <w:rsid w:val="100160D6"/>
    <w:rsid w:val="1004A31C"/>
    <w:rsid w:val="1004FE9E"/>
    <w:rsid w:val="10050B5A"/>
    <w:rsid w:val="1005517D"/>
    <w:rsid w:val="1005D9D9"/>
    <w:rsid w:val="10068076"/>
    <w:rsid w:val="10068112"/>
    <w:rsid w:val="10085176"/>
    <w:rsid w:val="100A0222"/>
    <w:rsid w:val="100C4FB6"/>
    <w:rsid w:val="100CEB12"/>
    <w:rsid w:val="100F1CD5"/>
    <w:rsid w:val="10100D57"/>
    <w:rsid w:val="101430E9"/>
    <w:rsid w:val="101543D3"/>
    <w:rsid w:val="1015F50B"/>
    <w:rsid w:val="10160596"/>
    <w:rsid w:val="10163577"/>
    <w:rsid w:val="10167DC4"/>
    <w:rsid w:val="1017B7F9"/>
    <w:rsid w:val="101A4633"/>
    <w:rsid w:val="101AA59D"/>
    <w:rsid w:val="101B7067"/>
    <w:rsid w:val="101C0A3E"/>
    <w:rsid w:val="101C7B67"/>
    <w:rsid w:val="101EEDAE"/>
    <w:rsid w:val="101FD30A"/>
    <w:rsid w:val="1020FED4"/>
    <w:rsid w:val="1021B5B2"/>
    <w:rsid w:val="10226663"/>
    <w:rsid w:val="102280D2"/>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C2B5"/>
    <w:rsid w:val="1049F3D4"/>
    <w:rsid w:val="104B20F5"/>
    <w:rsid w:val="104BD018"/>
    <w:rsid w:val="104BEEE3"/>
    <w:rsid w:val="104CD09B"/>
    <w:rsid w:val="104D6F06"/>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70D28E"/>
    <w:rsid w:val="10727982"/>
    <w:rsid w:val="10738307"/>
    <w:rsid w:val="10740483"/>
    <w:rsid w:val="10766C1A"/>
    <w:rsid w:val="1076CB7E"/>
    <w:rsid w:val="1076DCF4"/>
    <w:rsid w:val="10774127"/>
    <w:rsid w:val="10796746"/>
    <w:rsid w:val="107A6167"/>
    <w:rsid w:val="107ADDA5"/>
    <w:rsid w:val="107F03E9"/>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97D02"/>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22DBA"/>
    <w:rsid w:val="1123B0F3"/>
    <w:rsid w:val="1124D6E0"/>
    <w:rsid w:val="11263DBD"/>
    <w:rsid w:val="1126E318"/>
    <w:rsid w:val="11274274"/>
    <w:rsid w:val="112B9AC3"/>
    <w:rsid w:val="112D948E"/>
    <w:rsid w:val="113088AD"/>
    <w:rsid w:val="11310A80"/>
    <w:rsid w:val="1133200F"/>
    <w:rsid w:val="11339329"/>
    <w:rsid w:val="1134DC09"/>
    <w:rsid w:val="1134FE02"/>
    <w:rsid w:val="1135B35C"/>
    <w:rsid w:val="1137744E"/>
    <w:rsid w:val="113A108D"/>
    <w:rsid w:val="113E0072"/>
    <w:rsid w:val="114159A7"/>
    <w:rsid w:val="114235E5"/>
    <w:rsid w:val="1142A930"/>
    <w:rsid w:val="1143D043"/>
    <w:rsid w:val="1143ED4D"/>
    <w:rsid w:val="11444D72"/>
    <w:rsid w:val="1146C5E5"/>
    <w:rsid w:val="114706BD"/>
    <w:rsid w:val="11472187"/>
    <w:rsid w:val="114AAA6B"/>
    <w:rsid w:val="114ACE1D"/>
    <w:rsid w:val="114BE4EF"/>
    <w:rsid w:val="114C1DD5"/>
    <w:rsid w:val="114D7E8A"/>
    <w:rsid w:val="114DFEA4"/>
    <w:rsid w:val="114EFE11"/>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225C5"/>
    <w:rsid w:val="1162639B"/>
    <w:rsid w:val="1164145B"/>
    <w:rsid w:val="1164827F"/>
    <w:rsid w:val="1164B82A"/>
    <w:rsid w:val="1166D96D"/>
    <w:rsid w:val="116AE02D"/>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3E663"/>
    <w:rsid w:val="12245A0B"/>
    <w:rsid w:val="12249EFD"/>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E862"/>
    <w:rsid w:val="123E3C82"/>
    <w:rsid w:val="123EA284"/>
    <w:rsid w:val="123F6312"/>
    <w:rsid w:val="12405B51"/>
    <w:rsid w:val="12422C25"/>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33C0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7877"/>
    <w:rsid w:val="1299E48C"/>
    <w:rsid w:val="129A16EB"/>
    <w:rsid w:val="129C346A"/>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AB516"/>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F7256"/>
    <w:rsid w:val="12FFE7A0"/>
    <w:rsid w:val="13007345"/>
    <w:rsid w:val="13028C91"/>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773F"/>
    <w:rsid w:val="132292C6"/>
    <w:rsid w:val="13239385"/>
    <w:rsid w:val="13248711"/>
    <w:rsid w:val="1324C9D2"/>
    <w:rsid w:val="13270855"/>
    <w:rsid w:val="132800B9"/>
    <w:rsid w:val="13288710"/>
    <w:rsid w:val="13292F6B"/>
    <w:rsid w:val="132BBE07"/>
    <w:rsid w:val="132E2F53"/>
    <w:rsid w:val="132EFE31"/>
    <w:rsid w:val="13308EE1"/>
    <w:rsid w:val="1330A8F7"/>
    <w:rsid w:val="13310306"/>
    <w:rsid w:val="133103E7"/>
    <w:rsid w:val="1331D2A9"/>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907EB1"/>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A0C53"/>
    <w:rsid w:val="13BB9F0A"/>
    <w:rsid w:val="13BFFC7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970B"/>
    <w:rsid w:val="1423B03E"/>
    <w:rsid w:val="1425F9F8"/>
    <w:rsid w:val="1426223C"/>
    <w:rsid w:val="14264D34"/>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3CF3E"/>
    <w:rsid w:val="14674387"/>
    <w:rsid w:val="146A0202"/>
    <w:rsid w:val="146C7CCB"/>
    <w:rsid w:val="146D082A"/>
    <w:rsid w:val="146D0C76"/>
    <w:rsid w:val="146D3113"/>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CBEA"/>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2CBA0"/>
    <w:rsid w:val="14C3F004"/>
    <w:rsid w:val="14C499D9"/>
    <w:rsid w:val="14C5236F"/>
    <w:rsid w:val="14C695F4"/>
    <w:rsid w:val="14C6DE49"/>
    <w:rsid w:val="14C81A73"/>
    <w:rsid w:val="14C83097"/>
    <w:rsid w:val="14C97349"/>
    <w:rsid w:val="14CC2E77"/>
    <w:rsid w:val="14CC39AA"/>
    <w:rsid w:val="14CF5776"/>
    <w:rsid w:val="14CF6266"/>
    <w:rsid w:val="14D0E6E3"/>
    <w:rsid w:val="14D2B82B"/>
    <w:rsid w:val="14D30274"/>
    <w:rsid w:val="14D4A3A8"/>
    <w:rsid w:val="14D4CAD3"/>
    <w:rsid w:val="14D59226"/>
    <w:rsid w:val="14D63E13"/>
    <w:rsid w:val="14D7CA66"/>
    <w:rsid w:val="14DA0228"/>
    <w:rsid w:val="14DD29A0"/>
    <w:rsid w:val="14DDA1C9"/>
    <w:rsid w:val="14DEE2AC"/>
    <w:rsid w:val="14DFB687"/>
    <w:rsid w:val="14E01B6E"/>
    <w:rsid w:val="14E023E8"/>
    <w:rsid w:val="14E49424"/>
    <w:rsid w:val="14E51621"/>
    <w:rsid w:val="14E681A0"/>
    <w:rsid w:val="14E95240"/>
    <w:rsid w:val="14EA73DB"/>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404C9"/>
    <w:rsid w:val="1536252D"/>
    <w:rsid w:val="153711B6"/>
    <w:rsid w:val="15399661"/>
    <w:rsid w:val="153FD212"/>
    <w:rsid w:val="15417E03"/>
    <w:rsid w:val="15423D01"/>
    <w:rsid w:val="1542ADC1"/>
    <w:rsid w:val="154469F9"/>
    <w:rsid w:val="15472335"/>
    <w:rsid w:val="15488911"/>
    <w:rsid w:val="154FB9E4"/>
    <w:rsid w:val="15507518"/>
    <w:rsid w:val="15519E08"/>
    <w:rsid w:val="1551DD61"/>
    <w:rsid w:val="15524749"/>
    <w:rsid w:val="15528249"/>
    <w:rsid w:val="1552A794"/>
    <w:rsid w:val="1554AC84"/>
    <w:rsid w:val="1554B2F6"/>
    <w:rsid w:val="1555649C"/>
    <w:rsid w:val="1556D0A1"/>
    <w:rsid w:val="155732EA"/>
    <w:rsid w:val="155C526D"/>
    <w:rsid w:val="155E83C4"/>
    <w:rsid w:val="15605290"/>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59D69"/>
    <w:rsid w:val="15C604FE"/>
    <w:rsid w:val="15C63026"/>
    <w:rsid w:val="15C6E758"/>
    <w:rsid w:val="15C79487"/>
    <w:rsid w:val="15C9155C"/>
    <w:rsid w:val="15C917C9"/>
    <w:rsid w:val="15C968F2"/>
    <w:rsid w:val="15CA09A7"/>
    <w:rsid w:val="15CAB5BE"/>
    <w:rsid w:val="15CBE342"/>
    <w:rsid w:val="15CDA1FA"/>
    <w:rsid w:val="15CDFA89"/>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74253"/>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DA524"/>
    <w:rsid w:val="162DD25E"/>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E92D1"/>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9E26C"/>
    <w:rsid w:val="16AACD98"/>
    <w:rsid w:val="16ACF91C"/>
    <w:rsid w:val="16AD8CBE"/>
    <w:rsid w:val="16ADCFAC"/>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86A1"/>
    <w:rsid w:val="16C75FB2"/>
    <w:rsid w:val="16C832A4"/>
    <w:rsid w:val="16C94029"/>
    <w:rsid w:val="16CA201D"/>
    <w:rsid w:val="16CA890A"/>
    <w:rsid w:val="16CC4911"/>
    <w:rsid w:val="16CCA80E"/>
    <w:rsid w:val="16CD5D05"/>
    <w:rsid w:val="16CD63C6"/>
    <w:rsid w:val="16CDB902"/>
    <w:rsid w:val="16CDFF58"/>
    <w:rsid w:val="16CF7BB6"/>
    <w:rsid w:val="16D112A2"/>
    <w:rsid w:val="16D2392F"/>
    <w:rsid w:val="16D32A8B"/>
    <w:rsid w:val="16D37380"/>
    <w:rsid w:val="16D450B1"/>
    <w:rsid w:val="16D5D646"/>
    <w:rsid w:val="16D76C09"/>
    <w:rsid w:val="16D97A72"/>
    <w:rsid w:val="16DBF565"/>
    <w:rsid w:val="16DCAD92"/>
    <w:rsid w:val="16DDBC56"/>
    <w:rsid w:val="16DDD6A7"/>
    <w:rsid w:val="16DE07EE"/>
    <w:rsid w:val="16DE4320"/>
    <w:rsid w:val="16E15E56"/>
    <w:rsid w:val="16E1D3BC"/>
    <w:rsid w:val="16E45C98"/>
    <w:rsid w:val="16E60197"/>
    <w:rsid w:val="16EBD730"/>
    <w:rsid w:val="16EC5E47"/>
    <w:rsid w:val="16EC8A4B"/>
    <w:rsid w:val="16EDD71E"/>
    <w:rsid w:val="16EEB147"/>
    <w:rsid w:val="16EF3C79"/>
    <w:rsid w:val="16F0EBAF"/>
    <w:rsid w:val="16F31AC2"/>
    <w:rsid w:val="16F47349"/>
    <w:rsid w:val="16F5AB6C"/>
    <w:rsid w:val="16F76EC4"/>
    <w:rsid w:val="16F8DC6A"/>
    <w:rsid w:val="16F98D79"/>
    <w:rsid w:val="16FA67DC"/>
    <w:rsid w:val="16FA7ED0"/>
    <w:rsid w:val="16FB337A"/>
    <w:rsid w:val="16FC22F1"/>
    <w:rsid w:val="16FC246E"/>
    <w:rsid w:val="16FF4633"/>
    <w:rsid w:val="17005EF2"/>
    <w:rsid w:val="1700A4A1"/>
    <w:rsid w:val="1702D0D3"/>
    <w:rsid w:val="1702DF76"/>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FE9E"/>
    <w:rsid w:val="176B368F"/>
    <w:rsid w:val="176B531C"/>
    <w:rsid w:val="176CD5A0"/>
    <w:rsid w:val="176D5785"/>
    <w:rsid w:val="176D7138"/>
    <w:rsid w:val="176DCB2E"/>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CA6AD"/>
    <w:rsid w:val="179EF221"/>
    <w:rsid w:val="179F89DC"/>
    <w:rsid w:val="179FB770"/>
    <w:rsid w:val="17A37AF9"/>
    <w:rsid w:val="17A46E3D"/>
    <w:rsid w:val="17A494F5"/>
    <w:rsid w:val="17A4D1D5"/>
    <w:rsid w:val="17A585CF"/>
    <w:rsid w:val="17A748DB"/>
    <w:rsid w:val="17A7B57C"/>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42EA"/>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A53C2"/>
    <w:rsid w:val="182A70FE"/>
    <w:rsid w:val="182BF57E"/>
    <w:rsid w:val="182C14BD"/>
    <w:rsid w:val="182D4B4D"/>
    <w:rsid w:val="182D6D62"/>
    <w:rsid w:val="182D858F"/>
    <w:rsid w:val="182E7E55"/>
    <w:rsid w:val="1830164A"/>
    <w:rsid w:val="183072D7"/>
    <w:rsid w:val="1830CC8F"/>
    <w:rsid w:val="1831289B"/>
    <w:rsid w:val="183308A8"/>
    <w:rsid w:val="1833DB6F"/>
    <w:rsid w:val="183429AB"/>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47CCD"/>
    <w:rsid w:val="18566898"/>
    <w:rsid w:val="18583771"/>
    <w:rsid w:val="18587BCB"/>
    <w:rsid w:val="185999AD"/>
    <w:rsid w:val="185A25DB"/>
    <w:rsid w:val="185A2ACF"/>
    <w:rsid w:val="185C1FAC"/>
    <w:rsid w:val="185E1B6C"/>
    <w:rsid w:val="1861784F"/>
    <w:rsid w:val="1862BDCC"/>
    <w:rsid w:val="1862F791"/>
    <w:rsid w:val="18641E0E"/>
    <w:rsid w:val="1865BDF4"/>
    <w:rsid w:val="1867BE56"/>
    <w:rsid w:val="186814CD"/>
    <w:rsid w:val="18682719"/>
    <w:rsid w:val="186A8456"/>
    <w:rsid w:val="186AAD03"/>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628"/>
    <w:rsid w:val="18805D29"/>
    <w:rsid w:val="1882DCF3"/>
    <w:rsid w:val="18845C03"/>
    <w:rsid w:val="1885241B"/>
    <w:rsid w:val="188555E0"/>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69D70"/>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4AB35"/>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0178E"/>
    <w:rsid w:val="18E102C9"/>
    <w:rsid w:val="18E1EB24"/>
    <w:rsid w:val="18E3F095"/>
    <w:rsid w:val="18E4CF31"/>
    <w:rsid w:val="18E4EDA0"/>
    <w:rsid w:val="18E573BB"/>
    <w:rsid w:val="18EAE362"/>
    <w:rsid w:val="18EB1355"/>
    <w:rsid w:val="18EC2E07"/>
    <w:rsid w:val="18ED2380"/>
    <w:rsid w:val="18F17D1C"/>
    <w:rsid w:val="18F19731"/>
    <w:rsid w:val="18F1C2E5"/>
    <w:rsid w:val="18F1D95F"/>
    <w:rsid w:val="18F25375"/>
    <w:rsid w:val="18F26DDE"/>
    <w:rsid w:val="18F2DC87"/>
    <w:rsid w:val="18F4A815"/>
    <w:rsid w:val="18F4F43E"/>
    <w:rsid w:val="18F672AA"/>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755F5"/>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86A97"/>
    <w:rsid w:val="1929A391"/>
    <w:rsid w:val="192AC942"/>
    <w:rsid w:val="192C89EA"/>
    <w:rsid w:val="192CC978"/>
    <w:rsid w:val="192D6444"/>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42092"/>
    <w:rsid w:val="19471E68"/>
    <w:rsid w:val="194756B8"/>
    <w:rsid w:val="19486FE9"/>
    <w:rsid w:val="19487809"/>
    <w:rsid w:val="1949209F"/>
    <w:rsid w:val="194A3D42"/>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7C4187"/>
    <w:rsid w:val="19823435"/>
    <w:rsid w:val="19831583"/>
    <w:rsid w:val="1983DD6E"/>
    <w:rsid w:val="1985B4BB"/>
    <w:rsid w:val="198829A2"/>
    <w:rsid w:val="198833F5"/>
    <w:rsid w:val="198835F1"/>
    <w:rsid w:val="1989A6A3"/>
    <w:rsid w:val="198B3BBC"/>
    <w:rsid w:val="198E005E"/>
    <w:rsid w:val="198FC9B8"/>
    <w:rsid w:val="19904FEE"/>
    <w:rsid w:val="1990B155"/>
    <w:rsid w:val="19911297"/>
    <w:rsid w:val="19919A2F"/>
    <w:rsid w:val="199308DF"/>
    <w:rsid w:val="1994453F"/>
    <w:rsid w:val="1996F922"/>
    <w:rsid w:val="19970F61"/>
    <w:rsid w:val="1997352C"/>
    <w:rsid w:val="1998E8D5"/>
    <w:rsid w:val="199915A8"/>
    <w:rsid w:val="199D1225"/>
    <w:rsid w:val="199D7CFC"/>
    <w:rsid w:val="199E7DDF"/>
    <w:rsid w:val="199EA374"/>
    <w:rsid w:val="199F31E6"/>
    <w:rsid w:val="199FD243"/>
    <w:rsid w:val="19A1FD67"/>
    <w:rsid w:val="19A29F86"/>
    <w:rsid w:val="19A2A987"/>
    <w:rsid w:val="19A2C07A"/>
    <w:rsid w:val="19A4CE92"/>
    <w:rsid w:val="19A75B10"/>
    <w:rsid w:val="19A95B70"/>
    <w:rsid w:val="19A9DBCE"/>
    <w:rsid w:val="19A9E7CD"/>
    <w:rsid w:val="19AAA791"/>
    <w:rsid w:val="19AB326A"/>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68EDF"/>
    <w:rsid w:val="19D7BBAE"/>
    <w:rsid w:val="19D8D386"/>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705A"/>
    <w:rsid w:val="19FA9510"/>
    <w:rsid w:val="19FBD54A"/>
    <w:rsid w:val="19FDD4E5"/>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F02"/>
    <w:rsid w:val="1A20BB8C"/>
    <w:rsid w:val="1A218778"/>
    <w:rsid w:val="1A22848B"/>
    <w:rsid w:val="1A247629"/>
    <w:rsid w:val="1A248F6F"/>
    <w:rsid w:val="1A260A00"/>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DCDD"/>
    <w:rsid w:val="1A6AF548"/>
    <w:rsid w:val="1A6D5BD5"/>
    <w:rsid w:val="1A6EF96A"/>
    <w:rsid w:val="1A6F585C"/>
    <w:rsid w:val="1A70A59D"/>
    <w:rsid w:val="1A70BB56"/>
    <w:rsid w:val="1A71C4F1"/>
    <w:rsid w:val="1A73FD91"/>
    <w:rsid w:val="1A74A18D"/>
    <w:rsid w:val="1A74AFE1"/>
    <w:rsid w:val="1A761C2B"/>
    <w:rsid w:val="1A781A4E"/>
    <w:rsid w:val="1A7C5AA0"/>
    <w:rsid w:val="1A7F2D9E"/>
    <w:rsid w:val="1A7F614E"/>
    <w:rsid w:val="1A7F85C1"/>
    <w:rsid w:val="1A7FC0F6"/>
    <w:rsid w:val="1A80B0A5"/>
    <w:rsid w:val="1A81D405"/>
    <w:rsid w:val="1A82A5E8"/>
    <w:rsid w:val="1A83A0E4"/>
    <w:rsid w:val="1A843F98"/>
    <w:rsid w:val="1A851DB0"/>
    <w:rsid w:val="1A863170"/>
    <w:rsid w:val="1A86519D"/>
    <w:rsid w:val="1A867DE1"/>
    <w:rsid w:val="1A879E47"/>
    <w:rsid w:val="1A87D3B5"/>
    <w:rsid w:val="1A884CCE"/>
    <w:rsid w:val="1A88F7DF"/>
    <w:rsid w:val="1A8A6AF5"/>
    <w:rsid w:val="1A8A8D2A"/>
    <w:rsid w:val="1A8AF7C9"/>
    <w:rsid w:val="1A8B9166"/>
    <w:rsid w:val="1A8F4A2F"/>
    <w:rsid w:val="1A91C0BE"/>
    <w:rsid w:val="1A921E4A"/>
    <w:rsid w:val="1A9257C3"/>
    <w:rsid w:val="1A926374"/>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995D"/>
    <w:rsid w:val="1AB92BBC"/>
    <w:rsid w:val="1AB9C1F5"/>
    <w:rsid w:val="1AB9FAA1"/>
    <w:rsid w:val="1ABEC5B4"/>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AA2D3"/>
    <w:rsid w:val="1ADB5FB7"/>
    <w:rsid w:val="1ADC07C0"/>
    <w:rsid w:val="1ADD7497"/>
    <w:rsid w:val="1AE0613E"/>
    <w:rsid w:val="1AE4FB03"/>
    <w:rsid w:val="1AE60DA3"/>
    <w:rsid w:val="1AE7411A"/>
    <w:rsid w:val="1AE8B43D"/>
    <w:rsid w:val="1AEC4FD5"/>
    <w:rsid w:val="1AEE4820"/>
    <w:rsid w:val="1AEEFFFF"/>
    <w:rsid w:val="1AF146DB"/>
    <w:rsid w:val="1AF26CF2"/>
    <w:rsid w:val="1AF378D7"/>
    <w:rsid w:val="1AF60441"/>
    <w:rsid w:val="1AF804A8"/>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C23C7"/>
    <w:rsid w:val="1B0D9326"/>
    <w:rsid w:val="1B0F267A"/>
    <w:rsid w:val="1B0F5FC6"/>
    <w:rsid w:val="1B0FC632"/>
    <w:rsid w:val="1B10DB57"/>
    <w:rsid w:val="1B11245A"/>
    <w:rsid w:val="1B112CC2"/>
    <w:rsid w:val="1B1131B6"/>
    <w:rsid w:val="1B11D35D"/>
    <w:rsid w:val="1B13064B"/>
    <w:rsid w:val="1B139B9C"/>
    <w:rsid w:val="1B142DCF"/>
    <w:rsid w:val="1B14B9BE"/>
    <w:rsid w:val="1B153B9A"/>
    <w:rsid w:val="1B158EF7"/>
    <w:rsid w:val="1B169263"/>
    <w:rsid w:val="1B17509A"/>
    <w:rsid w:val="1B178A56"/>
    <w:rsid w:val="1B17A6E4"/>
    <w:rsid w:val="1B17F376"/>
    <w:rsid w:val="1B1850EF"/>
    <w:rsid w:val="1B1A1F78"/>
    <w:rsid w:val="1B1B8A12"/>
    <w:rsid w:val="1B1B9467"/>
    <w:rsid w:val="1B1BEE76"/>
    <w:rsid w:val="1B1CC9C9"/>
    <w:rsid w:val="1B1D9364"/>
    <w:rsid w:val="1B1F1833"/>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69B40"/>
    <w:rsid w:val="1B683E01"/>
    <w:rsid w:val="1B696188"/>
    <w:rsid w:val="1B6C5C92"/>
    <w:rsid w:val="1B6CBA83"/>
    <w:rsid w:val="1B6D8BE1"/>
    <w:rsid w:val="1B6EE501"/>
    <w:rsid w:val="1B711084"/>
    <w:rsid w:val="1B72831C"/>
    <w:rsid w:val="1B739476"/>
    <w:rsid w:val="1B73D0D3"/>
    <w:rsid w:val="1B749BAA"/>
    <w:rsid w:val="1B74B53B"/>
    <w:rsid w:val="1B76EA76"/>
    <w:rsid w:val="1B7A913E"/>
    <w:rsid w:val="1B7A942C"/>
    <w:rsid w:val="1B7AEC86"/>
    <w:rsid w:val="1B7B25E7"/>
    <w:rsid w:val="1B7C2EF8"/>
    <w:rsid w:val="1B7CE06F"/>
    <w:rsid w:val="1B7D4E83"/>
    <w:rsid w:val="1B7E788A"/>
    <w:rsid w:val="1B7F2DD2"/>
    <w:rsid w:val="1B8065B8"/>
    <w:rsid w:val="1B812FC4"/>
    <w:rsid w:val="1B81A878"/>
    <w:rsid w:val="1B862F20"/>
    <w:rsid w:val="1B873B32"/>
    <w:rsid w:val="1B8932D8"/>
    <w:rsid w:val="1B89457B"/>
    <w:rsid w:val="1B8ADFD9"/>
    <w:rsid w:val="1B8F421E"/>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B1DE"/>
    <w:rsid w:val="1BB9DFA7"/>
    <w:rsid w:val="1BBFB847"/>
    <w:rsid w:val="1BC269E2"/>
    <w:rsid w:val="1BC34378"/>
    <w:rsid w:val="1BC358F3"/>
    <w:rsid w:val="1BC59E67"/>
    <w:rsid w:val="1BC62B8A"/>
    <w:rsid w:val="1BCBF7D8"/>
    <w:rsid w:val="1BCC1DF1"/>
    <w:rsid w:val="1BCCC9F2"/>
    <w:rsid w:val="1BCD5161"/>
    <w:rsid w:val="1BCDE829"/>
    <w:rsid w:val="1BCE9F44"/>
    <w:rsid w:val="1BCF3489"/>
    <w:rsid w:val="1BCF3CC4"/>
    <w:rsid w:val="1BD0543A"/>
    <w:rsid w:val="1BD09AE4"/>
    <w:rsid w:val="1BD0A229"/>
    <w:rsid w:val="1BD11695"/>
    <w:rsid w:val="1BD1BA4F"/>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49B69"/>
    <w:rsid w:val="1C065049"/>
    <w:rsid w:val="1C06CD33"/>
    <w:rsid w:val="1C0A6D4D"/>
    <w:rsid w:val="1C0BAF51"/>
    <w:rsid w:val="1C0D243E"/>
    <w:rsid w:val="1C1037C9"/>
    <w:rsid w:val="1C10E8E2"/>
    <w:rsid w:val="1C10EC1A"/>
    <w:rsid w:val="1C11CAF6"/>
    <w:rsid w:val="1C12A5D5"/>
    <w:rsid w:val="1C12D7B1"/>
    <w:rsid w:val="1C13097D"/>
    <w:rsid w:val="1C139601"/>
    <w:rsid w:val="1C147373"/>
    <w:rsid w:val="1C153A66"/>
    <w:rsid w:val="1C1685E5"/>
    <w:rsid w:val="1C16ED46"/>
    <w:rsid w:val="1C186BD4"/>
    <w:rsid w:val="1C1A9F1D"/>
    <w:rsid w:val="1C1AB188"/>
    <w:rsid w:val="1C1C1812"/>
    <w:rsid w:val="1C1C9C8A"/>
    <w:rsid w:val="1C1FD78B"/>
    <w:rsid w:val="1C20D1B5"/>
    <w:rsid w:val="1C23048D"/>
    <w:rsid w:val="1C239999"/>
    <w:rsid w:val="1C2A1038"/>
    <w:rsid w:val="1C2AE01A"/>
    <w:rsid w:val="1C2CD717"/>
    <w:rsid w:val="1C2E4434"/>
    <w:rsid w:val="1C303E17"/>
    <w:rsid w:val="1C308D07"/>
    <w:rsid w:val="1C30DE52"/>
    <w:rsid w:val="1C31F3DC"/>
    <w:rsid w:val="1C339F9B"/>
    <w:rsid w:val="1C3414D4"/>
    <w:rsid w:val="1C348A1A"/>
    <w:rsid w:val="1C34CC12"/>
    <w:rsid w:val="1C35F59A"/>
    <w:rsid w:val="1C3743FE"/>
    <w:rsid w:val="1C38235B"/>
    <w:rsid w:val="1C38F706"/>
    <w:rsid w:val="1C391998"/>
    <w:rsid w:val="1C39851F"/>
    <w:rsid w:val="1C3B45F1"/>
    <w:rsid w:val="1C3B8ECB"/>
    <w:rsid w:val="1C3D0AD0"/>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90228"/>
    <w:rsid w:val="1C497538"/>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E77F"/>
    <w:rsid w:val="1C6D38CB"/>
    <w:rsid w:val="1C6D550B"/>
    <w:rsid w:val="1C6F2483"/>
    <w:rsid w:val="1C6F2D32"/>
    <w:rsid w:val="1C702F1B"/>
    <w:rsid w:val="1C704F6A"/>
    <w:rsid w:val="1C711F9E"/>
    <w:rsid w:val="1C723FE8"/>
    <w:rsid w:val="1C73A1B4"/>
    <w:rsid w:val="1C73D280"/>
    <w:rsid w:val="1C743D04"/>
    <w:rsid w:val="1C749323"/>
    <w:rsid w:val="1C752ABA"/>
    <w:rsid w:val="1C75D13A"/>
    <w:rsid w:val="1C775826"/>
    <w:rsid w:val="1C7770E5"/>
    <w:rsid w:val="1C77B0F2"/>
    <w:rsid w:val="1C7AF11A"/>
    <w:rsid w:val="1C7B3B09"/>
    <w:rsid w:val="1C7BA7AB"/>
    <w:rsid w:val="1C7C8E44"/>
    <w:rsid w:val="1C7D4A21"/>
    <w:rsid w:val="1C7DA307"/>
    <w:rsid w:val="1C7EE6C5"/>
    <w:rsid w:val="1C7EFC8F"/>
    <w:rsid w:val="1C808BA7"/>
    <w:rsid w:val="1C81DE04"/>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D02E6"/>
    <w:rsid w:val="1C9DC40F"/>
    <w:rsid w:val="1C9E028B"/>
    <w:rsid w:val="1C9FEDB7"/>
    <w:rsid w:val="1CA0AA12"/>
    <w:rsid w:val="1CA0CD06"/>
    <w:rsid w:val="1CA22208"/>
    <w:rsid w:val="1CA2B609"/>
    <w:rsid w:val="1CA45DB2"/>
    <w:rsid w:val="1CA5B44B"/>
    <w:rsid w:val="1CA73C37"/>
    <w:rsid w:val="1CA7CE5B"/>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A9001"/>
    <w:rsid w:val="1CCD9D47"/>
    <w:rsid w:val="1CCEBEC1"/>
    <w:rsid w:val="1CD096F4"/>
    <w:rsid w:val="1CD158BE"/>
    <w:rsid w:val="1CD27A48"/>
    <w:rsid w:val="1CD35F5A"/>
    <w:rsid w:val="1CD61ECD"/>
    <w:rsid w:val="1CD7F53F"/>
    <w:rsid w:val="1CD8CA77"/>
    <w:rsid w:val="1CDC1010"/>
    <w:rsid w:val="1CDD4740"/>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A0755"/>
    <w:rsid w:val="1D0A9383"/>
    <w:rsid w:val="1D0AAA98"/>
    <w:rsid w:val="1D0BCF41"/>
    <w:rsid w:val="1D0BEB0B"/>
    <w:rsid w:val="1D0C1C25"/>
    <w:rsid w:val="1D0C400F"/>
    <w:rsid w:val="1D0D84C3"/>
    <w:rsid w:val="1D0D9918"/>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CA130"/>
    <w:rsid w:val="1D1CD49B"/>
    <w:rsid w:val="1D1D80E0"/>
    <w:rsid w:val="1D1FA452"/>
    <w:rsid w:val="1D205F41"/>
    <w:rsid w:val="1D2214F9"/>
    <w:rsid w:val="1D2436BC"/>
    <w:rsid w:val="1D245490"/>
    <w:rsid w:val="1D25DAE3"/>
    <w:rsid w:val="1D2784E6"/>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A0AB8"/>
    <w:rsid w:val="1D3BC85C"/>
    <w:rsid w:val="1D3C670D"/>
    <w:rsid w:val="1D3C6E87"/>
    <w:rsid w:val="1D3CC331"/>
    <w:rsid w:val="1D3EE6AE"/>
    <w:rsid w:val="1D40A682"/>
    <w:rsid w:val="1D41AE6E"/>
    <w:rsid w:val="1D437252"/>
    <w:rsid w:val="1D466D9C"/>
    <w:rsid w:val="1D46A304"/>
    <w:rsid w:val="1D498C8D"/>
    <w:rsid w:val="1D4A6348"/>
    <w:rsid w:val="1D4BD5E8"/>
    <w:rsid w:val="1D4D8E91"/>
    <w:rsid w:val="1D4F5A64"/>
    <w:rsid w:val="1D4FCC4B"/>
    <w:rsid w:val="1D505AE7"/>
    <w:rsid w:val="1D50ACBA"/>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3AA19"/>
    <w:rsid w:val="1D74505E"/>
    <w:rsid w:val="1D745C1B"/>
    <w:rsid w:val="1D749C56"/>
    <w:rsid w:val="1D75C96E"/>
    <w:rsid w:val="1D7644DF"/>
    <w:rsid w:val="1D76D09A"/>
    <w:rsid w:val="1D77656E"/>
    <w:rsid w:val="1D779E81"/>
    <w:rsid w:val="1D7AE4CF"/>
    <w:rsid w:val="1D7BE61E"/>
    <w:rsid w:val="1D7BF197"/>
    <w:rsid w:val="1D7BF746"/>
    <w:rsid w:val="1D7D9721"/>
    <w:rsid w:val="1D83091D"/>
    <w:rsid w:val="1D8360F8"/>
    <w:rsid w:val="1D83BB44"/>
    <w:rsid w:val="1D84BF04"/>
    <w:rsid w:val="1D855451"/>
    <w:rsid w:val="1D863E07"/>
    <w:rsid w:val="1D8735B6"/>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4D7E0"/>
    <w:rsid w:val="1D95FED5"/>
    <w:rsid w:val="1D96E7A8"/>
    <w:rsid w:val="1D97C291"/>
    <w:rsid w:val="1D98A213"/>
    <w:rsid w:val="1D99492C"/>
    <w:rsid w:val="1D9952C1"/>
    <w:rsid w:val="1D9ADAA8"/>
    <w:rsid w:val="1D9CD637"/>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ED07"/>
    <w:rsid w:val="1DAC0462"/>
    <w:rsid w:val="1DAC1C56"/>
    <w:rsid w:val="1DACC527"/>
    <w:rsid w:val="1DAE0718"/>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B5706"/>
    <w:rsid w:val="1DDB7568"/>
    <w:rsid w:val="1DDC15B9"/>
    <w:rsid w:val="1DDCE072"/>
    <w:rsid w:val="1DDDAB05"/>
    <w:rsid w:val="1DDDE49E"/>
    <w:rsid w:val="1DE172D4"/>
    <w:rsid w:val="1DE24BA8"/>
    <w:rsid w:val="1DE68913"/>
    <w:rsid w:val="1DE6DDA0"/>
    <w:rsid w:val="1DE76D11"/>
    <w:rsid w:val="1DE871BD"/>
    <w:rsid w:val="1DE99814"/>
    <w:rsid w:val="1DE9D4F4"/>
    <w:rsid w:val="1DE9F706"/>
    <w:rsid w:val="1DEAE73E"/>
    <w:rsid w:val="1DEB19D1"/>
    <w:rsid w:val="1DEEE595"/>
    <w:rsid w:val="1DF01645"/>
    <w:rsid w:val="1DF1152B"/>
    <w:rsid w:val="1DF1BE58"/>
    <w:rsid w:val="1DF4BB64"/>
    <w:rsid w:val="1DF6447A"/>
    <w:rsid w:val="1DF69C3B"/>
    <w:rsid w:val="1DF93351"/>
    <w:rsid w:val="1DF9C29E"/>
    <w:rsid w:val="1DFA36B4"/>
    <w:rsid w:val="1DFB7783"/>
    <w:rsid w:val="1DFC0272"/>
    <w:rsid w:val="1DFC51ED"/>
    <w:rsid w:val="1DFF76D2"/>
    <w:rsid w:val="1E006840"/>
    <w:rsid w:val="1E00F93A"/>
    <w:rsid w:val="1E01DF04"/>
    <w:rsid w:val="1E026B59"/>
    <w:rsid w:val="1E02FC33"/>
    <w:rsid w:val="1E031EAA"/>
    <w:rsid w:val="1E03B584"/>
    <w:rsid w:val="1E03CABD"/>
    <w:rsid w:val="1E04B9EF"/>
    <w:rsid w:val="1E07A32B"/>
    <w:rsid w:val="1E07FCF1"/>
    <w:rsid w:val="1E086DC1"/>
    <w:rsid w:val="1E0A83FF"/>
    <w:rsid w:val="1E0D2575"/>
    <w:rsid w:val="1E0E01A0"/>
    <w:rsid w:val="1E0E29D7"/>
    <w:rsid w:val="1E10514C"/>
    <w:rsid w:val="1E10B2D5"/>
    <w:rsid w:val="1E11E212"/>
    <w:rsid w:val="1E127098"/>
    <w:rsid w:val="1E13A147"/>
    <w:rsid w:val="1E14D2C5"/>
    <w:rsid w:val="1E15C0DF"/>
    <w:rsid w:val="1E168276"/>
    <w:rsid w:val="1E17C4DA"/>
    <w:rsid w:val="1E1B1335"/>
    <w:rsid w:val="1E1C266A"/>
    <w:rsid w:val="1E1DD361"/>
    <w:rsid w:val="1E21812F"/>
    <w:rsid w:val="1E22A1ED"/>
    <w:rsid w:val="1E24C679"/>
    <w:rsid w:val="1E2B2055"/>
    <w:rsid w:val="1E2B8A14"/>
    <w:rsid w:val="1E2D42E7"/>
    <w:rsid w:val="1E2D7DD7"/>
    <w:rsid w:val="1E2E4402"/>
    <w:rsid w:val="1E2EBFFC"/>
    <w:rsid w:val="1E30E95D"/>
    <w:rsid w:val="1E31176F"/>
    <w:rsid w:val="1E347E38"/>
    <w:rsid w:val="1E350913"/>
    <w:rsid w:val="1E352F02"/>
    <w:rsid w:val="1E386686"/>
    <w:rsid w:val="1E38CBA1"/>
    <w:rsid w:val="1E3A5FF3"/>
    <w:rsid w:val="1E3AF1A3"/>
    <w:rsid w:val="1E3C4AB5"/>
    <w:rsid w:val="1E3D7D6F"/>
    <w:rsid w:val="1E3EC70B"/>
    <w:rsid w:val="1E3F63B2"/>
    <w:rsid w:val="1E3FD00F"/>
    <w:rsid w:val="1E40342D"/>
    <w:rsid w:val="1E403DD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0DED6"/>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C454"/>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FA1AC"/>
    <w:rsid w:val="1ED2BCC5"/>
    <w:rsid w:val="1ED2C8AB"/>
    <w:rsid w:val="1ED4E0CD"/>
    <w:rsid w:val="1ED7B2BC"/>
    <w:rsid w:val="1ED85B6E"/>
    <w:rsid w:val="1ED8BFD2"/>
    <w:rsid w:val="1ED91A5C"/>
    <w:rsid w:val="1ED93040"/>
    <w:rsid w:val="1ED951FC"/>
    <w:rsid w:val="1ED9B5B8"/>
    <w:rsid w:val="1EDAE6D2"/>
    <w:rsid w:val="1EDC0126"/>
    <w:rsid w:val="1EDDF072"/>
    <w:rsid w:val="1EDDF5B8"/>
    <w:rsid w:val="1EDE0A0D"/>
    <w:rsid w:val="1EDF2D42"/>
    <w:rsid w:val="1EE219E9"/>
    <w:rsid w:val="1EE2582F"/>
    <w:rsid w:val="1EE25CEB"/>
    <w:rsid w:val="1EE57C24"/>
    <w:rsid w:val="1EE6ED68"/>
    <w:rsid w:val="1EE7F582"/>
    <w:rsid w:val="1EE8DC83"/>
    <w:rsid w:val="1EE8EB77"/>
    <w:rsid w:val="1EE9B082"/>
    <w:rsid w:val="1EF1EE5C"/>
    <w:rsid w:val="1EF3A1BD"/>
    <w:rsid w:val="1EF3FD4B"/>
    <w:rsid w:val="1EF485AF"/>
    <w:rsid w:val="1EF59293"/>
    <w:rsid w:val="1EF71F4D"/>
    <w:rsid w:val="1EFA1EB7"/>
    <w:rsid w:val="1EFC913E"/>
    <w:rsid w:val="1EFCABAD"/>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AF77C"/>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F03D"/>
    <w:rsid w:val="1F73A137"/>
    <w:rsid w:val="1F777075"/>
    <w:rsid w:val="1F782E93"/>
    <w:rsid w:val="1F78A20A"/>
    <w:rsid w:val="1F78FA26"/>
    <w:rsid w:val="1F7968DE"/>
    <w:rsid w:val="1F7B162A"/>
    <w:rsid w:val="1F7E9B76"/>
    <w:rsid w:val="1F800B6B"/>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78C77"/>
    <w:rsid w:val="1FB8ABA4"/>
    <w:rsid w:val="1FB99037"/>
    <w:rsid w:val="1FBBA278"/>
    <w:rsid w:val="1FBBC2F8"/>
    <w:rsid w:val="1FBC7971"/>
    <w:rsid w:val="1FBD17C4"/>
    <w:rsid w:val="1FBE8A7E"/>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851E8"/>
    <w:rsid w:val="1FFB64BA"/>
    <w:rsid w:val="1FFB812C"/>
    <w:rsid w:val="1FFC8FC3"/>
    <w:rsid w:val="1FFD4491"/>
    <w:rsid w:val="1FFD6BBB"/>
    <w:rsid w:val="1FFD71F6"/>
    <w:rsid w:val="1FFF082B"/>
    <w:rsid w:val="2001A6B8"/>
    <w:rsid w:val="2002CD98"/>
    <w:rsid w:val="20056BA3"/>
    <w:rsid w:val="20063670"/>
    <w:rsid w:val="2006FF3A"/>
    <w:rsid w:val="2008833E"/>
    <w:rsid w:val="2009332F"/>
    <w:rsid w:val="2009A081"/>
    <w:rsid w:val="2009D129"/>
    <w:rsid w:val="200A018E"/>
    <w:rsid w:val="200C43E8"/>
    <w:rsid w:val="200DB4E1"/>
    <w:rsid w:val="200E8370"/>
    <w:rsid w:val="200F30AB"/>
    <w:rsid w:val="200F4726"/>
    <w:rsid w:val="20106B39"/>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5DA9"/>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6A3F"/>
    <w:rsid w:val="206ED14A"/>
    <w:rsid w:val="206FF804"/>
    <w:rsid w:val="206FF847"/>
    <w:rsid w:val="207247BB"/>
    <w:rsid w:val="2072CAA3"/>
    <w:rsid w:val="20730255"/>
    <w:rsid w:val="20775D4A"/>
    <w:rsid w:val="20786B31"/>
    <w:rsid w:val="207CB88C"/>
    <w:rsid w:val="207F345C"/>
    <w:rsid w:val="207F8BD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F968"/>
    <w:rsid w:val="20F77F0C"/>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A42A"/>
    <w:rsid w:val="21141DDE"/>
    <w:rsid w:val="21146875"/>
    <w:rsid w:val="2114FC75"/>
    <w:rsid w:val="211599FF"/>
    <w:rsid w:val="2115F24C"/>
    <w:rsid w:val="21161E6D"/>
    <w:rsid w:val="211664F5"/>
    <w:rsid w:val="2117B21F"/>
    <w:rsid w:val="211AC1D5"/>
    <w:rsid w:val="211C8E5E"/>
    <w:rsid w:val="211E629C"/>
    <w:rsid w:val="21204856"/>
    <w:rsid w:val="2120C8DF"/>
    <w:rsid w:val="212113DD"/>
    <w:rsid w:val="21219EB6"/>
    <w:rsid w:val="2121C1D4"/>
    <w:rsid w:val="2121C5F4"/>
    <w:rsid w:val="21239A9E"/>
    <w:rsid w:val="2123C3A0"/>
    <w:rsid w:val="2124B83B"/>
    <w:rsid w:val="2126BEA8"/>
    <w:rsid w:val="21278CD1"/>
    <w:rsid w:val="2127CBE2"/>
    <w:rsid w:val="212A4835"/>
    <w:rsid w:val="212B5137"/>
    <w:rsid w:val="212D7C48"/>
    <w:rsid w:val="212D9AC2"/>
    <w:rsid w:val="212DA77B"/>
    <w:rsid w:val="212E1643"/>
    <w:rsid w:val="212F1F5D"/>
    <w:rsid w:val="21322D6B"/>
    <w:rsid w:val="2133DE45"/>
    <w:rsid w:val="2133EA42"/>
    <w:rsid w:val="2133EF9D"/>
    <w:rsid w:val="21342A5B"/>
    <w:rsid w:val="2135BC25"/>
    <w:rsid w:val="21365978"/>
    <w:rsid w:val="2137CE7D"/>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60341"/>
    <w:rsid w:val="216680D1"/>
    <w:rsid w:val="2166D789"/>
    <w:rsid w:val="21681CC7"/>
    <w:rsid w:val="2168240A"/>
    <w:rsid w:val="2168A13D"/>
    <w:rsid w:val="216AAFE9"/>
    <w:rsid w:val="216CF98A"/>
    <w:rsid w:val="216DB54B"/>
    <w:rsid w:val="216DBCB2"/>
    <w:rsid w:val="216DF321"/>
    <w:rsid w:val="21702873"/>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902C75"/>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9EECF"/>
    <w:rsid w:val="21AAA590"/>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0AE0F"/>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A1A40"/>
    <w:rsid w:val="221B0AE7"/>
    <w:rsid w:val="221CA980"/>
    <w:rsid w:val="221DA42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300BF"/>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28F8"/>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C3324"/>
    <w:rsid w:val="235C7489"/>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8B4BA"/>
    <w:rsid w:val="2379D9E4"/>
    <w:rsid w:val="237AC04D"/>
    <w:rsid w:val="237AD6FE"/>
    <w:rsid w:val="237B8A14"/>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9115"/>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B046FB"/>
    <w:rsid w:val="23B0C03B"/>
    <w:rsid w:val="23B2639A"/>
    <w:rsid w:val="23B304DF"/>
    <w:rsid w:val="23B359C2"/>
    <w:rsid w:val="23B5B881"/>
    <w:rsid w:val="23B63171"/>
    <w:rsid w:val="23B7A341"/>
    <w:rsid w:val="23B88203"/>
    <w:rsid w:val="23B8EF4B"/>
    <w:rsid w:val="23B91304"/>
    <w:rsid w:val="23B91C7A"/>
    <w:rsid w:val="23B951CD"/>
    <w:rsid w:val="23BA2F8D"/>
    <w:rsid w:val="23BA4A31"/>
    <w:rsid w:val="23BBCE4B"/>
    <w:rsid w:val="23BCD7B2"/>
    <w:rsid w:val="23BD4071"/>
    <w:rsid w:val="23BD67B7"/>
    <w:rsid w:val="23BD9A9C"/>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BECE6"/>
    <w:rsid w:val="23FDBE2F"/>
    <w:rsid w:val="23FDFAE8"/>
    <w:rsid w:val="23FF65C3"/>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A1677"/>
    <w:rsid w:val="241B5D77"/>
    <w:rsid w:val="241B5F10"/>
    <w:rsid w:val="241BD974"/>
    <w:rsid w:val="241C58E7"/>
    <w:rsid w:val="241FC8B8"/>
    <w:rsid w:val="24206370"/>
    <w:rsid w:val="24219932"/>
    <w:rsid w:val="2421AFAF"/>
    <w:rsid w:val="2421C4E6"/>
    <w:rsid w:val="24226BFB"/>
    <w:rsid w:val="2423ADFA"/>
    <w:rsid w:val="2424AB6E"/>
    <w:rsid w:val="2427B6BF"/>
    <w:rsid w:val="242971C6"/>
    <w:rsid w:val="242A61E5"/>
    <w:rsid w:val="242A92DE"/>
    <w:rsid w:val="242AC86F"/>
    <w:rsid w:val="242B1F74"/>
    <w:rsid w:val="242BA64F"/>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BEFB"/>
    <w:rsid w:val="24A88C3C"/>
    <w:rsid w:val="24ABA7F7"/>
    <w:rsid w:val="24AE2DE4"/>
    <w:rsid w:val="24B0F5C1"/>
    <w:rsid w:val="24B1EEEE"/>
    <w:rsid w:val="24B2D3B7"/>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B7FBD"/>
    <w:rsid w:val="24ED3093"/>
    <w:rsid w:val="24EE16E7"/>
    <w:rsid w:val="24EE6B31"/>
    <w:rsid w:val="24F0157D"/>
    <w:rsid w:val="24F068AC"/>
    <w:rsid w:val="24F286E0"/>
    <w:rsid w:val="24F30A32"/>
    <w:rsid w:val="24F4AC10"/>
    <w:rsid w:val="24F61E3E"/>
    <w:rsid w:val="24F6760A"/>
    <w:rsid w:val="24F6EAE7"/>
    <w:rsid w:val="24F72111"/>
    <w:rsid w:val="24F75FCE"/>
    <w:rsid w:val="24F881EC"/>
    <w:rsid w:val="24F9A27D"/>
    <w:rsid w:val="24FA3E82"/>
    <w:rsid w:val="24FB1644"/>
    <w:rsid w:val="24FBADBF"/>
    <w:rsid w:val="24FC3EC9"/>
    <w:rsid w:val="24FDFE6F"/>
    <w:rsid w:val="24FF9429"/>
    <w:rsid w:val="24FFFCF8"/>
    <w:rsid w:val="25006990"/>
    <w:rsid w:val="2501AF88"/>
    <w:rsid w:val="2504C97A"/>
    <w:rsid w:val="2508760A"/>
    <w:rsid w:val="2509CA5A"/>
    <w:rsid w:val="250C0EDC"/>
    <w:rsid w:val="250C4951"/>
    <w:rsid w:val="250DD818"/>
    <w:rsid w:val="250E81DC"/>
    <w:rsid w:val="250F0077"/>
    <w:rsid w:val="25125AE6"/>
    <w:rsid w:val="2512A734"/>
    <w:rsid w:val="2516066F"/>
    <w:rsid w:val="251617E5"/>
    <w:rsid w:val="251A7014"/>
    <w:rsid w:val="251B08E1"/>
    <w:rsid w:val="251DC9AD"/>
    <w:rsid w:val="251DF1D7"/>
    <w:rsid w:val="251E3BDD"/>
    <w:rsid w:val="251FB1DB"/>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38A54"/>
    <w:rsid w:val="2546D8B8"/>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1594"/>
    <w:rsid w:val="25553594"/>
    <w:rsid w:val="2555CCCE"/>
    <w:rsid w:val="2555E9F9"/>
    <w:rsid w:val="255728D0"/>
    <w:rsid w:val="2557FD70"/>
    <w:rsid w:val="2558555F"/>
    <w:rsid w:val="255942F9"/>
    <w:rsid w:val="2559ACF8"/>
    <w:rsid w:val="2559F3A7"/>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CE809"/>
    <w:rsid w:val="256E1C05"/>
    <w:rsid w:val="25701F18"/>
    <w:rsid w:val="25726192"/>
    <w:rsid w:val="2573FEB6"/>
    <w:rsid w:val="2575608C"/>
    <w:rsid w:val="257910C4"/>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7C82"/>
    <w:rsid w:val="258B966E"/>
    <w:rsid w:val="258C12CC"/>
    <w:rsid w:val="258CD59F"/>
    <w:rsid w:val="25903B42"/>
    <w:rsid w:val="2591B0E4"/>
    <w:rsid w:val="2594C655"/>
    <w:rsid w:val="2594EE4E"/>
    <w:rsid w:val="2595C4AF"/>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398D5"/>
    <w:rsid w:val="25B6E30D"/>
    <w:rsid w:val="25B88357"/>
    <w:rsid w:val="25B8F61F"/>
    <w:rsid w:val="25B9405A"/>
    <w:rsid w:val="25BA8618"/>
    <w:rsid w:val="25BAAD21"/>
    <w:rsid w:val="25BAD2C0"/>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DD3C"/>
    <w:rsid w:val="2616F285"/>
    <w:rsid w:val="2617AD5B"/>
    <w:rsid w:val="2618B139"/>
    <w:rsid w:val="261B03E5"/>
    <w:rsid w:val="261C77EC"/>
    <w:rsid w:val="261D8D07"/>
    <w:rsid w:val="26229E45"/>
    <w:rsid w:val="26243A7F"/>
    <w:rsid w:val="2626483B"/>
    <w:rsid w:val="2626D397"/>
    <w:rsid w:val="26270FDD"/>
    <w:rsid w:val="26274DC5"/>
    <w:rsid w:val="2627BA66"/>
    <w:rsid w:val="26292F43"/>
    <w:rsid w:val="26296CC5"/>
    <w:rsid w:val="2629B7F5"/>
    <w:rsid w:val="262A0F91"/>
    <w:rsid w:val="262B6070"/>
    <w:rsid w:val="262C9EEA"/>
    <w:rsid w:val="262DC0F5"/>
    <w:rsid w:val="262E17DA"/>
    <w:rsid w:val="262E5E7E"/>
    <w:rsid w:val="262F9C20"/>
    <w:rsid w:val="26310E7D"/>
    <w:rsid w:val="2631D189"/>
    <w:rsid w:val="26361EA0"/>
    <w:rsid w:val="26376E61"/>
    <w:rsid w:val="26378CCE"/>
    <w:rsid w:val="2637F439"/>
    <w:rsid w:val="263928A3"/>
    <w:rsid w:val="26393095"/>
    <w:rsid w:val="263A2F3E"/>
    <w:rsid w:val="263A4F7B"/>
    <w:rsid w:val="263B5306"/>
    <w:rsid w:val="263BC57C"/>
    <w:rsid w:val="263C1260"/>
    <w:rsid w:val="263CDE1B"/>
    <w:rsid w:val="2640048A"/>
    <w:rsid w:val="2644E2AF"/>
    <w:rsid w:val="26450535"/>
    <w:rsid w:val="2645BFE7"/>
    <w:rsid w:val="26463CC4"/>
    <w:rsid w:val="264780B1"/>
    <w:rsid w:val="26482DCB"/>
    <w:rsid w:val="26483D06"/>
    <w:rsid w:val="26491E49"/>
    <w:rsid w:val="264A7848"/>
    <w:rsid w:val="264B6CCD"/>
    <w:rsid w:val="264BAAA3"/>
    <w:rsid w:val="264C3A21"/>
    <w:rsid w:val="264FC1AF"/>
    <w:rsid w:val="26519F7D"/>
    <w:rsid w:val="26525EFD"/>
    <w:rsid w:val="26533D77"/>
    <w:rsid w:val="265550CF"/>
    <w:rsid w:val="26573F6E"/>
    <w:rsid w:val="265774AE"/>
    <w:rsid w:val="26582DCA"/>
    <w:rsid w:val="2658CB9A"/>
    <w:rsid w:val="265BB970"/>
    <w:rsid w:val="265C7810"/>
    <w:rsid w:val="265DD7A0"/>
    <w:rsid w:val="265E19F2"/>
    <w:rsid w:val="265F8CEA"/>
    <w:rsid w:val="2665E3AD"/>
    <w:rsid w:val="26671503"/>
    <w:rsid w:val="26695736"/>
    <w:rsid w:val="266ABD89"/>
    <w:rsid w:val="266B1EBE"/>
    <w:rsid w:val="266C9E2E"/>
    <w:rsid w:val="266CE353"/>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C3DF"/>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1B23F"/>
    <w:rsid w:val="26B261F1"/>
    <w:rsid w:val="26B672D4"/>
    <w:rsid w:val="26B74876"/>
    <w:rsid w:val="26B78412"/>
    <w:rsid w:val="26BA0B1B"/>
    <w:rsid w:val="26BE3DEC"/>
    <w:rsid w:val="26BEB580"/>
    <w:rsid w:val="26BF31AA"/>
    <w:rsid w:val="26C30169"/>
    <w:rsid w:val="26C557E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441DD"/>
    <w:rsid w:val="26F5982B"/>
    <w:rsid w:val="26F5B111"/>
    <w:rsid w:val="26F854CD"/>
    <w:rsid w:val="26F8CDB1"/>
    <w:rsid w:val="26FA5250"/>
    <w:rsid w:val="26FAE290"/>
    <w:rsid w:val="26FAEDAC"/>
    <w:rsid w:val="26FB513F"/>
    <w:rsid w:val="26FC383F"/>
    <w:rsid w:val="26FE0754"/>
    <w:rsid w:val="26FE4745"/>
    <w:rsid w:val="2702F931"/>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30ADBA"/>
    <w:rsid w:val="2732A742"/>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D0D64"/>
    <w:rsid w:val="274DFFF0"/>
    <w:rsid w:val="274EF68A"/>
    <w:rsid w:val="2753276C"/>
    <w:rsid w:val="27548E24"/>
    <w:rsid w:val="2755A2B6"/>
    <w:rsid w:val="27563092"/>
    <w:rsid w:val="27575302"/>
    <w:rsid w:val="2757DC3F"/>
    <w:rsid w:val="27580635"/>
    <w:rsid w:val="275AD122"/>
    <w:rsid w:val="275BC585"/>
    <w:rsid w:val="275C4307"/>
    <w:rsid w:val="275C5615"/>
    <w:rsid w:val="275C5CB6"/>
    <w:rsid w:val="275C6E4E"/>
    <w:rsid w:val="275D1AA7"/>
    <w:rsid w:val="275F5FEE"/>
    <w:rsid w:val="2760D6DB"/>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A408F"/>
    <w:rsid w:val="277A711D"/>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B474A"/>
    <w:rsid w:val="279C1786"/>
    <w:rsid w:val="279C215A"/>
    <w:rsid w:val="279CA3F3"/>
    <w:rsid w:val="279E82F5"/>
    <w:rsid w:val="279EF166"/>
    <w:rsid w:val="279F5C51"/>
    <w:rsid w:val="27A2B897"/>
    <w:rsid w:val="27A2E93A"/>
    <w:rsid w:val="27A4A0F5"/>
    <w:rsid w:val="27A5750D"/>
    <w:rsid w:val="27A699DD"/>
    <w:rsid w:val="27AA00FC"/>
    <w:rsid w:val="27AA73B6"/>
    <w:rsid w:val="27AAA188"/>
    <w:rsid w:val="27ABAB72"/>
    <w:rsid w:val="27ACB5FC"/>
    <w:rsid w:val="27AE32AD"/>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B83B"/>
    <w:rsid w:val="27DDE9CF"/>
    <w:rsid w:val="27DE14EA"/>
    <w:rsid w:val="27DED306"/>
    <w:rsid w:val="27DFF461"/>
    <w:rsid w:val="27E24D0A"/>
    <w:rsid w:val="27E288FA"/>
    <w:rsid w:val="27E3DD96"/>
    <w:rsid w:val="27E45405"/>
    <w:rsid w:val="27E546C1"/>
    <w:rsid w:val="27E5F0A2"/>
    <w:rsid w:val="27E7A438"/>
    <w:rsid w:val="27E7F040"/>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30A592"/>
    <w:rsid w:val="283250A9"/>
    <w:rsid w:val="2832A5F5"/>
    <w:rsid w:val="28356957"/>
    <w:rsid w:val="28371760"/>
    <w:rsid w:val="2837F213"/>
    <w:rsid w:val="2838BE30"/>
    <w:rsid w:val="283D7BD5"/>
    <w:rsid w:val="283D831E"/>
    <w:rsid w:val="283DB138"/>
    <w:rsid w:val="283E1684"/>
    <w:rsid w:val="283F81AC"/>
    <w:rsid w:val="2840B1D5"/>
    <w:rsid w:val="2840BC1A"/>
    <w:rsid w:val="2840F32E"/>
    <w:rsid w:val="28419B7B"/>
    <w:rsid w:val="2842D215"/>
    <w:rsid w:val="2843797C"/>
    <w:rsid w:val="2844DA26"/>
    <w:rsid w:val="2844DA33"/>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7356B"/>
    <w:rsid w:val="2868C702"/>
    <w:rsid w:val="2869F24C"/>
    <w:rsid w:val="286B1B6B"/>
    <w:rsid w:val="286B35F6"/>
    <w:rsid w:val="286C9186"/>
    <w:rsid w:val="286D1054"/>
    <w:rsid w:val="286F29F5"/>
    <w:rsid w:val="286FEDBA"/>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CFD24"/>
    <w:rsid w:val="28906EC5"/>
    <w:rsid w:val="2892BC27"/>
    <w:rsid w:val="2892CD0F"/>
    <w:rsid w:val="28931F83"/>
    <w:rsid w:val="28947749"/>
    <w:rsid w:val="2894910B"/>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23ADB"/>
    <w:rsid w:val="28E494D9"/>
    <w:rsid w:val="28E60B3D"/>
    <w:rsid w:val="28E7293A"/>
    <w:rsid w:val="28E7FDEC"/>
    <w:rsid w:val="28E849F4"/>
    <w:rsid w:val="28E8AE70"/>
    <w:rsid w:val="28EBCAF5"/>
    <w:rsid w:val="28EBFC3D"/>
    <w:rsid w:val="28EC559C"/>
    <w:rsid w:val="28ED3141"/>
    <w:rsid w:val="28EF004D"/>
    <w:rsid w:val="28EF8D28"/>
    <w:rsid w:val="28EFCA0A"/>
    <w:rsid w:val="28F03E38"/>
    <w:rsid w:val="28F23712"/>
    <w:rsid w:val="28F26B36"/>
    <w:rsid w:val="28F3225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6FF5"/>
    <w:rsid w:val="2906A522"/>
    <w:rsid w:val="29072055"/>
    <w:rsid w:val="29097685"/>
    <w:rsid w:val="29099ADC"/>
    <w:rsid w:val="2909E096"/>
    <w:rsid w:val="290A6866"/>
    <w:rsid w:val="290C2687"/>
    <w:rsid w:val="290CD84B"/>
    <w:rsid w:val="290EAF55"/>
    <w:rsid w:val="290EEFFF"/>
    <w:rsid w:val="2912D935"/>
    <w:rsid w:val="2912EAA1"/>
    <w:rsid w:val="2913C48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139B4"/>
    <w:rsid w:val="293232EF"/>
    <w:rsid w:val="293244D8"/>
    <w:rsid w:val="293373E5"/>
    <w:rsid w:val="2933EC18"/>
    <w:rsid w:val="2935E49F"/>
    <w:rsid w:val="2936DEFB"/>
    <w:rsid w:val="29373DFF"/>
    <w:rsid w:val="29379F47"/>
    <w:rsid w:val="2937C4EE"/>
    <w:rsid w:val="2938EE9B"/>
    <w:rsid w:val="293AAA98"/>
    <w:rsid w:val="293B9736"/>
    <w:rsid w:val="293C9C31"/>
    <w:rsid w:val="293D8CAE"/>
    <w:rsid w:val="293E2F48"/>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E41FD"/>
    <w:rsid w:val="2962741A"/>
    <w:rsid w:val="29656FB3"/>
    <w:rsid w:val="2965BB13"/>
    <w:rsid w:val="29660E32"/>
    <w:rsid w:val="2968A0E5"/>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F796"/>
    <w:rsid w:val="297F53FA"/>
    <w:rsid w:val="297FB363"/>
    <w:rsid w:val="297FCE8D"/>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25B7"/>
    <w:rsid w:val="29B4E191"/>
    <w:rsid w:val="29B5FC78"/>
    <w:rsid w:val="29B7DCE6"/>
    <w:rsid w:val="29B8FD25"/>
    <w:rsid w:val="29B913F4"/>
    <w:rsid w:val="29B918CA"/>
    <w:rsid w:val="29BA01C4"/>
    <w:rsid w:val="29BC8A4C"/>
    <w:rsid w:val="29BE6A52"/>
    <w:rsid w:val="29BF2AEF"/>
    <w:rsid w:val="29C09BF2"/>
    <w:rsid w:val="29C2AD5B"/>
    <w:rsid w:val="29C5D721"/>
    <w:rsid w:val="29C8F053"/>
    <w:rsid w:val="29CA9C2E"/>
    <w:rsid w:val="29CC2FC4"/>
    <w:rsid w:val="29CC536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4639D"/>
    <w:rsid w:val="2A05474C"/>
    <w:rsid w:val="2A086B0D"/>
    <w:rsid w:val="2A088C59"/>
    <w:rsid w:val="2A0899F3"/>
    <w:rsid w:val="2A090EF0"/>
    <w:rsid w:val="2A0938DB"/>
    <w:rsid w:val="2A0F1024"/>
    <w:rsid w:val="2A10CE90"/>
    <w:rsid w:val="2A13248D"/>
    <w:rsid w:val="2A133E41"/>
    <w:rsid w:val="2A17BAB9"/>
    <w:rsid w:val="2A1850A2"/>
    <w:rsid w:val="2A18C142"/>
    <w:rsid w:val="2A1952DF"/>
    <w:rsid w:val="2A1A99CD"/>
    <w:rsid w:val="2A1AE888"/>
    <w:rsid w:val="2A1C9C22"/>
    <w:rsid w:val="2A1DF91E"/>
    <w:rsid w:val="2A1EF796"/>
    <w:rsid w:val="2A1F0B68"/>
    <w:rsid w:val="2A1F2168"/>
    <w:rsid w:val="2A1F756A"/>
    <w:rsid w:val="2A20035E"/>
    <w:rsid w:val="2A211555"/>
    <w:rsid w:val="2A212AF8"/>
    <w:rsid w:val="2A21875C"/>
    <w:rsid w:val="2A220481"/>
    <w:rsid w:val="2A2262B8"/>
    <w:rsid w:val="2A226C01"/>
    <w:rsid w:val="2A25A47F"/>
    <w:rsid w:val="2A25F547"/>
    <w:rsid w:val="2A265735"/>
    <w:rsid w:val="2A282E6D"/>
    <w:rsid w:val="2A29F13E"/>
    <w:rsid w:val="2A2B7579"/>
    <w:rsid w:val="2A2BC6C8"/>
    <w:rsid w:val="2A2C2CAD"/>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E595F"/>
    <w:rsid w:val="2A4F8D54"/>
    <w:rsid w:val="2A54554F"/>
    <w:rsid w:val="2A57B8AD"/>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4E5A1"/>
    <w:rsid w:val="2AA82BC4"/>
    <w:rsid w:val="2AA9958B"/>
    <w:rsid w:val="2AA99F36"/>
    <w:rsid w:val="2AAAB7C6"/>
    <w:rsid w:val="2AACB922"/>
    <w:rsid w:val="2AAD7E6F"/>
    <w:rsid w:val="2AAE773A"/>
    <w:rsid w:val="2AAE9190"/>
    <w:rsid w:val="2AB1C4DA"/>
    <w:rsid w:val="2AB1E6D9"/>
    <w:rsid w:val="2AB3FF8B"/>
    <w:rsid w:val="2AB42201"/>
    <w:rsid w:val="2AB5E301"/>
    <w:rsid w:val="2AB74141"/>
    <w:rsid w:val="2AB8638A"/>
    <w:rsid w:val="2AB86601"/>
    <w:rsid w:val="2AB8EED8"/>
    <w:rsid w:val="2ABB7548"/>
    <w:rsid w:val="2AC0D462"/>
    <w:rsid w:val="2AC53858"/>
    <w:rsid w:val="2ACBB6D7"/>
    <w:rsid w:val="2ACBC057"/>
    <w:rsid w:val="2ACD47EC"/>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637D"/>
    <w:rsid w:val="2ADFBF2C"/>
    <w:rsid w:val="2ADFC4E2"/>
    <w:rsid w:val="2AE01BE3"/>
    <w:rsid w:val="2AE12419"/>
    <w:rsid w:val="2AE1E72F"/>
    <w:rsid w:val="2AE25562"/>
    <w:rsid w:val="2AE2E1FC"/>
    <w:rsid w:val="2AE3739C"/>
    <w:rsid w:val="2AE4C28B"/>
    <w:rsid w:val="2AE525ED"/>
    <w:rsid w:val="2AE577D9"/>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A11E"/>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B222"/>
    <w:rsid w:val="2B55ABE6"/>
    <w:rsid w:val="2B5727C3"/>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243E5"/>
    <w:rsid w:val="2BA517AF"/>
    <w:rsid w:val="2BA6A00C"/>
    <w:rsid w:val="2BA7D9C4"/>
    <w:rsid w:val="2BAA7A79"/>
    <w:rsid w:val="2BAB6661"/>
    <w:rsid w:val="2BAC2FFF"/>
    <w:rsid w:val="2BB24F2E"/>
    <w:rsid w:val="2BB3870D"/>
    <w:rsid w:val="2BB8089F"/>
    <w:rsid w:val="2BB84B1D"/>
    <w:rsid w:val="2BB8F4E1"/>
    <w:rsid w:val="2BB94BAF"/>
    <w:rsid w:val="2BB95BFC"/>
    <w:rsid w:val="2BB9E86B"/>
    <w:rsid w:val="2BBA3DAA"/>
    <w:rsid w:val="2BBA5F17"/>
    <w:rsid w:val="2BBB500A"/>
    <w:rsid w:val="2BBCC6A1"/>
    <w:rsid w:val="2BBCF073"/>
    <w:rsid w:val="2BBD5312"/>
    <w:rsid w:val="2BC01D0C"/>
    <w:rsid w:val="2BC47E9B"/>
    <w:rsid w:val="2BC70FD1"/>
    <w:rsid w:val="2BC7AAA5"/>
    <w:rsid w:val="2BC854F7"/>
    <w:rsid w:val="2BC94673"/>
    <w:rsid w:val="2BC9CB11"/>
    <w:rsid w:val="2BCCCD5F"/>
    <w:rsid w:val="2BCFF231"/>
    <w:rsid w:val="2BD0DFD8"/>
    <w:rsid w:val="2BD1129B"/>
    <w:rsid w:val="2BD2509A"/>
    <w:rsid w:val="2BD41B6B"/>
    <w:rsid w:val="2BD46A03"/>
    <w:rsid w:val="2BD56816"/>
    <w:rsid w:val="2BD622DD"/>
    <w:rsid w:val="2BD7DAB6"/>
    <w:rsid w:val="2BD8A64C"/>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5370"/>
    <w:rsid w:val="2C15B097"/>
    <w:rsid w:val="2C186E78"/>
    <w:rsid w:val="2C187C0F"/>
    <w:rsid w:val="2C1909EC"/>
    <w:rsid w:val="2C1AD20A"/>
    <w:rsid w:val="2C1B382D"/>
    <w:rsid w:val="2C1DF003"/>
    <w:rsid w:val="2C1FA4C3"/>
    <w:rsid w:val="2C1FAEE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49AE2"/>
    <w:rsid w:val="2C353988"/>
    <w:rsid w:val="2C357F31"/>
    <w:rsid w:val="2C37227F"/>
    <w:rsid w:val="2C37DBA3"/>
    <w:rsid w:val="2C39A2A7"/>
    <w:rsid w:val="2C39AED4"/>
    <w:rsid w:val="2C3BDAF2"/>
    <w:rsid w:val="2C3C22D7"/>
    <w:rsid w:val="2C3D5927"/>
    <w:rsid w:val="2C409D86"/>
    <w:rsid w:val="2C4158C3"/>
    <w:rsid w:val="2C41EAE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E777"/>
    <w:rsid w:val="2CAF4AAC"/>
    <w:rsid w:val="2CB03978"/>
    <w:rsid w:val="2CB17C18"/>
    <w:rsid w:val="2CB4E408"/>
    <w:rsid w:val="2CB57080"/>
    <w:rsid w:val="2CB6E86E"/>
    <w:rsid w:val="2CB8C984"/>
    <w:rsid w:val="2CB8EFAB"/>
    <w:rsid w:val="2CB954D2"/>
    <w:rsid w:val="2CB97BF6"/>
    <w:rsid w:val="2CB9E49D"/>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703BB"/>
    <w:rsid w:val="2CE785A4"/>
    <w:rsid w:val="2CE9ED0D"/>
    <w:rsid w:val="2CEBE224"/>
    <w:rsid w:val="2CECA936"/>
    <w:rsid w:val="2CECEC34"/>
    <w:rsid w:val="2CED01D9"/>
    <w:rsid w:val="2CED9842"/>
    <w:rsid w:val="2CEEC723"/>
    <w:rsid w:val="2CEF22BD"/>
    <w:rsid w:val="2CF17CC9"/>
    <w:rsid w:val="2CF4CE0C"/>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E7FED"/>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E3B5A"/>
    <w:rsid w:val="2D2EF945"/>
    <w:rsid w:val="2D305A9F"/>
    <w:rsid w:val="2D307DFA"/>
    <w:rsid w:val="2D3220A3"/>
    <w:rsid w:val="2D333531"/>
    <w:rsid w:val="2D337E70"/>
    <w:rsid w:val="2D33D946"/>
    <w:rsid w:val="2D33F79E"/>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59D0D"/>
    <w:rsid w:val="2D560A2E"/>
    <w:rsid w:val="2D56BF01"/>
    <w:rsid w:val="2D57316B"/>
    <w:rsid w:val="2D58610A"/>
    <w:rsid w:val="2D589702"/>
    <w:rsid w:val="2D5D5DBE"/>
    <w:rsid w:val="2D5E1593"/>
    <w:rsid w:val="2D607C73"/>
    <w:rsid w:val="2D6183A2"/>
    <w:rsid w:val="2D664A8F"/>
    <w:rsid w:val="2D672CF3"/>
    <w:rsid w:val="2D673F31"/>
    <w:rsid w:val="2D67EBCD"/>
    <w:rsid w:val="2D6A18CE"/>
    <w:rsid w:val="2D6D22A7"/>
    <w:rsid w:val="2D6DBFE5"/>
    <w:rsid w:val="2D708105"/>
    <w:rsid w:val="2D723AB5"/>
    <w:rsid w:val="2D7257B7"/>
    <w:rsid w:val="2D74EDA2"/>
    <w:rsid w:val="2D755312"/>
    <w:rsid w:val="2D77D98C"/>
    <w:rsid w:val="2D7A60A4"/>
    <w:rsid w:val="2D7BE0B2"/>
    <w:rsid w:val="2D7D3A51"/>
    <w:rsid w:val="2D7ECD28"/>
    <w:rsid w:val="2D819F2F"/>
    <w:rsid w:val="2D81A5C7"/>
    <w:rsid w:val="2D81DDAE"/>
    <w:rsid w:val="2D821331"/>
    <w:rsid w:val="2D82D041"/>
    <w:rsid w:val="2D82EBB7"/>
    <w:rsid w:val="2D83242C"/>
    <w:rsid w:val="2D83AC4D"/>
    <w:rsid w:val="2D841246"/>
    <w:rsid w:val="2D847635"/>
    <w:rsid w:val="2D84E07F"/>
    <w:rsid w:val="2D8549CC"/>
    <w:rsid w:val="2D87CB22"/>
    <w:rsid w:val="2D894099"/>
    <w:rsid w:val="2D8A107C"/>
    <w:rsid w:val="2D8B7A2A"/>
    <w:rsid w:val="2D8C2A59"/>
    <w:rsid w:val="2D8D4AC0"/>
    <w:rsid w:val="2D8E6FDF"/>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1D64B"/>
    <w:rsid w:val="2DB3113E"/>
    <w:rsid w:val="2DB37B0C"/>
    <w:rsid w:val="2DB6800D"/>
    <w:rsid w:val="2DB6CF18"/>
    <w:rsid w:val="2DB6ECA0"/>
    <w:rsid w:val="2DB87BE8"/>
    <w:rsid w:val="2DB8F99E"/>
    <w:rsid w:val="2DB9D782"/>
    <w:rsid w:val="2DBA1733"/>
    <w:rsid w:val="2DBC1F93"/>
    <w:rsid w:val="2DBE380E"/>
    <w:rsid w:val="2DBEE714"/>
    <w:rsid w:val="2DBF995A"/>
    <w:rsid w:val="2DC09361"/>
    <w:rsid w:val="2DC2F568"/>
    <w:rsid w:val="2DC3116A"/>
    <w:rsid w:val="2DC32BD2"/>
    <w:rsid w:val="2DC4C290"/>
    <w:rsid w:val="2DC6643D"/>
    <w:rsid w:val="2DC676CC"/>
    <w:rsid w:val="2DC77CC7"/>
    <w:rsid w:val="2DC7EAA8"/>
    <w:rsid w:val="2DC98688"/>
    <w:rsid w:val="2DCA5485"/>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F71D"/>
    <w:rsid w:val="2DE5FB7C"/>
    <w:rsid w:val="2DE88669"/>
    <w:rsid w:val="2DEB4FA1"/>
    <w:rsid w:val="2DECC1E3"/>
    <w:rsid w:val="2DEE22FA"/>
    <w:rsid w:val="2DEF582D"/>
    <w:rsid w:val="2DEF877B"/>
    <w:rsid w:val="2DF02478"/>
    <w:rsid w:val="2DF1116E"/>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79BA"/>
    <w:rsid w:val="2E03EF27"/>
    <w:rsid w:val="2E046F23"/>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B696"/>
    <w:rsid w:val="2E1159FE"/>
    <w:rsid w:val="2E116CF5"/>
    <w:rsid w:val="2E12096D"/>
    <w:rsid w:val="2E15C222"/>
    <w:rsid w:val="2E1669F8"/>
    <w:rsid w:val="2E16C3C4"/>
    <w:rsid w:val="2E1A8154"/>
    <w:rsid w:val="2E1C16CE"/>
    <w:rsid w:val="2E1CC6AF"/>
    <w:rsid w:val="2E20476F"/>
    <w:rsid w:val="2E21AE41"/>
    <w:rsid w:val="2E226A6E"/>
    <w:rsid w:val="2E24AF34"/>
    <w:rsid w:val="2E24F109"/>
    <w:rsid w:val="2E2730A8"/>
    <w:rsid w:val="2E29732E"/>
    <w:rsid w:val="2E29A1EA"/>
    <w:rsid w:val="2E2A2D41"/>
    <w:rsid w:val="2E2BB32B"/>
    <w:rsid w:val="2E2BC04C"/>
    <w:rsid w:val="2E313456"/>
    <w:rsid w:val="2E319861"/>
    <w:rsid w:val="2E322EBE"/>
    <w:rsid w:val="2E346005"/>
    <w:rsid w:val="2E352F88"/>
    <w:rsid w:val="2E365E0B"/>
    <w:rsid w:val="2E36A979"/>
    <w:rsid w:val="2E383C12"/>
    <w:rsid w:val="2E392AE4"/>
    <w:rsid w:val="2E39A78E"/>
    <w:rsid w:val="2E3BDDF6"/>
    <w:rsid w:val="2E3C0E49"/>
    <w:rsid w:val="2E3C985C"/>
    <w:rsid w:val="2E3D736C"/>
    <w:rsid w:val="2E3D9243"/>
    <w:rsid w:val="2E3DFB93"/>
    <w:rsid w:val="2E4192E8"/>
    <w:rsid w:val="2E41CB4D"/>
    <w:rsid w:val="2E431A77"/>
    <w:rsid w:val="2E4485EE"/>
    <w:rsid w:val="2E47ABED"/>
    <w:rsid w:val="2E485FF5"/>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96BA8"/>
    <w:rsid w:val="2EFAFEB4"/>
    <w:rsid w:val="2EFCDDD1"/>
    <w:rsid w:val="2EFE2C75"/>
    <w:rsid w:val="2EFEBFFA"/>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16770"/>
    <w:rsid w:val="2F13DBF7"/>
    <w:rsid w:val="2F13F025"/>
    <w:rsid w:val="2F150474"/>
    <w:rsid w:val="2F15489B"/>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68372"/>
    <w:rsid w:val="2F280785"/>
    <w:rsid w:val="2F28624A"/>
    <w:rsid w:val="2F28D001"/>
    <w:rsid w:val="2F2D1195"/>
    <w:rsid w:val="2F2D86F8"/>
    <w:rsid w:val="2F2E2ADA"/>
    <w:rsid w:val="2F2F01F5"/>
    <w:rsid w:val="2F2F9425"/>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413FB"/>
    <w:rsid w:val="2F4B85FA"/>
    <w:rsid w:val="2F4CEBFF"/>
    <w:rsid w:val="2F4D527B"/>
    <w:rsid w:val="2F4DE957"/>
    <w:rsid w:val="2F4E6A2D"/>
    <w:rsid w:val="2F4EB135"/>
    <w:rsid w:val="2F4F071C"/>
    <w:rsid w:val="2F5326C4"/>
    <w:rsid w:val="2F545618"/>
    <w:rsid w:val="2F548645"/>
    <w:rsid w:val="2F54C2AA"/>
    <w:rsid w:val="2F5523F8"/>
    <w:rsid w:val="2F55696E"/>
    <w:rsid w:val="2F564553"/>
    <w:rsid w:val="2F56A70B"/>
    <w:rsid w:val="2F58CBD2"/>
    <w:rsid w:val="2F594F52"/>
    <w:rsid w:val="2F5B6F43"/>
    <w:rsid w:val="2F5BBDC9"/>
    <w:rsid w:val="2F5C2231"/>
    <w:rsid w:val="2F5F4E48"/>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C5F04"/>
    <w:rsid w:val="2F7C8C7E"/>
    <w:rsid w:val="2F7CCAE0"/>
    <w:rsid w:val="2F7CE472"/>
    <w:rsid w:val="2F7E63B3"/>
    <w:rsid w:val="2F7EC116"/>
    <w:rsid w:val="2F7F0F1A"/>
    <w:rsid w:val="2F7FA065"/>
    <w:rsid w:val="2F8078B8"/>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7832C"/>
    <w:rsid w:val="2FAA9BE7"/>
    <w:rsid w:val="2FAC4E5A"/>
    <w:rsid w:val="2FAEC2A5"/>
    <w:rsid w:val="2FB0F5C6"/>
    <w:rsid w:val="2FB307C9"/>
    <w:rsid w:val="2FB3AE7A"/>
    <w:rsid w:val="2FB440CA"/>
    <w:rsid w:val="2FB470A0"/>
    <w:rsid w:val="2FB6333E"/>
    <w:rsid w:val="2FB69F29"/>
    <w:rsid w:val="2FB74139"/>
    <w:rsid w:val="2FB7DA29"/>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05CA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B79"/>
    <w:rsid w:val="303EAE4B"/>
    <w:rsid w:val="303F4567"/>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0A85E"/>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71C48"/>
    <w:rsid w:val="306767A1"/>
    <w:rsid w:val="3069A447"/>
    <w:rsid w:val="306A1B3F"/>
    <w:rsid w:val="306AE475"/>
    <w:rsid w:val="306BA170"/>
    <w:rsid w:val="306BD1B0"/>
    <w:rsid w:val="306BE91D"/>
    <w:rsid w:val="306C18AE"/>
    <w:rsid w:val="306C44F3"/>
    <w:rsid w:val="306CEA3C"/>
    <w:rsid w:val="306E59A2"/>
    <w:rsid w:val="306F2A6F"/>
    <w:rsid w:val="3072B6EE"/>
    <w:rsid w:val="30744C73"/>
    <w:rsid w:val="307504D8"/>
    <w:rsid w:val="30768CB5"/>
    <w:rsid w:val="3079F512"/>
    <w:rsid w:val="3079F7BC"/>
    <w:rsid w:val="307A738C"/>
    <w:rsid w:val="307AEB3C"/>
    <w:rsid w:val="307B0BD8"/>
    <w:rsid w:val="307FB71F"/>
    <w:rsid w:val="307FE4A0"/>
    <w:rsid w:val="3082E59F"/>
    <w:rsid w:val="30832A75"/>
    <w:rsid w:val="3086C575"/>
    <w:rsid w:val="308A6446"/>
    <w:rsid w:val="308B4420"/>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D7BF8"/>
    <w:rsid w:val="30BEAFE4"/>
    <w:rsid w:val="30BF9099"/>
    <w:rsid w:val="30BFDEC1"/>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0614"/>
    <w:rsid w:val="30F141B3"/>
    <w:rsid w:val="30F277E0"/>
    <w:rsid w:val="30F2D5AC"/>
    <w:rsid w:val="30F48B1F"/>
    <w:rsid w:val="30F63EBF"/>
    <w:rsid w:val="30F66904"/>
    <w:rsid w:val="30F6E66A"/>
    <w:rsid w:val="30F756E1"/>
    <w:rsid w:val="30F948E4"/>
    <w:rsid w:val="30F98C89"/>
    <w:rsid w:val="30F992E5"/>
    <w:rsid w:val="30FB76D4"/>
    <w:rsid w:val="30FC5381"/>
    <w:rsid w:val="30FD861A"/>
    <w:rsid w:val="30FE3E61"/>
    <w:rsid w:val="30FF1EAE"/>
    <w:rsid w:val="30FF2367"/>
    <w:rsid w:val="30FF352E"/>
    <w:rsid w:val="30FF7C59"/>
    <w:rsid w:val="31027697"/>
    <w:rsid w:val="3103772F"/>
    <w:rsid w:val="31042B4A"/>
    <w:rsid w:val="31046966"/>
    <w:rsid w:val="31051B78"/>
    <w:rsid w:val="3106C637"/>
    <w:rsid w:val="3107DCE4"/>
    <w:rsid w:val="31082FC5"/>
    <w:rsid w:val="3109EFDD"/>
    <w:rsid w:val="310A8290"/>
    <w:rsid w:val="310DB37C"/>
    <w:rsid w:val="310E4FC1"/>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E91B2"/>
    <w:rsid w:val="317E9DCC"/>
    <w:rsid w:val="31804403"/>
    <w:rsid w:val="3181237A"/>
    <w:rsid w:val="31818E4F"/>
    <w:rsid w:val="318244C4"/>
    <w:rsid w:val="318378CE"/>
    <w:rsid w:val="31846F7E"/>
    <w:rsid w:val="318554A9"/>
    <w:rsid w:val="3185C46D"/>
    <w:rsid w:val="3187B5F5"/>
    <w:rsid w:val="3188B4FB"/>
    <w:rsid w:val="3188F2BE"/>
    <w:rsid w:val="3188FD6E"/>
    <w:rsid w:val="318B0E2C"/>
    <w:rsid w:val="318C9971"/>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CE65"/>
    <w:rsid w:val="31AF7736"/>
    <w:rsid w:val="31B01B05"/>
    <w:rsid w:val="31B11F43"/>
    <w:rsid w:val="31B159B9"/>
    <w:rsid w:val="31B294BD"/>
    <w:rsid w:val="31B3A8B7"/>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F07C2"/>
    <w:rsid w:val="31BF89EF"/>
    <w:rsid w:val="31C05C33"/>
    <w:rsid w:val="31C09211"/>
    <w:rsid w:val="31C14768"/>
    <w:rsid w:val="31C1592A"/>
    <w:rsid w:val="31C44447"/>
    <w:rsid w:val="31C77732"/>
    <w:rsid w:val="31C8A7CD"/>
    <w:rsid w:val="31CBC6E9"/>
    <w:rsid w:val="31CBEC25"/>
    <w:rsid w:val="31CCCA5E"/>
    <w:rsid w:val="31CD3FC8"/>
    <w:rsid w:val="31CF5E67"/>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76824"/>
    <w:rsid w:val="31E7EAD6"/>
    <w:rsid w:val="31EAC94B"/>
    <w:rsid w:val="31EB24AC"/>
    <w:rsid w:val="31EC528C"/>
    <w:rsid w:val="31EC6325"/>
    <w:rsid w:val="31ECC613"/>
    <w:rsid w:val="31ECF744"/>
    <w:rsid w:val="31EF2BD9"/>
    <w:rsid w:val="31EF5548"/>
    <w:rsid w:val="31EFF2B5"/>
    <w:rsid w:val="31EFF95A"/>
    <w:rsid w:val="31F2B8B7"/>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98AD7"/>
    <w:rsid w:val="320AB3FC"/>
    <w:rsid w:val="320AC33E"/>
    <w:rsid w:val="320C8086"/>
    <w:rsid w:val="320CDEF2"/>
    <w:rsid w:val="320E5FCB"/>
    <w:rsid w:val="320FAF00"/>
    <w:rsid w:val="3210538B"/>
    <w:rsid w:val="3212EB45"/>
    <w:rsid w:val="32147038"/>
    <w:rsid w:val="32175E1D"/>
    <w:rsid w:val="3218F867"/>
    <w:rsid w:val="3219D01E"/>
    <w:rsid w:val="321CBD62"/>
    <w:rsid w:val="321D2C80"/>
    <w:rsid w:val="321F56B4"/>
    <w:rsid w:val="321F7F14"/>
    <w:rsid w:val="321FB4F1"/>
    <w:rsid w:val="321FB503"/>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3E69"/>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8164F4"/>
    <w:rsid w:val="32817854"/>
    <w:rsid w:val="32824BC3"/>
    <w:rsid w:val="328312BE"/>
    <w:rsid w:val="32836624"/>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F05E"/>
    <w:rsid w:val="330E6864"/>
    <w:rsid w:val="330EE37A"/>
    <w:rsid w:val="330F2EA4"/>
    <w:rsid w:val="3313E2A3"/>
    <w:rsid w:val="33158086"/>
    <w:rsid w:val="3316F475"/>
    <w:rsid w:val="3317906E"/>
    <w:rsid w:val="3317DDF1"/>
    <w:rsid w:val="3319FC4B"/>
    <w:rsid w:val="331AF799"/>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2BB140"/>
    <w:rsid w:val="3330B06D"/>
    <w:rsid w:val="33315B53"/>
    <w:rsid w:val="33316CDB"/>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7D3E"/>
    <w:rsid w:val="3340CEB5"/>
    <w:rsid w:val="334631A1"/>
    <w:rsid w:val="33465625"/>
    <w:rsid w:val="3347F74E"/>
    <w:rsid w:val="3349FF5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192"/>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90733C"/>
    <w:rsid w:val="3390DEDE"/>
    <w:rsid w:val="3390E523"/>
    <w:rsid w:val="33912775"/>
    <w:rsid w:val="33920344"/>
    <w:rsid w:val="339251EC"/>
    <w:rsid w:val="3394B482"/>
    <w:rsid w:val="3396158E"/>
    <w:rsid w:val="3397D618"/>
    <w:rsid w:val="339874FD"/>
    <w:rsid w:val="33988994"/>
    <w:rsid w:val="3398A9A1"/>
    <w:rsid w:val="33991B42"/>
    <w:rsid w:val="33996A74"/>
    <w:rsid w:val="33998629"/>
    <w:rsid w:val="339BFCB3"/>
    <w:rsid w:val="339C7D5A"/>
    <w:rsid w:val="339D666E"/>
    <w:rsid w:val="339D6B17"/>
    <w:rsid w:val="339E1BA1"/>
    <w:rsid w:val="339E1D1A"/>
    <w:rsid w:val="339E3042"/>
    <w:rsid w:val="339F0582"/>
    <w:rsid w:val="33A24B58"/>
    <w:rsid w:val="33A4A923"/>
    <w:rsid w:val="33A73974"/>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CBA164"/>
    <w:rsid w:val="33D0A260"/>
    <w:rsid w:val="33D1A918"/>
    <w:rsid w:val="33D21EAF"/>
    <w:rsid w:val="33D24FE1"/>
    <w:rsid w:val="33D30BBA"/>
    <w:rsid w:val="33D71B8C"/>
    <w:rsid w:val="33D812E9"/>
    <w:rsid w:val="33D9AC6A"/>
    <w:rsid w:val="33DBC13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8999A"/>
    <w:rsid w:val="33E8B9BE"/>
    <w:rsid w:val="33E8BB66"/>
    <w:rsid w:val="33E900CF"/>
    <w:rsid w:val="33EC09AB"/>
    <w:rsid w:val="33ECA13C"/>
    <w:rsid w:val="33ED1F49"/>
    <w:rsid w:val="33EE52FE"/>
    <w:rsid w:val="33EF1C00"/>
    <w:rsid w:val="33F09926"/>
    <w:rsid w:val="33F1D42E"/>
    <w:rsid w:val="33F2CDC1"/>
    <w:rsid w:val="33F3BE37"/>
    <w:rsid w:val="33F672E2"/>
    <w:rsid w:val="33F7516E"/>
    <w:rsid w:val="33F9A9F0"/>
    <w:rsid w:val="33F9F495"/>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3497"/>
    <w:rsid w:val="340F60ED"/>
    <w:rsid w:val="340F9DA3"/>
    <w:rsid w:val="3410E13A"/>
    <w:rsid w:val="3412758C"/>
    <w:rsid w:val="3414DE42"/>
    <w:rsid w:val="341503F0"/>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EAF1"/>
    <w:rsid w:val="343A4595"/>
    <w:rsid w:val="343A7893"/>
    <w:rsid w:val="343EB6B8"/>
    <w:rsid w:val="343FA91A"/>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7A95"/>
    <w:rsid w:val="3457916E"/>
    <w:rsid w:val="345AD80E"/>
    <w:rsid w:val="345D0A34"/>
    <w:rsid w:val="345D2038"/>
    <w:rsid w:val="34601375"/>
    <w:rsid w:val="3462D20A"/>
    <w:rsid w:val="3462ED55"/>
    <w:rsid w:val="34631227"/>
    <w:rsid w:val="3463CECC"/>
    <w:rsid w:val="34650D05"/>
    <w:rsid w:val="3467780A"/>
    <w:rsid w:val="34683728"/>
    <w:rsid w:val="3468975E"/>
    <w:rsid w:val="346BAD37"/>
    <w:rsid w:val="346BD07F"/>
    <w:rsid w:val="346ED893"/>
    <w:rsid w:val="34718C79"/>
    <w:rsid w:val="347242B2"/>
    <w:rsid w:val="3472D555"/>
    <w:rsid w:val="34739E8D"/>
    <w:rsid w:val="3473F332"/>
    <w:rsid w:val="3475235B"/>
    <w:rsid w:val="3476FE80"/>
    <w:rsid w:val="3477F645"/>
    <w:rsid w:val="347833CD"/>
    <w:rsid w:val="3479E0E8"/>
    <w:rsid w:val="347D346F"/>
    <w:rsid w:val="347E867D"/>
    <w:rsid w:val="347F1020"/>
    <w:rsid w:val="347F24CE"/>
    <w:rsid w:val="347F4A1A"/>
    <w:rsid w:val="347F672F"/>
    <w:rsid w:val="34805FBA"/>
    <w:rsid w:val="3485C095"/>
    <w:rsid w:val="34864060"/>
    <w:rsid w:val="348C0199"/>
    <w:rsid w:val="348C5CC9"/>
    <w:rsid w:val="348C7F9E"/>
    <w:rsid w:val="348E2AF9"/>
    <w:rsid w:val="348E8E31"/>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B544E"/>
    <w:rsid w:val="34BC14FC"/>
    <w:rsid w:val="34BD4EF4"/>
    <w:rsid w:val="34BD5139"/>
    <w:rsid w:val="34BE9198"/>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D20B1"/>
    <w:rsid w:val="351DB023"/>
    <w:rsid w:val="351DFC02"/>
    <w:rsid w:val="3521C0F9"/>
    <w:rsid w:val="35220B9B"/>
    <w:rsid w:val="3522E555"/>
    <w:rsid w:val="35260F31"/>
    <w:rsid w:val="3526CC9B"/>
    <w:rsid w:val="352706B9"/>
    <w:rsid w:val="35289369"/>
    <w:rsid w:val="3528ED92"/>
    <w:rsid w:val="3529DC50"/>
    <w:rsid w:val="3529F385"/>
    <w:rsid w:val="352D106D"/>
    <w:rsid w:val="352D94B6"/>
    <w:rsid w:val="352EC056"/>
    <w:rsid w:val="352F1DB5"/>
    <w:rsid w:val="352F9EF5"/>
    <w:rsid w:val="3530CB6B"/>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6319A"/>
    <w:rsid w:val="357644C5"/>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CB00"/>
    <w:rsid w:val="35985875"/>
    <w:rsid w:val="3599CC7F"/>
    <w:rsid w:val="359BE243"/>
    <w:rsid w:val="359C2C1E"/>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3A388"/>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4FA69"/>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49C5"/>
    <w:rsid w:val="361DAA8C"/>
    <w:rsid w:val="361DD279"/>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A93D"/>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607900"/>
    <w:rsid w:val="3660E892"/>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D9EC"/>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41E2"/>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564D"/>
    <w:rsid w:val="3700B383"/>
    <w:rsid w:val="37017348"/>
    <w:rsid w:val="3703A4A5"/>
    <w:rsid w:val="3703D9C1"/>
    <w:rsid w:val="37042A71"/>
    <w:rsid w:val="370479AD"/>
    <w:rsid w:val="3706CFAA"/>
    <w:rsid w:val="37075CD2"/>
    <w:rsid w:val="3708B4A4"/>
    <w:rsid w:val="370DDB2C"/>
    <w:rsid w:val="370EF7DD"/>
    <w:rsid w:val="370F4029"/>
    <w:rsid w:val="37157EA0"/>
    <w:rsid w:val="3715E4D0"/>
    <w:rsid w:val="3717F496"/>
    <w:rsid w:val="37186800"/>
    <w:rsid w:val="371B563E"/>
    <w:rsid w:val="371C6E64"/>
    <w:rsid w:val="3720C97D"/>
    <w:rsid w:val="37210A81"/>
    <w:rsid w:val="37213AF1"/>
    <w:rsid w:val="3721773F"/>
    <w:rsid w:val="3723D274"/>
    <w:rsid w:val="37247114"/>
    <w:rsid w:val="372517A3"/>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2173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6321"/>
    <w:rsid w:val="3788AB52"/>
    <w:rsid w:val="37894F75"/>
    <w:rsid w:val="378AE222"/>
    <w:rsid w:val="378B0109"/>
    <w:rsid w:val="378D8CAD"/>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8A5C"/>
    <w:rsid w:val="37B1FD61"/>
    <w:rsid w:val="37B230C9"/>
    <w:rsid w:val="37B274DB"/>
    <w:rsid w:val="37B5AE7C"/>
    <w:rsid w:val="37B7954A"/>
    <w:rsid w:val="37B7B971"/>
    <w:rsid w:val="37B8172A"/>
    <w:rsid w:val="37B818A9"/>
    <w:rsid w:val="37B98BBD"/>
    <w:rsid w:val="37BC8D29"/>
    <w:rsid w:val="37BD96D8"/>
    <w:rsid w:val="37BFC5F3"/>
    <w:rsid w:val="37C06A8A"/>
    <w:rsid w:val="37C0D79E"/>
    <w:rsid w:val="37C14C06"/>
    <w:rsid w:val="37C1DDA8"/>
    <w:rsid w:val="37C219EE"/>
    <w:rsid w:val="37C2E52A"/>
    <w:rsid w:val="37C471F5"/>
    <w:rsid w:val="37C5794D"/>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1904B"/>
    <w:rsid w:val="37E2404C"/>
    <w:rsid w:val="37E3CC59"/>
    <w:rsid w:val="37E59C07"/>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22A4BC"/>
    <w:rsid w:val="3822B1E3"/>
    <w:rsid w:val="3822E2AF"/>
    <w:rsid w:val="382370F4"/>
    <w:rsid w:val="3827C11E"/>
    <w:rsid w:val="382ABAFA"/>
    <w:rsid w:val="382B04F5"/>
    <w:rsid w:val="382B4F38"/>
    <w:rsid w:val="382C0D7E"/>
    <w:rsid w:val="382E5DF8"/>
    <w:rsid w:val="382EF151"/>
    <w:rsid w:val="3830EBD4"/>
    <w:rsid w:val="38322A31"/>
    <w:rsid w:val="3833AA7F"/>
    <w:rsid w:val="383580C5"/>
    <w:rsid w:val="383A3210"/>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E20E"/>
    <w:rsid w:val="387EF611"/>
    <w:rsid w:val="38804882"/>
    <w:rsid w:val="38819E9A"/>
    <w:rsid w:val="3881F598"/>
    <w:rsid w:val="38835915"/>
    <w:rsid w:val="3883F5E1"/>
    <w:rsid w:val="38852314"/>
    <w:rsid w:val="388618B8"/>
    <w:rsid w:val="38875DC7"/>
    <w:rsid w:val="388823FA"/>
    <w:rsid w:val="38899B50"/>
    <w:rsid w:val="388B30E0"/>
    <w:rsid w:val="388D8C9D"/>
    <w:rsid w:val="388DCCD3"/>
    <w:rsid w:val="388DFF79"/>
    <w:rsid w:val="388E2EDD"/>
    <w:rsid w:val="38900E3F"/>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2C247"/>
    <w:rsid w:val="38B45BAD"/>
    <w:rsid w:val="38B645FE"/>
    <w:rsid w:val="38B6CC12"/>
    <w:rsid w:val="38B7643D"/>
    <w:rsid w:val="38B7888C"/>
    <w:rsid w:val="38B8E8E5"/>
    <w:rsid w:val="38B99886"/>
    <w:rsid w:val="38BA2DE7"/>
    <w:rsid w:val="38BB79BC"/>
    <w:rsid w:val="38BF2A98"/>
    <w:rsid w:val="38C05436"/>
    <w:rsid w:val="38C0FFDB"/>
    <w:rsid w:val="38C1E763"/>
    <w:rsid w:val="38C204CF"/>
    <w:rsid w:val="38C2EC60"/>
    <w:rsid w:val="38C2F5E4"/>
    <w:rsid w:val="38C42B32"/>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98CE0"/>
    <w:rsid w:val="38DB77AD"/>
    <w:rsid w:val="38DDA3B1"/>
    <w:rsid w:val="38DDF996"/>
    <w:rsid w:val="38DF7C97"/>
    <w:rsid w:val="38E1F453"/>
    <w:rsid w:val="38E35DB2"/>
    <w:rsid w:val="38E44808"/>
    <w:rsid w:val="38E44A50"/>
    <w:rsid w:val="38E4C723"/>
    <w:rsid w:val="38E5BE38"/>
    <w:rsid w:val="38E74E3F"/>
    <w:rsid w:val="38E783A0"/>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7B4E"/>
    <w:rsid w:val="38FE9F54"/>
    <w:rsid w:val="3902050C"/>
    <w:rsid w:val="3902A08B"/>
    <w:rsid w:val="390474B9"/>
    <w:rsid w:val="390597B8"/>
    <w:rsid w:val="39062E1D"/>
    <w:rsid w:val="3906C7E4"/>
    <w:rsid w:val="3908C0FC"/>
    <w:rsid w:val="390D662E"/>
    <w:rsid w:val="390EA74F"/>
    <w:rsid w:val="390EE49C"/>
    <w:rsid w:val="390EEF27"/>
    <w:rsid w:val="3911BEAB"/>
    <w:rsid w:val="39127E85"/>
    <w:rsid w:val="3913ACA4"/>
    <w:rsid w:val="3913F599"/>
    <w:rsid w:val="3915A43A"/>
    <w:rsid w:val="39164631"/>
    <w:rsid w:val="39166D4C"/>
    <w:rsid w:val="39170818"/>
    <w:rsid w:val="39173518"/>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6667"/>
    <w:rsid w:val="393DB23A"/>
    <w:rsid w:val="393E2669"/>
    <w:rsid w:val="393EE413"/>
    <w:rsid w:val="393EF79F"/>
    <w:rsid w:val="393EFBF9"/>
    <w:rsid w:val="393F6509"/>
    <w:rsid w:val="3940CEEB"/>
    <w:rsid w:val="39416A16"/>
    <w:rsid w:val="394225CC"/>
    <w:rsid w:val="3942EA8A"/>
    <w:rsid w:val="39432A45"/>
    <w:rsid w:val="3946D2D2"/>
    <w:rsid w:val="3948F97B"/>
    <w:rsid w:val="39496E18"/>
    <w:rsid w:val="394AE509"/>
    <w:rsid w:val="394B26E8"/>
    <w:rsid w:val="394B96E5"/>
    <w:rsid w:val="394BDCF5"/>
    <w:rsid w:val="394BE5CB"/>
    <w:rsid w:val="394C0E65"/>
    <w:rsid w:val="394D3958"/>
    <w:rsid w:val="39512F19"/>
    <w:rsid w:val="3953D0DD"/>
    <w:rsid w:val="39557573"/>
    <w:rsid w:val="3956BAC9"/>
    <w:rsid w:val="395736A3"/>
    <w:rsid w:val="39583F9F"/>
    <w:rsid w:val="3958E980"/>
    <w:rsid w:val="395A1F4E"/>
    <w:rsid w:val="395BCE10"/>
    <w:rsid w:val="395C134B"/>
    <w:rsid w:val="395C5D1F"/>
    <w:rsid w:val="395F6605"/>
    <w:rsid w:val="3960C695"/>
    <w:rsid w:val="39612B3C"/>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805724"/>
    <w:rsid w:val="39813A89"/>
    <w:rsid w:val="398577E1"/>
    <w:rsid w:val="398589E5"/>
    <w:rsid w:val="3985BBF5"/>
    <w:rsid w:val="398A876A"/>
    <w:rsid w:val="398D0CEB"/>
    <w:rsid w:val="398D566F"/>
    <w:rsid w:val="398DDD6B"/>
    <w:rsid w:val="39902ADF"/>
    <w:rsid w:val="3990656A"/>
    <w:rsid w:val="399303B1"/>
    <w:rsid w:val="39938AF1"/>
    <w:rsid w:val="39943D37"/>
    <w:rsid w:val="39979D5F"/>
    <w:rsid w:val="3997F961"/>
    <w:rsid w:val="399CD032"/>
    <w:rsid w:val="399DA0F6"/>
    <w:rsid w:val="399E0E33"/>
    <w:rsid w:val="399F6E79"/>
    <w:rsid w:val="39A127C7"/>
    <w:rsid w:val="39A1F797"/>
    <w:rsid w:val="39A2823E"/>
    <w:rsid w:val="39A2BB94"/>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74409"/>
    <w:rsid w:val="39C9C57A"/>
    <w:rsid w:val="39CB57E3"/>
    <w:rsid w:val="39CC5DC3"/>
    <w:rsid w:val="39D32768"/>
    <w:rsid w:val="39D57B9F"/>
    <w:rsid w:val="39D6A779"/>
    <w:rsid w:val="39D6B0DD"/>
    <w:rsid w:val="39D843F5"/>
    <w:rsid w:val="39D97632"/>
    <w:rsid w:val="39DA553D"/>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EA74A"/>
    <w:rsid w:val="39EEF563"/>
    <w:rsid w:val="39F06F54"/>
    <w:rsid w:val="39F265C9"/>
    <w:rsid w:val="39F2E57E"/>
    <w:rsid w:val="39F476A4"/>
    <w:rsid w:val="39F49D63"/>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483C"/>
    <w:rsid w:val="3A8ACBDE"/>
    <w:rsid w:val="3A8AF132"/>
    <w:rsid w:val="3A8C3FE8"/>
    <w:rsid w:val="3A8C741A"/>
    <w:rsid w:val="3A92481E"/>
    <w:rsid w:val="3A92E6A2"/>
    <w:rsid w:val="3A93D53A"/>
    <w:rsid w:val="3A959CD8"/>
    <w:rsid w:val="3A96225B"/>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AF7AFC"/>
    <w:rsid w:val="3AB17DAE"/>
    <w:rsid w:val="3AB23DAD"/>
    <w:rsid w:val="3AB2FD02"/>
    <w:rsid w:val="3AB32844"/>
    <w:rsid w:val="3AB3C171"/>
    <w:rsid w:val="3AB54A69"/>
    <w:rsid w:val="3AB85D8B"/>
    <w:rsid w:val="3ABCD991"/>
    <w:rsid w:val="3ABDC537"/>
    <w:rsid w:val="3ABE2B92"/>
    <w:rsid w:val="3ABE39CE"/>
    <w:rsid w:val="3ABF0900"/>
    <w:rsid w:val="3ABF8808"/>
    <w:rsid w:val="3ABFBB2F"/>
    <w:rsid w:val="3AC021ED"/>
    <w:rsid w:val="3AC09F1F"/>
    <w:rsid w:val="3AC1688E"/>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938C"/>
    <w:rsid w:val="3AED68D5"/>
    <w:rsid w:val="3AEDF99B"/>
    <w:rsid w:val="3AEE9ADD"/>
    <w:rsid w:val="3AEF0BBF"/>
    <w:rsid w:val="3AF04133"/>
    <w:rsid w:val="3AF09624"/>
    <w:rsid w:val="3AF20D60"/>
    <w:rsid w:val="3AF22F4E"/>
    <w:rsid w:val="3AF2E574"/>
    <w:rsid w:val="3AF503C9"/>
    <w:rsid w:val="3AF5072F"/>
    <w:rsid w:val="3AF6219F"/>
    <w:rsid w:val="3AF668D0"/>
    <w:rsid w:val="3AF6A823"/>
    <w:rsid w:val="3AF7AA2C"/>
    <w:rsid w:val="3AFDF8CA"/>
    <w:rsid w:val="3AFEF636"/>
    <w:rsid w:val="3AFF247E"/>
    <w:rsid w:val="3AFFF87F"/>
    <w:rsid w:val="3B017D1A"/>
    <w:rsid w:val="3B01EDA5"/>
    <w:rsid w:val="3B03B332"/>
    <w:rsid w:val="3B03BE0D"/>
    <w:rsid w:val="3B03CED9"/>
    <w:rsid w:val="3B0537A3"/>
    <w:rsid w:val="3B056EFD"/>
    <w:rsid w:val="3B059BFC"/>
    <w:rsid w:val="3B076956"/>
    <w:rsid w:val="3B080111"/>
    <w:rsid w:val="3B09E7B3"/>
    <w:rsid w:val="3B0C2527"/>
    <w:rsid w:val="3B0C41E6"/>
    <w:rsid w:val="3B0EE215"/>
    <w:rsid w:val="3B11922F"/>
    <w:rsid w:val="3B119234"/>
    <w:rsid w:val="3B11A54A"/>
    <w:rsid w:val="3B139E62"/>
    <w:rsid w:val="3B166A52"/>
    <w:rsid w:val="3B178DCF"/>
    <w:rsid w:val="3B179FDE"/>
    <w:rsid w:val="3B18580C"/>
    <w:rsid w:val="3B1A4E42"/>
    <w:rsid w:val="3B1ABC9D"/>
    <w:rsid w:val="3B1E5B12"/>
    <w:rsid w:val="3B1E9714"/>
    <w:rsid w:val="3B1ECDE9"/>
    <w:rsid w:val="3B1ED923"/>
    <w:rsid w:val="3B1F0953"/>
    <w:rsid w:val="3B1F5C8F"/>
    <w:rsid w:val="3B216CFF"/>
    <w:rsid w:val="3B218C56"/>
    <w:rsid w:val="3B21BF31"/>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13D1F"/>
    <w:rsid w:val="3B423927"/>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7194A0"/>
    <w:rsid w:val="3B737DA9"/>
    <w:rsid w:val="3B74CEFC"/>
    <w:rsid w:val="3B74ECAE"/>
    <w:rsid w:val="3B754E04"/>
    <w:rsid w:val="3B758309"/>
    <w:rsid w:val="3B79AC3E"/>
    <w:rsid w:val="3B79D300"/>
    <w:rsid w:val="3B7A445A"/>
    <w:rsid w:val="3B7B9387"/>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40306"/>
    <w:rsid w:val="3BA54B50"/>
    <w:rsid w:val="3BA6E0DF"/>
    <w:rsid w:val="3BA71C8C"/>
    <w:rsid w:val="3BA793F4"/>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F3B"/>
    <w:rsid w:val="3BBDB7A5"/>
    <w:rsid w:val="3BBDB97A"/>
    <w:rsid w:val="3BBFDAC9"/>
    <w:rsid w:val="3BC01946"/>
    <w:rsid w:val="3BC0ACA1"/>
    <w:rsid w:val="3BC1779A"/>
    <w:rsid w:val="3BC2AEAE"/>
    <w:rsid w:val="3BC2F436"/>
    <w:rsid w:val="3BC7A950"/>
    <w:rsid w:val="3BC817BC"/>
    <w:rsid w:val="3BC9CE11"/>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64FB0"/>
    <w:rsid w:val="3BE80A5A"/>
    <w:rsid w:val="3BE8D205"/>
    <w:rsid w:val="3BE8F70F"/>
    <w:rsid w:val="3BE9984A"/>
    <w:rsid w:val="3BEAAA1D"/>
    <w:rsid w:val="3BEB5919"/>
    <w:rsid w:val="3BEC920E"/>
    <w:rsid w:val="3BEDC5E7"/>
    <w:rsid w:val="3BEED8D0"/>
    <w:rsid w:val="3BEF02C2"/>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33F23"/>
    <w:rsid w:val="3C05A331"/>
    <w:rsid w:val="3C083B10"/>
    <w:rsid w:val="3C0B417E"/>
    <w:rsid w:val="3C0B61AE"/>
    <w:rsid w:val="3C0BFFD4"/>
    <w:rsid w:val="3C0C4F56"/>
    <w:rsid w:val="3C0D61C3"/>
    <w:rsid w:val="3C0EBEC5"/>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485F3"/>
    <w:rsid w:val="3C57B173"/>
    <w:rsid w:val="3C57BBD8"/>
    <w:rsid w:val="3C595D6E"/>
    <w:rsid w:val="3C59A261"/>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85BC"/>
    <w:rsid w:val="3CBFE56C"/>
    <w:rsid w:val="3CC0B73E"/>
    <w:rsid w:val="3CC201D4"/>
    <w:rsid w:val="3CC36082"/>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5477A"/>
    <w:rsid w:val="3D16C79D"/>
    <w:rsid w:val="3D180B12"/>
    <w:rsid w:val="3D18F298"/>
    <w:rsid w:val="3D18F97B"/>
    <w:rsid w:val="3D1922E3"/>
    <w:rsid w:val="3D194CD2"/>
    <w:rsid w:val="3D197CD5"/>
    <w:rsid w:val="3D198B01"/>
    <w:rsid w:val="3D1C098E"/>
    <w:rsid w:val="3D1D34E4"/>
    <w:rsid w:val="3D1D3947"/>
    <w:rsid w:val="3D1D5107"/>
    <w:rsid w:val="3D1E35BA"/>
    <w:rsid w:val="3D201D9D"/>
    <w:rsid w:val="3D20D8DF"/>
    <w:rsid w:val="3D216EB7"/>
    <w:rsid w:val="3D22000F"/>
    <w:rsid w:val="3D233B4C"/>
    <w:rsid w:val="3D267FC9"/>
    <w:rsid w:val="3D26DFA4"/>
    <w:rsid w:val="3D271B18"/>
    <w:rsid w:val="3D291A70"/>
    <w:rsid w:val="3D29D295"/>
    <w:rsid w:val="3D2AB9EA"/>
    <w:rsid w:val="3D2DF774"/>
    <w:rsid w:val="3D2E5890"/>
    <w:rsid w:val="3D2E6E88"/>
    <w:rsid w:val="3D313715"/>
    <w:rsid w:val="3D3216E2"/>
    <w:rsid w:val="3D33E238"/>
    <w:rsid w:val="3D3448BE"/>
    <w:rsid w:val="3D3474B4"/>
    <w:rsid w:val="3D34F389"/>
    <w:rsid w:val="3D367770"/>
    <w:rsid w:val="3D36ADC3"/>
    <w:rsid w:val="3D3962CA"/>
    <w:rsid w:val="3D3981F5"/>
    <w:rsid w:val="3D399790"/>
    <w:rsid w:val="3D3A2FE1"/>
    <w:rsid w:val="3D3A4CF4"/>
    <w:rsid w:val="3D3B02D7"/>
    <w:rsid w:val="3D3C8004"/>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3A2F6"/>
    <w:rsid w:val="3D53D8D7"/>
    <w:rsid w:val="3D559B40"/>
    <w:rsid w:val="3D55F907"/>
    <w:rsid w:val="3D572C64"/>
    <w:rsid w:val="3D5734A7"/>
    <w:rsid w:val="3D586774"/>
    <w:rsid w:val="3D59EFFE"/>
    <w:rsid w:val="3D5A191D"/>
    <w:rsid w:val="3D5A82D3"/>
    <w:rsid w:val="3D5BAA0A"/>
    <w:rsid w:val="3D5E3E6B"/>
    <w:rsid w:val="3D5F2B21"/>
    <w:rsid w:val="3D5FC730"/>
    <w:rsid w:val="3D604709"/>
    <w:rsid w:val="3D62F90A"/>
    <w:rsid w:val="3D67A793"/>
    <w:rsid w:val="3D680A97"/>
    <w:rsid w:val="3D69E2E4"/>
    <w:rsid w:val="3D6C1D97"/>
    <w:rsid w:val="3D6C741E"/>
    <w:rsid w:val="3D6DAE05"/>
    <w:rsid w:val="3D6F759E"/>
    <w:rsid w:val="3D6F8BC6"/>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9235C"/>
    <w:rsid w:val="3D7B5ABF"/>
    <w:rsid w:val="3D7C7F98"/>
    <w:rsid w:val="3D7C9E05"/>
    <w:rsid w:val="3D7D2AD2"/>
    <w:rsid w:val="3D7DDDD5"/>
    <w:rsid w:val="3D7E8B25"/>
    <w:rsid w:val="3D806078"/>
    <w:rsid w:val="3D81CBEB"/>
    <w:rsid w:val="3D85C1EC"/>
    <w:rsid w:val="3D862000"/>
    <w:rsid w:val="3D86D2E4"/>
    <w:rsid w:val="3D873ACF"/>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1EEA"/>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6F6EB"/>
    <w:rsid w:val="3DE77C45"/>
    <w:rsid w:val="3DE7A18E"/>
    <w:rsid w:val="3DE7DF44"/>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A8E8"/>
    <w:rsid w:val="3E6CE10A"/>
    <w:rsid w:val="3E6D311B"/>
    <w:rsid w:val="3E6FD090"/>
    <w:rsid w:val="3E728BE5"/>
    <w:rsid w:val="3E741F82"/>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30733"/>
    <w:rsid w:val="3EA4C17B"/>
    <w:rsid w:val="3EA60887"/>
    <w:rsid w:val="3EA750D5"/>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9D9B"/>
    <w:rsid w:val="3EFC176A"/>
    <w:rsid w:val="3EFD3462"/>
    <w:rsid w:val="3EFD3908"/>
    <w:rsid w:val="3EFE3037"/>
    <w:rsid w:val="3F009175"/>
    <w:rsid w:val="3F0151BD"/>
    <w:rsid w:val="3F0362E0"/>
    <w:rsid w:val="3F03DAF8"/>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45AC6"/>
    <w:rsid w:val="3F155E2F"/>
    <w:rsid w:val="3F163AD7"/>
    <w:rsid w:val="3F182930"/>
    <w:rsid w:val="3F1AC0CC"/>
    <w:rsid w:val="3F1B9BA2"/>
    <w:rsid w:val="3F1ED13C"/>
    <w:rsid w:val="3F1F4A60"/>
    <w:rsid w:val="3F1F7D97"/>
    <w:rsid w:val="3F1FC20D"/>
    <w:rsid w:val="3F20E491"/>
    <w:rsid w:val="3F20F643"/>
    <w:rsid w:val="3F226E48"/>
    <w:rsid w:val="3F23066D"/>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AEE66"/>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EBCF"/>
    <w:rsid w:val="3F5CF04F"/>
    <w:rsid w:val="3F5DFE88"/>
    <w:rsid w:val="3F5F7E4F"/>
    <w:rsid w:val="3F5FD6CD"/>
    <w:rsid w:val="3F619506"/>
    <w:rsid w:val="3F62C6B8"/>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804613"/>
    <w:rsid w:val="3F809073"/>
    <w:rsid w:val="3F80AD13"/>
    <w:rsid w:val="3F81D2BB"/>
    <w:rsid w:val="3F82BEB3"/>
    <w:rsid w:val="3F831A51"/>
    <w:rsid w:val="3F85DE61"/>
    <w:rsid w:val="3F86F547"/>
    <w:rsid w:val="3F873005"/>
    <w:rsid w:val="3F885CC1"/>
    <w:rsid w:val="3F88A346"/>
    <w:rsid w:val="3F8B4094"/>
    <w:rsid w:val="3F8B5D34"/>
    <w:rsid w:val="3F8E40AE"/>
    <w:rsid w:val="3F8E6215"/>
    <w:rsid w:val="3F8EF1A2"/>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B1484C"/>
    <w:rsid w:val="3FB167C3"/>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44A76"/>
    <w:rsid w:val="3FC566FE"/>
    <w:rsid w:val="3FC59267"/>
    <w:rsid w:val="3FC6BCA6"/>
    <w:rsid w:val="3FC727EC"/>
    <w:rsid w:val="3FC73836"/>
    <w:rsid w:val="3FC9EA39"/>
    <w:rsid w:val="3FCAFFD7"/>
    <w:rsid w:val="3FCB9C7B"/>
    <w:rsid w:val="3FCDFF25"/>
    <w:rsid w:val="3FD314E5"/>
    <w:rsid w:val="3FD40B26"/>
    <w:rsid w:val="3FD545E6"/>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E05D"/>
    <w:rsid w:val="40B628FD"/>
    <w:rsid w:val="40B690D4"/>
    <w:rsid w:val="40B6C89E"/>
    <w:rsid w:val="40B7AD00"/>
    <w:rsid w:val="40B7C5CC"/>
    <w:rsid w:val="40B8AC7E"/>
    <w:rsid w:val="40B8AFB8"/>
    <w:rsid w:val="40B975F3"/>
    <w:rsid w:val="40BA347C"/>
    <w:rsid w:val="40BA7956"/>
    <w:rsid w:val="40BE21C5"/>
    <w:rsid w:val="40BE3FE1"/>
    <w:rsid w:val="40BF7423"/>
    <w:rsid w:val="40BFD594"/>
    <w:rsid w:val="40C05D83"/>
    <w:rsid w:val="40C3101A"/>
    <w:rsid w:val="40C3B780"/>
    <w:rsid w:val="40C4A521"/>
    <w:rsid w:val="40C61B4A"/>
    <w:rsid w:val="40C7372D"/>
    <w:rsid w:val="40C80BC8"/>
    <w:rsid w:val="40C8C4EC"/>
    <w:rsid w:val="40C9F320"/>
    <w:rsid w:val="40CAFE09"/>
    <w:rsid w:val="40CF2A4C"/>
    <w:rsid w:val="40CFCAB4"/>
    <w:rsid w:val="40D0B47E"/>
    <w:rsid w:val="40D1EF15"/>
    <w:rsid w:val="40D6B3D2"/>
    <w:rsid w:val="40D890E1"/>
    <w:rsid w:val="40DABC15"/>
    <w:rsid w:val="40DAE84E"/>
    <w:rsid w:val="40DC3AFF"/>
    <w:rsid w:val="40DCA229"/>
    <w:rsid w:val="40DDBFAF"/>
    <w:rsid w:val="40DE4FA0"/>
    <w:rsid w:val="40E1D342"/>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7BAA6"/>
    <w:rsid w:val="40F8559E"/>
    <w:rsid w:val="40F8F2D2"/>
    <w:rsid w:val="40F8F6CE"/>
    <w:rsid w:val="40F9B907"/>
    <w:rsid w:val="40F9BF96"/>
    <w:rsid w:val="40F9F5B8"/>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C002B"/>
    <w:rsid w:val="413D2E25"/>
    <w:rsid w:val="413D306D"/>
    <w:rsid w:val="413F4C66"/>
    <w:rsid w:val="4140AFD2"/>
    <w:rsid w:val="4140C83A"/>
    <w:rsid w:val="4141992B"/>
    <w:rsid w:val="4141FF58"/>
    <w:rsid w:val="4142AE95"/>
    <w:rsid w:val="41443873"/>
    <w:rsid w:val="4144B1D4"/>
    <w:rsid w:val="414609CF"/>
    <w:rsid w:val="4147C1AD"/>
    <w:rsid w:val="4149384E"/>
    <w:rsid w:val="414983D3"/>
    <w:rsid w:val="414A5577"/>
    <w:rsid w:val="414CD7C3"/>
    <w:rsid w:val="414E63FD"/>
    <w:rsid w:val="414EE2C2"/>
    <w:rsid w:val="415133D5"/>
    <w:rsid w:val="4152F582"/>
    <w:rsid w:val="4153A15E"/>
    <w:rsid w:val="4155D365"/>
    <w:rsid w:val="41575D42"/>
    <w:rsid w:val="4157718C"/>
    <w:rsid w:val="41577FE0"/>
    <w:rsid w:val="41581AA0"/>
    <w:rsid w:val="41594E41"/>
    <w:rsid w:val="4159FDB2"/>
    <w:rsid w:val="415A62C5"/>
    <w:rsid w:val="415B92A8"/>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BD333"/>
    <w:rsid w:val="416BEBA8"/>
    <w:rsid w:val="416D3E51"/>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CC73"/>
    <w:rsid w:val="419903C4"/>
    <w:rsid w:val="41994848"/>
    <w:rsid w:val="419A000D"/>
    <w:rsid w:val="419A8B32"/>
    <w:rsid w:val="419C2368"/>
    <w:rsid w:val="419D30BF"/>
    <w:rsid w:val="419D8DA9"/>
    <w:rsid w:val="419DAD67"/>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448D9"/>
    <w:rsid w:val="41B49646"/>
    <w:rsid w:val="41B52CD3"/>
    <w:rsid w:val="41B598A0"/>
    <w:rsid w:val="41B7FEB7"/>
    <w:rsid w:val="41B8A562"/>
    <w:rsid w:val="41BBA18D"/>
    <w:rsid w:val="41BBDEAC"/>
    <w:rsid w:val="41BBE1B2"/>
    <w:rsid w:val="41BC0AA3"/>
    <w:rsid w:val="41BD1305"/>
    <w:rsid w:val="41C02BF1"/>
    <w:rsid w:val="41C0D51C"/>
    <w:rsid w:val="41C14252"/>
    <w:rsid w:val="41C19BD4"/>
    <w:rsid w:val="41C20ADC"/>
    <w:rsid w:val="41C20FCF"/>
    <w:rsid w:val="41C30CDA"/>
    <w:rsid w:val="41C32704"/>
    <w:rsid w:val="41C37481"/>
    <w:rsid w:val="41C3788D"/>
    <w:rsid w:val="41C3D23C"/>
    <w:rsid w:val="41C4B5E4"/>
    <w:rsid w:val="41C516CD"/>
    <w:rsid w:val="41C59B17"/>
    <w:rsid w:val="41C8721B"/>
    <w:rsid w:val="41CC41C3"/>
    <w:rsid w:val="41CD3270"/>
    <w:rsid w:val="41CD5EA9"/>
    <w:rsid w:val="41CEA364"/>
    <w:rsid w:val="41D00432"/>
    <w:rsid w:val="41D04219"/>
    <w:rsid w:val="41D1B568"/>
    <w:rsid w:val="41D20EC8"/>
    <w:rsid w:val="41D2A1B8"/>
    <w:rsid w:val="41D2B362"/>
    <w:rsid w:val="41D55DDF"/>
    <w:rsid w:val="41D687F1"/>
    <w:rsid w:val="41D81BB6"/>
    <w:rsid w:val="41D84714"/>
    <w:rsid w:val="41D8EA2D"/>
    <w:rsid w:val="41D9560A"/>
    <w:rsid w:val="41DA771F"/>
    <w:rsid w:val="41DA90E4"/>
    <w:rsid w:val="41DCA2BA"/>
    <w:rsid w:val="41DD3555"/>
    <w:rsid w:val="41DF7B96"/>
    <w:rsid w:val="41E0B51E"/>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FE0EC"/>
    <w:rsid w:val="4200C92B"/>
    <w:rsid w:val="42019BB1"/>
    <w:rsid w:val="42038BA0"/>
    <w:rsid w:val="4204A838"/>
    <w:rsid w:val="42066FD9"/>
    <w:rsid w:val="42073DF3"/>
    <w:rsid w:val="42092C40"/>
    <w:rsid w:val="42096316"/>
    <w:rsid w:val="420A7A5F"/>
    <w:rsid w:val="420C1186"/>
    <w:rsid w:val="420CA403"/>
    <w:rsid w:val="420E2830"/>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344FA"/>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B431E"/>
    <w:rsid w:val="423B72DE"/>
    <w:rsid w:val="423D75F9"/>
    <w:rsid w:val="423DB8D2"/>
    <w:rsid w:val="423DB8EB"/>
    <w:rsid w:val="423EB713"/>
    <w:rsid w:val="423EEB2C"/>
    <w:rsid w:val="423F38B6"/>
    <w:rsid w:val="4241911A"/>
    <w:rsid w:val="4245DD67"/>
    <w:rsid w:val="42462A69"/>
    <w:rsid w:val="4246EEF1"/>
    <w:rsid w:val="4249AC3A"/>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F1B8"/>
    <w:rsid w:val="427B1C2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2961"/>
    <w:rsid w:val="42C33AD9"/>
    <w:rsid w:val="42C51F90"/>
    <w:rsid w:val="42C651BE"/>
    <w:rsid w:val="42C81C4F"/>
    <w:rsid w:val="42C831E3"/>
    <w:rsid w:val="42C85561"/>
    <w:rsid w:val="42C9DC2A"/>
    <w:rsid w:val="42C9EDD7"/>
    <w:rsid w:val="42CA2D91"/>
    <w:rsid w:val="42CAA7F2"/>
    <w:rsid w:val="42CB6E5C"/>
    <w:rsid w:val="42CC9300"/>
    <w:rsid w:val="42CD4094"/>
    <w:rsid w:val="42CD8292"/>
    <w:rsid w:val="42CDED98"/>
    <w:rsid w:val="42CE788D"/>
    <w:rsid w:val="42CFC4B5"/>
    <w:rsid w:val="42D11C10"/>
    <w:rsid w:val="42D1F2F3"/>
    <w:rsid w:val="42D23FCC"/>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D93DB"/>
    <w:rsid w:val="431E86BD"/>
    <w:rsid w:val="431F921D"/>
    <w:rsid w:val="431FA0B6"/>
    <w:rsid w:val="4320049E"/>
    <w:rsid w:val="43204F72"/>
    <w:rsid w:val="43215BE4"/>
    <w:rsid w:val="43263B30"/>
    <w:rsid w:val="4326433D"/>
    <w:rsid w:val="43273F1B"/>
    <w:rsid w:val="43277273"/>
    <w:rsid w:val="432818AE"/>
    <w:rsid w:val="4328A043"/>
    <w:rsid w:val="4328DA32"/>
    <w:rsid w:val="4329C7FD"/>
    <w:rsid w:val="432B3953"/>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3C90D4"/>
    <w:rsid w:val="4340B151"/>
    <w:rsid w:val="43411BDC"/>
    <w:rsid w:val="4341D521"/>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AF0D"/>
    <w:rsid w:val="4357ED5B"/>
    <w:rsid w:val="435A4D2B"/>
    <w:rsid w:val="435B5434"/>
    <w:rsid w:val="435DBE11"/>
    <w:rsid w:val="435E90AB"/>
    <w:rsid w:val="435E988B"/>
    <w:rsid w:val="43603058"/>
    <w:rsid w:val="4362E736"/>
    <w:rsid w:val="4363FDF7"/>
    <w:rsid w:val="43640DD3"/>
    <w:rsid w:val="4365F55D"/>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A4A3B"/>
    <w:rsid w:val="437BA5DC"/>
    <w:rsid w:val="437BABD6"/>
    <w:rsid w:val="437BCC4E"/>
    <w:rsid w:val="437D7D00"/>
    <w:rsid w:val="437E915D"/>
    <w:rsid w:val="437FEA9B"/>
    <w:rsid w:val="43802022"/>
    <w:rsid w:val="43811E2D"/>
    <w:rsid w:val="4381E733"/>
    <w:rsid w:val="43826791"/>
    <w:rsid w:val="43837A8D"/>
    <w:rsid w:val="4383C19E"/>
    <w:rsid w:val="4386F00E"/>
    <w:rsid w:val="43880C25"/>
    <w:rsid w:val="43885A8C"/>
    <w:rsid w:val="438BC255"/>
    <w:rsid w:val="438BDB31"/>
    <w:rsid w:val="438C3972"/>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245E"/>
    <w:rsid w:val="43A53F34"/>
    <w:rsid w:val="43A54394"/>
    <w:rsid w:val="43A5A0F4"/>
    <w:rsid w:val="43A65637"/>
    <w:rsid w:val="43A6A94C"/>
    <w:rsid w:val="43A72BA5"/>
    <w:rsid w:val="43A74481"/>
    <w:rsid w:val="43A7B145"/>
    <w:rsid w:val="43AA772A"/>
    <w:rsid w:val="43AAE490"/>
    <w:rsid w:val="43ABAC75"/>
    <w:rsid w:val="43AC18C2"/>
    <w:rsid w:val="43AC24A4"/>
    <w:rsid w:val="43ACB07B"/>
    <w:rsid w:val="43AD7289"/>
    <w:rsid w:val="43AE44CD"/>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C08181"/>
    <w:rsid w:val="43C10F24"/>
    <w:rsid w:val="43C2C202"/>
    <w:rsid w:val="43C55AD5"/>
    <w:rsid w:val="43C5BB92"/>
    <w:rsid w:val="43C79AAF"/>
    <w:rsid w:val="43C7FAE1"/>
    <w:rsid w:val="43C8405A"/>
    <w:rsid w:val="43CA5970"/>
    <w:rsid w:val="43CA6D76"/>
    <w:rsid w:val="43CC0910"/>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C0F1C"/>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B51F"/>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0F33A"/>
    <w:rsid w:val="444126DD"/>
    <w:rsid w:val="4446C9DD"/>
    <w:rsid w:val="4446D8C4"/>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7F8FC"/>
    <w:rsid w:val="4468D7A5"/>
    <w:rsid w:val="446AD572"/>
    <w:rsid w:val="446B859A"/>
    <w:rsid w:val="446B8F83"/>
    <w:rsid w:val="446C2F37"/>
    <w:rsid w:val="446CC3D0"/>
    <w:rsid w:val="446E04C0"/>
    <w:rsid w:val="446E214C"/>
    <w:rsid w:val="446E9740"/>
    <w:rsid w:val="446EA98B"/>
    <w:rsid w:val="446F12F4"/>
    <w:rsid w:val="44702426"/>
    <w:rsid w:val="447284AD"/>
    <w:rsid w:val="4472B741"/>
    <w:rsid w:val="4473E110"/>
    <w:rsid w:val="447470FE"/>
    <w:rsid w:val="44747107"/>
    <w:rsid w:val="4475DF16"/>
    <w:rsid w:val="4476BB9A"/>
    <w:rsid w:val="447726FC"/>
    <w:rsid w:val="44779C70"/>
    <w:rsid w:val="447832CC"/>
    <w:rsid w:val="4478B0C0"/>
    <w:rsid w:val="44794E05"/>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8F518"/>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645E8"/>
    <w:rsid w:val="44F6E5BF"/>
    <w:rsid w:val="44F7D5E2"/>
    <w:rsid w:val="44F9DD07"/>
    <w:rsid w:val="44FA8BD8"/>
    <w:rsid w:val="44FBDCFC"/>
    <w:rsid w:val="44FD62A4"/>
    <w:rsid w:val="44FDE40D"/>
    <w:rsid w:val="44FEC9D7"/>
    <w:rsid w:val="44FF1B1C"/>
    <w:rsid w:val="44FFD46E"/>
    <w:rsid w:val="45001720"/>
    <w:rsid w:val="45012488"/>
    <w:rsid w:val="45013CFC"/>
    <w:rsid w:val="45021649"/>
    <w:rsid w:val="45027FEC"/>
    <w:rsid w:val="45039C97"/>
    <w:rsid w:val="4505D6E0"/>
    <w:rsid w:val="45064E0B"/>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702E34"/>
    <w:rsid w:val="4570C0F1"/>
    <w:rsid w:val="4571D176"/>
    <w:rsid w:val="457535D6"/>
    <w:rsid w:val="4576A663"/>
    <w:rsid w:val="45776588"/>
    <w:rsid w:val="45796D1D"/>
    <w:rsid w:val="45798874"/>
    <w:rsid w:val="457ADDB9"/>
    <w:rsid w:val="457B23A8"/>
    <w:rsid w:val="457C296F"/>
    <w:rsid w:val="457D8D9F"/>
    <w:rsid w:val="45814CE7"/>
    <w:rsid w:val="45817FF3"/>
    <w:rsid w:val="45829BF5"/>
    <w:rsid w:val="45834575"/>
    <w:rsid w:val="45835D12"/>
    <w:rsid w:val="45841274"/>
    <w:rsid w:val="4584B8E5"/>
    <w:rsid w:val="45852162"/>
    <w:rsid w:val="458591F0"/>
    <w:rsid w:val="4586815D"/>
    <w:rsid w:val="45873C9B"/>
    <w:rsid w:val="4588FCB6"/>
    <w:rsid w:val="4589FEDE"/>
    <w:rsid w:val="458A2D25"/>
    <w:rsid w:val="458AD9F1"/>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F2F97"/>
    <w:rsid w:val="45AF91E0"/>
    <w:rsid w:val="45AFCD68"/>
    <w:rsid w:val="45AFD00B"/>
    <w:rsid w:val="45B01D3F"/>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96A81"/>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C8A0"/>
    <w:rsid w:val="45EED73B"/>
    <w:rsid w:val="45EF53B5"/>
    <w:rsid w:val="45F06483"/>
    <w:rsid w:val="45F299DD"/>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A0FA"/>
    <w:rsid w:val="4617112F"/>
    <w:rsid w:val="4617BA51"/>
    <w:rsid w:val="46184FB9"/>
    <w:rsid w:val="4618753E"/>
    <w:rsid w:val="461AAD6D"/>
    <w:rsid w:val="461BCCC6"/>
    <w:rsid w:val="461C49F3"/>
    <w:rsid w:val="461CB5B4"/>
    <w:rsid w:val="461D20D9"/>
    <w:rsid w:val="461E708C"/>
    <w:rsid w:val="461FE66E"/>
    <w:rsid w:val="4621557E"/>
    <w:rsid w:val="46217251"/>
    <w:rsid w:val="4621A1CC"/>
    <w:rsid w:val="4622C777"/>
    <w:rsid w:val="46230ACF"/>
    <w:rsid w:val="4624D951"/>
    <w:rsid w:val="46251CE4"/>
    <w:rsid w:val="46291301"/>
    <w:rsid w:val="462CB5CA"/>
    <w:rsid w:val="462CD228"/>
    <w:rsid w:val="462F149D"/>
    <w:rsid w:val="46327BC7"/>
    <w:rsid w:val="46338FF2"/>
    <w:rsid w:val="4633D25D"/>
    <w:rsid w:val="4634A03A"/>
    <w:rsid w:val="46357330"/>
    <w:rsid w:val="4637AADE"/>
    <w:rsid w:val="4637F6B6"/>
    <w:rsid w:val="4638E71E"/>
    <w:rsid w:val="463A2819"/>
    <w:rsid w:val="463A3BCA"/>
    <w:rsid w:val="463D5F21"/>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326E"/>
    <w:rsid w:val="46614D93"/>
    <w:rsid w:val="4661B561"/>
    <w:rsid w:val="46624EF9"/>
    <w:rsid w:val="4662D190"/>
    <w:rsid w:val="4663D0A9"/>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10A52"/>
    <w:rsid w:val="4672BE1C"/>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6107A"/>
    <w:rsid w:val="46B69FA2"/>
    <w:rsid w:val="46B84C70"/>
    <w:rsid w:val="46B96631"/>
    <w:rsid w:val="46B97311"/>
    <w:rsid w:val="46B9A8F1"/>
    <w:rsid w:val="46B9FA3A"/>
    <w:rsid w:val="46BC0B0E"/>
    <w:rsid w:val="46BCE1EA"/>
    <w:rsid w:val="46BD4CFD"/>
    <w:rsid w:val="46BD73C3"/>
    <w:rsid w:val="46C3E6A5"/>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D2090"/>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95EB6"/>
    <w:rsid w:val="46FA5CEA"/>
    <w:rsid w:val="46FAE8F6"/>
    <w:rsid w:val="46FBF4D2"/>
    <w:rsid w:val="46FDB9C4"/>
    <w:rsid w:val="46FF767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A66F"/>
    <w:rsid w:val="47326076"/>
    <w:rsid w:val="4732F786"/>
    <w:rsid w:val="47351667"/>
    <w:rsid w:val="4736C0E4"/>
    <w:rsid w:val="47372E4B"/>
    <w:rsid w:val="473C067F"/>
    <w:rsid w:val="473C1523"/>
    <w:rsid w:val="473C56C2"/>
    <w:rsid w:val="473C9D26"/>
    <w:rsid w:val="473E4F49"/>
    <w:rsid w:val="473E83D5"/>
    <w:rsid w:val="4740DF53"/>
    <w:rsid w:val="4744DA50"/>
    <w:rsid w:val="4744EAF3"/>
    <w:rsid w:val="47479C6D"/>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C381A"/>
    <w:rsid w:val="476DDC62"/>
    <w:rsid w:val="4770097A"/>
    <w:rsid w:val="47708FCA"/>
    <w:rsid w:val="47713135"/>
    <w:rsid w:val="47715B00"/>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AF9DB"/>
    <w:rsid w:val="479BC35B"/>
    <w:rsid w:val="479D7B88"/>
    <w:rsid w:val="479D8135"/>
    <w:rsid w:val="479FED91"/>
    <w:rsid w:val="47A4EBE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59BD"/>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D24B"/>
    <w:rsid w:val="47E080FE"/>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460"/>
    <w:rsid w:val="47F9BF19"/>
    <w:rsid w:val="47FA097E"/>
    <w:rsid w:val="47FA7905"/>
    <w:rsid w:val="47FB8665"/>
    <w:rsid w:val="47FBB2C5"/>
    <w:rsid w:val="47FC7197"/>
    <w:rsid w:val="47FD1DCC"/>
    <w:rsid w:val="47FD88FE"/>
    <w:rsid w:val="47FDFC2A"/>
    <w:rsid w:val="47FE4387"/>
    <w:rsid w:val="47FEE325"/>
    <w:rsid w:val="47FFEE15"/>
    <w:rsid w:val="4800A1FE"/>
    <w:rsid w:val="4801EAA1"/>
    <w:rsid w:val="4802E2E9"/>
    <w:rsid w:val="4804F73E"/>
    <w:rsid w:val="4806AFE6"/>
    <w:rsid w:val="48073FB3"/>
    <w:rsid w:val="48077776"/>
    <w:rsid w:val="480793D2"/>
    <w:rsid w:val="4807AFDC"/>
    <w:rsid w:val="48083EBB"/>
    <w:rsid w:val="4808C5FD"/>
    <w:rsid w:val="480B4550"/>
    <w:rsid w:val="480BF70F"/>
    <w:rsid w:val="480EC02E"/>
    <w:rsid w:val="480F4E87"/>
    <w:rsid w:val="480F8745"/>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CD12"/>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7107"/>
    <w:rsid w:val="485C9C06"/>
    <w:rsid w:val="485D8750"/>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1CD92"/>
    <w:rsid w:val="4896E741"/>
    <w:rsid w:val="489ADBE9"/>
    <w:rsid w:val="489AF597"/>
    <w:rsid w:val="489B675E"/>
    <w:rsid w:val="489C01DB"/>
    <w:rsid w:val="489FD874"/>
    <w:rsid w:val="48A0449C"/>
    <w:rsid w:val="48A0CAF4"/>
    <w:rsid w:val="48A46AAC"/>
    <w:rsid w:val="48A7458D"/>
    <w:rsid w:val="48A841C5"/>
    <w:rsid w:val="48A8A9A8"/>
    <w:rsid w:val="48A940C5"/>
    <w:rsid w:val="48AA8478"/>
    <w:rsid w:val="48AB831F"/>
    <w:rsid w:val="48AB87B1"/>
    <w:rsid w:val="48AC8376"/>
    <w:rsid w:val="48ACC0CD"/>
    <w:rsid w:val="48AE2CB0"/>
    <w:rsid w:val="48AF4B27"/>
    <w:rsid w:val="48B0200A"/>
    <w:rsid w:val="48B12979"/>
    <w:rsid w:val="48B18DF8"/>
    <w:rsid w:val="48B3F3BD"/>
    <w:rsid w:val="48B70C9E"/>
    <w:rsid w:val="48B780ED"/>
    <w:rsid w:val="48B7DEAD"/>
    <w:rsid w:val="48B8D0AD"/>
    <w:rsid w:val="48B8F1C7"/>
    <w:rsid w:val="48BAF62B"/>
    <w:rsid w:val="48BBDAC9"/>
    <w:rsid w:val="48BC5A71"/>
    <w:rsid w:val="48BC8039"/>
    <w:rsid w:val="48BCB5E3"/>
    <w:rsid w:val="48BDA838"/>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8093"/>
    <w:rsid w:val="4908B34B"/>
    <w:rsid w:val="49096E96"/>
    <w:rsid w:val="490AD73E"/>
    <w:rsid w:val="490B6B52"/>
    <w:rsid w:val="490CF418"/>
    <w:rsid w:val="490CFA32"/>
    <w:rsid w:val="490D7EF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CFF75"/>
    <w:rsid w:val="492F3C45"/>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D1D4"/>
    <w:rsid w:val="49473818"/>
    <w:rsid w:val="494753A1"/>
    <w:rsid w:val="4947B66A"/>
    <w:rsid w:val="4947D0B2"/>
    <w:rsid w:val="494A02F3"/>
    <w:rsid w:val="494AFD69"/>
    <w:rsid w:val="494B1295"/>
    <w:rsid w:val="494B2490"/>
    <w:rsid w:val="494B323F"/>
    <w:rsid w:val="494B8124"/>
    <w:rsid w:val="494BFA94"/>
    <w:rsid w:val="494DC978"/>
    <w:rsid w:val="494DF2A3"/>
    <w:rsid w:val="494EFAF0"/>
    <w:rsid w:val="494FC928"/>
    <w:rsid w:val="49518421"/>
    <w:rsid w:val="49519108"/>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90836"/>
    <w:rsid w:val="49799C6A"/>
    <w:rsid w:val="497A4F63"/>
    <w:rsid w:val="497F2D3C"/>
    <w:rsid w:val="497FC9ED"/>
    <w:rsid w:val="4981A4D5"/>
    <w:rsid w:val="49826E0C"/>
    <w:rsid w:val="4982C792"/>
    <w:rsid w:val="4983E45B"/>
    <w:rsid w:val="49850172"/>
    <w:rsid w:val="4985584F"/>
    <w:rsid w:val="49865386"/>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A1EFA3"/>
    <w:rsid w:val="49A4B72F"/>
    <w:rsid w:val="49A61424"/>
    <w:rsid w:val="49A6CDBF"/>
    <w:rsid w:val="49A73E33"/>
    <w:rsid w:val="49A85762"/>
    <w:rsid w:val="49A8F274"/>
    <w:rsid w:val="49A9F3D5"/>
    <w:rsid w:val="49AA4A50"/>
    <w:rsid w:val="49AAE1C5"/>
    <w:rsid w:val="49ACA51A"/>
    <w:rsid w:val="49AE52F2"/>
    <w:rsid w:val="49B069AE"/>
    <w:rsid w:val="49B0A800"/>
    <w:rsid w:val="49B3857C"/>
    <w:rsid w:val="49B3BE9F"/>
    <w:rsid w:val="49B52E25"/>
    <w:rsid w:val="49B808B4"/>
    <w:rsid w:val="49B9CC94"/>
    <w:rsid w:val="49BD6B18"/>
    <w:rsid w:val="49BEADE4"/>
    <w:rsid w:val="49C1CD43"/>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283F8"/>
    <w:rsid w:val="4A644296"/>
    <w:rsid w:val="4A6456D0"/>
    <w:rsid w:val="4A65CB5B"/>
    <w:rsid w:val="4A6602F0"/>
    <w:rsid w:val="4A665D21"/>
    <w:rsid w:val="4A674336"/>
    <w:rsid w:val="4A67750B"/>
    <w:rsid w:val="4A6787A0"/>
    <w:rsid w:val="4A68049D"/>
    <w:rsid w:val="4A685CE3"/>
    <w:rsid w:val="4A68E2C8"/>
    <w:rsid w:val="4A6B2474"/>
    <w:rsid w:val="4A6C7446"/>
    <w:rsid w:val="4A6DF200"/>
    <w:rsid w:val="4A6ECF0D"/>
    <w:rsid w:val="4A6FFEEA"/>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1019D"/>
    <w:rsid w:val="4A9260CC"/>
    <w:rsid w:val="4A93810C"/>
    <w:rsid w:val="4A93D37F"/>
    <w:rsid w:val="4A95C4E2"/>
    <w:rsid w:val="4A95E3D5"/>
    <w:rsid w:val="4A95F299"/>
    <w:rsid w:val="4A963D47"/>
    <w:rsid w:val="4A982DE8"/>
    <w:rsid w:val="4A989D0E"/>
    <w:rsid w:val="4A99195C"/>
    <w:rsid w:val="4A9A7631"/>
    <w:rsid w:val="4A9BD302"/>
    <w:rsid w:val="4A9D08E5"/>
    <w:rsid w:val="4AA1A277"/>
    <w:rsid w:val="4AA214F6"/>
    <w:rsid w:val="4AA228A7"/>
    <w:rsid w:val="4AA230A5"/>
    <w:rsid w:val="4AA4A89C"/>
    <w:rsid w:val="4AA4DA7E"/>
    <w:rsid w:val="4AA57622"/>
    <w:rsid w:val="4AA5C6DD"/>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ECC36"/>
    <w:rsid w:val="4ACFD5A4"/>
    <w:rsid w:val="4AD10102"/>
    <w:rsid w:val="4AD14BC3"/>
    <w:rsid w:val="4AD28EF9"/>
    <w:rsid w:val="4AD292C4"/>
    <w:rsid w:val="4AD3282E"/>
    <w:rsid w:val="4AD529B9"/>
    <w:rsid w:val="4AD57869"/>
    <w:rsid w:val="4AD80D13"/>
    <w:rsid w:val="4AD87A43"/>
    <w:rsid w:val="4AD94D33"/>
    <w:rsid w:val="4ADB5749"/>
    <w:rsid w:val="4ADB82F3"/>
    <w:rsid w:val="4ADC15CD"/>
    <w:rsid w:val="4ADE180F"/>
    <w:rsid w:val="4ADED76D"/>
    <w:rsid w:val="4AE1D4FC"/>
    <w:rsid w:val="4AE45E60"/>
    <w:rsid w:val="4AE48FF9"/>
    <w:rsid w:val="4AE52B75"/>
    <w:rsid w:val="4AE77D14"/>
    <w:rsid w:val="4AE82368"/>
    <w:rsid w:val="4AE8DDDB"/>
    <w:rsid w:val="4AE9E290"/>
    <w:rsid w:val="4AEA648F"/>
    <w:rsid w:val="4AED7869"/>
    <w:rsid w:val="4AEDD809"/>
    <w:rsid w:val="4AEE8836"/>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FDA6"/>
    <w:rsid w:val="4B2EAFC0"/>
    <w:rsid w:val="4B31375F"/>
    <w:rsid w:val="4B31F262"/>
    <w:rsid w:val="4B331839"/>
    <w:rsid w:val="4B34A260"/>
    <w:rsid w:val="4B34B44D"/>
    <w:rsid w:val="4B36A45C"/>
    <w:rsid w:val="4B3B0506"/>
    <w:rsid w:val="4B3C4C56"/>
    <w:rsid w:val="4B3D9A0B"/>
    <w:rsid w:val="4B3E6A80"/>
    <w:rsid w:val="4B3E8331"/>
    <w:rsid w:val="4B3EA90D"/>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AF68"/>
    <w:rsid w:val="4B61C123"/>
    <w:rsid w:val="4B631FCD"/>
    <w:rsid w:val="4B65D4A7"/>
    <w:rsid w:val="4B65F69C"/>
    <w:rsid w:val="4B662652"/>
    <w:rsid w:val="4B66D12C"/>
    <w:rsid w:val="4B673BB2"/>
    <w:rsid w:val="4B684325"/>
    <w:rsid w:val="4B69F92E"/>
    <w:rsid w:val="4B6CA981"/>
    <w:rsid w:val="4B6EBC1D"/>
    <w:rsid w:val="4B6EF80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A5A9E"/>
    <w:rsid w:val="4B7B7166"/>
    <w:rsid w:val="4B7C05F5"/>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B37E5"/>
    <w:rsid w:val="4BCD001C"/>
    <w:rsid w:val="4BCF33AE"/>
    <w:rsid w:val="4BD002AB"/>
    <w:rsid w:val="4BD326E4"/>
    <w:rsid w:val="4BD331A6"/>
    <w:rsid w:val="4BD41B0C"/>
    <w:rsid w:val="4BD4C542"/>
    <w:rsid w:val="4BD4D63C"/>
    <w:rsid w:val="4BD4E99C"/>
    <w:rsid w:val="4BD63B02"/>
    <w:rsid w:val="4BD69DB1"/>
    <w:rsid w:val="4BD7AA9F"/>
    <w:rsid w:val="4BD8EAFE"/>
    <w:rsid w:val="4BDA48B3"/>
    <w:rsid w:val="4BDB5AF0"/>
    <w:rsid w:val="4BDE3876"/>
    <w:rsid w:val="4BDF505E"/>
    <w:rsid w:val="4BDF984A"/>
    <w:rsid w:val="4BDFC8C2"/>
    <w:rsid w:val="4BE0146D"/>
    <w:rsid w:val="4BE01B77"/>
    <w:rsid w:val="4BE0FF23"/>
    <w:rsid w:val="4BE2DC58"/>
    <w:rsid w:val="4BE5A4A2"/>
    <w:rsid w:val="4BE5C079"/>
    <w:rsid w:val="4BE6351A"/>
    <w:rsid w:val="4BE6A70C"/>
    <w:rsid w:val="4BE6B09F"/>
    <w:rsid w:val="4BE70A78"/>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F8FB6"/>
    <w:rsid w:val="4C00F150"/>
    <w:rsid w:val="4C03394D"/>
    <w:rsid w:val="4C04351C"/>
    <w:rsid w:val="4C05FEC5"/>
    <w:rsid w:val="4C0A1F9A"/>
    <w:rsid w:val="4C0ADE9E"/>
    <w:rsid w:val="4C0B6F23"/>
    <w:rsid w:val="4C0BA466"/>
    <w:rsid w:val="4C0C0990"/>
    <w:rsid w:val="4C0D1F1A"/>
    <w:rsid w:val="4C0DA4CA"/>
    <w:rsid w:val="4C0F03BB"/>
    <w:rsid w:val="4C1020A9"/>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37686"/>
    <w:rsid w:val="4C759EB7"/>
    <w:rsid w:val="4C78E079"/>
    <w:rsid w:val="4C795EEF"/>
    <w:rsid w:val="4C797220"/>
    <w:rsid w:val="4C7AED17"/>
    <w:rsid w:val="4C7E0243"/>
    <w:rsid w:val="4C7F76D8"/>
    <w:rsid w:val="4C7F8C29"/>
    <w:rsid w:val="4C813A38"/>
    <w:rsid w:val="4C81D66C"/>
    <w:rsid w:val="4C81F636"/>
    <w:rsid w:val="4C8238E1"/>
    <w:rsid w:val="4C83B05E"/>
    <w:rsid w:val="4C83E881"/>
    <w:rsid w:val="4C840661"/>
    <w:rsid w:val="4C87DEB1"/>
    <w:rsid w:val="4C88CE1B"/>
    <w:rsid w:val="4C89B349"/>
    <w:rsid w:val="4C8B1253"/>
    <w:rsid w:val="4C8B316B"/>
    <w:rsid w:val="4C8CE1A5"/>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20977"/>
    <w:rsid w:val="4CB3D4FA"/>
    <w:rsid w:val="4CB7D434"/>
    <w:rsid w:val="4CB97BB9"/>
    <w:rsid w:val="4CB9EA61"/>
    <w:rsid w:val="4CB9F35A"/>
    <w:rsid w:val="4CBA2388"/>
    <w:rsid w:val="4CBA4905"/>
    <w:rsid w:val="4CBAFB16"/>
    <w:rsid w:val="4CBBAA1C"/>
    <w:rsid w:val="4CBBB70D"/>
    <w:rsid w:val="4CBBE9D2"/>
    <w:rsid w:val="4CBD1CF0"/>
    <w:rsid w:val="4CBE540B"/>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73097"/>
    <w:rsid w:val="4CDA37D8"/>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A9C04"/>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10EC43"/>
    <w:rsid w:val="4D11E884"/>
    <w:rsid w:val="4D134864"/>
    <w:rsid w:val="4D1402D4"/>
    <w:rsid w:val="4D15AC0D"/>
    <w:rsid w:val="4D16C598"/>
    <w:rsid w:val="4D17AB1F"/>
    <w:rsid w:val="4D19E8F2"/>
    <w:rsid w:val="4D1A3120"/>
    <w:rsid w:val="4D1A9263"/>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15338"/>
    <w:rsid w:val="4D839B13"/>
    <w:rsid w:val="4D8465C5"/>
    <w:rsid w:val="4D847622"/>
    <w:rsid w:val="4D8476C8"/>
    <w:rsid w:val="4D852E16"/>
    <w:rsid w:val="4D899ED7"/>
    <w:rsid w:val="4D89EADA"/>
    <w:rsid w:val="4D8D83F4"/>
    <w:rsid w:val="4D8DA427"/>
    <w:rsid w:val="4D8E2F73"/>
    <w:rsid w:val="4D913FA2"/>
    <w:rsid w:val="4D937391"/>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37296"/>
    <w:rsid w:val="4DA38326"/>
    <w:rsid w:val="4DA4FBA0"/>
    <w:rsid w:val="4DA58493"/>
    <w:rsid w:val="4DA5C701"/>
    <w:rsid w:val="4DA86367"/>
    <w:rsid w:val="4DA8664E"/>
    <w:rsid w:val="4DA8F34C"/>
    <w:rsid w:val="4DAB535A"/>
    <w:rsid w:val="4DAC4406"/>
    <w:rsid w:val="4DACBFA7"/>
    <w:rsid w:val="4DACE7F1"/>
    <w:rsid w:val="4DAF9774"/>
    <w:rsid w:val="4DB08C45"/>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A868"/>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E14DE"/>
    <w:rsid w:val="4E202E05"/>
    <w:rsid w:val="4E222CBF"/>
    <w:rsid w:val="4E224B26"/>
    <w:rsid w:val="4E25F021"/>
    <w:rsid w:val="4E260B2F"/>
    <w:rsid w:val="4E26DEAB"/>
    <w:rsid w:val="4E26E603"/>
    <w:rsid w:val="4E271715"/>
    <w:rsid w:val="4E28087C"/>
    <w:rsid w:val="4E287C98"/>
    <w:rsid w:val="4E295759"/>
    <w:rsid w:val="4E296D28"/>
    <w:rsid w:val="4E2A31D3"/>
    <w:rsid w:val="4E2BE6CC"/>
    <w:rsid w:val="4E2C165D"/>
    <w:rsid w:val="4E2C8520"/>
    <w:rsid w:val="4E2D8981"/>
    <w:rsid w:val="4E325BE7"/>
    <w:rsid w:val="4E335C4C"/>
    <w:rsid w:val="4E34547F"/>
    <w:rsid w:val="4E34AE83"/>
    <w:rsid w:val="4E362409"/>
    <w:rsid w:val="4E365115"/>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A0CBA"/>
    <w:rsid w:val="4E5B369B"/>
    <w:rsid w:val="4E5B761F"/>
    <w:rsid w:val="4E5B838C"/>
    <w:rsid w:val="4E5CE098"/>
    <w:rsid w:val="4E5CE2E5"/>
    <w:rsid w:val="4E5ED2D4"/>
    <w:rsid w:val="4E60A38A"/>
    <w:rsid w:val="4E61FB6A"/>
    <w:rsid w:val="4E64A417"/>
    <w:rsid w:val="4E657BDA"/>
    <w:rsid w:val="4E675434"/>
    <w:rsid w:val="4E688DA6"/>
    <w:rsid w:val="4E690792"/>
    <w:rsid w:val="4E697F5A"/>
    <w:rsid w:val="4E6B9021"/>
    <w:rsid w:val="4E6C021A"/>
    <w:rsid w:val="4E6D7097"/>
    <w:rsid w:val="4E6E6089"/>
    <w:rsid w:val="4E6E696D"/>
    <w:rsid w:val="4E6EC052"/>
    <w:rsid w:val="4E6F6A48"/>
    <w:rsid w:val="4E724E74"/>
    <w:rsid w:val="4E733F9C"/>
    <w:rsid w:val="4E7361DE"/>
    <w:rsid w:val="4E7408C0"/>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6FB45"/>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AB9BB"/>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EC03"/>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51CD3"/>
    <w:rsid w:val="4F08E237"/>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7337"/>
    <w:rsid w:val="4F319E60"/>
    <w:rsid w:val="4F31EB63"/>
    <w:rsid w:val="4F3274EA"/>
    <w:rsid w:val="4F33BBA7"/>
    <w:rsid w:val="4F34CEC1"/>
    <w:rsid w:val="4F35B8BE"/>
    <w:rsid w:val="4F373D36"/>
    <w:rsid w:val="4F3892C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E3DC1"/>
    <w:rsid w:val="4F560BA0"/>
    <w:rsid w:val="4F56261D"/>
    <w:rsid w:val="4F56FE43"/>
    <w:rsid w:val="4F595E6F"/>
    <w:rsid w:val="4F5A4D9E"/>
    <w:rsid w:val="4F5A6679"/>
    <w:rsid w:val="4F5AA2F4"/>
    <w:rsid w:val="4F5AF87D"/>
    <w:rsid w:val="4F5C972A"/>
    <w:rsid w:val="4F5D272A"/>
    <w:rsid w:val="4F5D5523"/>
    <w:rsid w:val="4F5DC1F6"/>
    <w:rsid w:val="4F5EAD44"/>
    <w:rsid w:val="4F5F5A55"/>
    <w:rsid w:val="4F61AEED"/>
    <w:rsid w:val="4F633264"/>
    <w:rsid w:val="4F63B0E2"/>
    <w:rsid w:val="4F654BBE"/>
    <w:rsid w:val="4F656CC5"/>
    <w:rsid w:val="4F65850D"/>
    <w:rsid w:val="4F67C85E"/>
    <w:rsid w:val="4F68548A"/>
    <w:rsid w:val="4F69DDE8"/>
    <w:rsid w:val="4F69ED77"/>
    <w:rsid w:val="4F6AB390"/>
    <w:rsid w:val="4F6F7514"/>
    <w:rsid w:val="4F6FECC6"/>
    <w:rsid w:val="4F712B2B"/>
    <w:rsid w:val="4F749009"/>
    <w:rsid w:val="4F7592F9"/>
    <w:rsid w:val="4F75D250"/>
    <w:rsid w:val="4F769A0F"/>
    <w:rsid w:val="4F76D816"/>
    <w:rsid w:val="4F773624"/>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C1A9B"/>
    <w:rsid w:val="4F8CAF8B"/>
    <w:rsid w:val="4F8CCE24"/>
    <w:rsid w:val="4F8CDA60"/>
    <w:rsid w:val="4F8D642A"/>
    <w:rsid w:val="4F8E1AF1"/>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AD85D5"/>
    <w:rsid w:val="4FB1BF53"/>
    <w:rsid w:val="4FB29CB2"/>
    <w:rsid w:val="4FB2DDE7"/>
    <w:rsid w:val="4FB6692B"/>
    <w:rsid w:val="4FB6799C"/>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0D83"/>
    <w:rsid w:val="5001D12E"/>
    <w:rsid w:val="50024071"/>
    <w:rsid w:val="5004EB14"/>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42DAD"/>
    <w:rsid w:val="5015535C"/>
    <w:rsid w:val="5016880A"/>
    <w:rsid w:val="50176FDE"/>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762DA"/>
    <w:rsid w:val="504838A9"/>
    <w:rsid w:val="50483EEE"/>
    <w:rsid w:val="504889C9"/>
    <w:rsid w:val="504AF67B"/>
    <w:rsid w:val="504B76E9"/>
    <w:rsid w:val="504CEF1B"/>
    <w:rsid w:val="504DC61B"/>
    <w:rsid w:val="504FF50B"/>
    <w:rsid w:val="50503357"/>
    <w:rsid w:val="5050E3DB"/>
    <w:rsid w:val="505137CE"/>
    <w:rsid w:val="5051BCB2"/>
    <w:rsid w:val="50559ACB"/>
    <w:rsid w:val="505730BB"/>
    <w:rsid w:val="50586E7D"/>
    <w:rsid w:val="505A5009"/>
    <w:rsid w:val="505A5E4E"/>
    <w:rsid w:val="505A9DA5"/>
    <w:rsid w:val="505B3A7B"/>
    <w:rsid w:val="505B50B4"/>
    <w:rsid w:val="505C9428"/>
    <w:rsid w:val="505CEF3C"/>
    <w:rsid w:val="505D24AC"/>
    <w:rsid w:val="505E9369"/>
    <w:rsid w:val="505FAB8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7F1CDF"/>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1DAC"/>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4259"/>
    <w:rsid w:val="50C2D81B"/>
    <w:rsid w:val="50C32F34"/>
    <w:rsid w:val="50C3982A"/>
    <w:rsid w:val="50C549E3"/>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F1CF"/>
    <w:rsid w:val="50DF568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18670"/>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B97A"/>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F699"/>
    <w:rsid w:val="5166BC27"/>
    <w:rsid w:val="5166E04F"/>
    <w:rsid w:val="5167C106"/>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E5829"/>
    <w:rsid w:val="517F60BC"/>
    <w:rsid w:val="5180A06B"/>
    <w:rsid w:val="5180DFE8"/>
    <w:rsid w:val="5180FD3E"/>
    <w:rsid w:val="51828FF6"/>
    <w:rsid w:val="51845CEF"/>
    <w:rsid w:val="51845E0C"/>
    <w:rsid w:val="5184E0DD"/>
    <w:rsid w:val="5184EE63"/>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E207"/>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3322C"/>
    <w:rsid w:val="51E41BDE"/>
    <w:rsid w:val="51E4A3A8"/>
    <w:rsid w:val="51E5347E"/>
    <w:rsid w:val="51E56C0D"/>
    <w:rsid w:val="51E63533"/>
    <w:rsid w:val="51E83AD3"/>
    <w:rsid w:val="51E857B7"/>
    <w:rsid w:val="51E9C258"/>
    <w:rsid w:val="51EA5313"/>
    <w:rsid w:val="51EA6BDD"/>
    <w:rsid w:val="51EA841A"/>
    <w:rsid w:val="51EF9A39"/>
    <w:rsid w:val="51F00BC3"/>
    <w:rsid w:val="51F1DC9D"/>
    <w:rsid w:val="51F2F707"/>
    <w:rsid w:val="51F3948E"/>
    <w:rsid w:val="51F3A009"/>
    <w:rsid w:val="51F3B3ED"/>
    <w:rsid w:val="51F62EAF"/>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27D68"/>
    <w:rsid w:val="52055A97"/>
    <w:rsid w:val="5206084D"/>
    <w:rsid w:val="52078CA7"/>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9052A"/>
    <w:rsid w:val="5229D0B1"/>
    <w:rsid w:val="522BB374"/>
    <w:rsid w:val="522C5516"/>
    <w:rsid w:val="522E6109"/>
    <w:rsid w:val="522FC3D9"/>
    <w:rsid w:val="5230FF20"/>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D3FE6"/>
    <w:rsid w:val="524DC127"/>
    <w:rsid w:val="524E1490"/>
    <w:rsid w:val="524E88B6"/>
    <w:rsid w:val="524EEAD8"/>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DDE0"/>
    <w:rsid w:val="5265B76A"/>
    <w:rsid w:val="5265C0DF"/>
    <w:rsid w:val="5265CF81"/>
    <w:rsid w:val="526658DE"/>
    <w:rsid w:val="526859B0"/>
    <w:rsid w:val="5268D25F"/>
    <w:rsid w:val="52691EFB"/>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1D290"/>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2EA"/>
    <w:rsid w:val="52E4DB52"/>
    <w:rsid w:val="52E52433"/>
    <w:rsid w:val="52E60EE1"/>
    <w:rsid w:val="52E6D9E3"/>
    <w:rsid w:val="52E75D03"/>
    <w:rsid w:val="52E84DBD"/>
    <w:rsid w:val="52E87732"/>
    <w:rsid w:val="52E89C46"/>
    <w:rsid w:val="52E8E4FE"/>
    <w:rsid w:val="52E9AAD8"/>
    <w:rsid w:val="52E9E208"/>
    <w:rsid w:val="52EC9CAC"/>
    <w:rsid w:val="52F07ED4"/>
    <w:rsid w:val="52F0CA3A"/>
    <w:rsid w:val="52F358DD"/>
    <w:rsid w:val="52F5DB1B"/>
    <w:rsid w:val="52F8A8F1"/>
    <w:rsid w:val="52F8D166"/>
    <w:rsid w:val="52FA17DF"/>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3DEAD"/>
    <w:rsid w:val="53146CC5"/>
    <w:rsid w:val="5315D05C"/>
    <w:rsid w:val="531A288A"/>
    <w:rsid w:val="531A5CEB"/>
    <w:rsid w:val="531B76CE"/>
    <w:rsid w:val="531C2CE4"/>
    <w:rsid w:val="531DB95E"/>
    <w:rsid w:val="531F8958"/>
    <w:rsid w:val="5320CD61"/>
    <w:rsid w:val="5323635A"/>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70FF"/>
    <w:rsid w:val="5355811F"/>
    <w:rsid w:val="5355F5B1"/>
    <w:rsid w:val="53584211"/>
    <w:rsid w:val="535B23F3"/>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471AB"/>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EA0E"/>
    <w:rsid w:val="539936A0"/>
    <w:rsid w:val="539AC8E5"/>
    <w:rsid w:val="539E688A"/>
    <w:rsid w:val="539EE303"/>
    <w:rsid w:val="539F61A3"/>
    <w:rsid w:val="539F77AA"/>
    <w:rsid w:val="539FF06C"/>
    <w:rsid w:val="53A2C333"/>
    <w:rsid w:val="53A2E889"/>
    <w:rsid w:val="53A34210"/>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A640"/>
    <w:rsid w:val="53C0183E"/>
    <w:rsid w:val="53C0F6F3"/>
    <w:rsid w:val="53C2B64F"/>
    <w:rsid w:val="53C4319A"/>
    <w:rsid w:val="53C6187D"/>
    <w:rsid w:val="53C7B393"/>
    <w:rsid w:val="53C8867D"/>
    <w:rsid w:val="53CAB908"/>
    <w:rsid w:val="53CBE5F3"/>
    <w:rsid w:val="53CCF614"/>
    <w:rsid w:val="53CDD84D"/>
    <w:rsid w:val="53CE2218"/>
    <w:rsid w:val="53CE4B87"/>
    <w:rsid w:val="53CFB1A7"/>
    <w:rsid w:val="53D17626"/>
    <w:rsid w:val="53D39CE2"/>
    <w:rsid w:val="53D45178"/>
    <w:rsid w:val="53D508E0"/>
    <w:rsid w:val="53D5E4C1"/>
    <w:rsid w:val="53D61B93"/>
    <w:rsid w:val="53D63CB8"/>
    <w:rsid w:val="53D63E77"/>
    <w:rsid w:val="53D70E6F"/>
    <w:rsid w:val="53D841EF"/>
    <w:rsid w:val="53D89F62"/>
    <w:rsid w:val="53D91D6B"/>
    <w:rsid w:val="53DA0369"/>
    <w:rsid w:val="53DA0DCA"/>
    <w:rsid w:val="53DA1AE8"/>
    <w:rsid w:val="53DA8B30"/>
    <w:rsid w:val="53DB5A48"/>
    <w:rsid w:val="53DB8188"/>
    <w:rsid w:val="53DCFD4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EB564"/>
    <w:rsid w:val="544EBEDC"/>
    <w:rsid w:val="544ECC42"/>
    <w:rsid w:val="544FE6D1"/>
    <w:rsid w:val="54501658"/>
    <w:rsid w:val="5451FD3D"/>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0C158"/>
    <w:rsid w:val="549354AA"/>
    <w:rsid w:val="5493B98F"/>
    <w:rsid w:val="549471A0"/>
    <w:rsid w:val="5494D533"/>
    <w:rsid w:val="5495332F"/>
    <w:rsid w:val="54972550"/>
    <w:rsid w:val="54979831"/>
    <w:rsid w:val="5497ADD1"/>
    <w:rsid w:val="54980A3E"/>
    <w:rsid w:val="549BE4F5"/>
    <w:rsid w:val="549C6AD0"/>
    <w:rsid w:val="549C8B5B"/>
    <w:rsid w:val="549CA52F"/>
    <w:rsid w:val="549D661C"/>
    <w:rsid w:val="549EA1B9"/>
    <w:rsid w:val="54A074E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B69A3"/>
    <w:rsid w:val="54DB6CF4"/>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29D2"/>
    <w:rsid w:val="54FCCF1A"/>
    <w:rsid w:val="54FCE82B"/>
    <w:rsid w:val="54FD2941"/>
    <w:rsid w:val="54FD2AC3"/>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538DA"/>
    <w:rsid w:val="55167CA0"/>
    <w:rsid w:val="55177313"/>
    <w:rsid w:val="5517CAEA"/>
    <w:rsid w:val="55188EC9"/>
    <w:rsid w:val="5519531F"/>
    <w:rsid w:val="55195E5B"/>
    <w:rsid w:val="5519E0CD"/>
    <w:rsid w:val="551A5FBF"/>
    <w:rsid w:val="551A7EBE"/>
    <w:rsid w:val="551AA0E3"/>
    <w:rsid w:val="551DC4C0"/>
    <w:rsid w:val="551F0038"/>
    <w:rsid w:val="5520C536"/>
    <w:rsid w:val="55229E46"/>
    <w:rsid w:val="5522FFD3"/>
    <w:rsid w:val="55231147"/>
    <w:rsid w:val="5523BBB1"/>
    <w:rsid w:val="552418B8"/>
    <w:rsid w:val="55247254"/>
    <w:rsid w:val="55249E9D"/>
    <w:rsid w:val="5524E4D6"/>
    <w:rsid w:val="55266288"/>
    <w:rsid w:val="55267E1F"/>
    <w:rsid w:val="5526B1C8"/>
    <w:rsid w:val="552AB6BC"/>
    <w:rsid w:val="552ADD87"/>
    <w:rsid w:val="552D0289"/>
    <w:rsid w:val="552DECE9"/>
    <w:rsid w:val="552E6028"/>
    <w:rsid w:val="5531A92B"/>
    <w:rsid w:val="553200FF"/>
    <w:rsid w:val="55321969"/>
    <w:rsid w:val="55322B2B"/>
    <w:rsid w:val="5532E41B"/>
    <w:rsid w:val="5533BD70"/>
    <w:rsid w:val="55343533"/>
    <w:rsid w:val="553457CC"/>
    <w:rsid w:val="55352AFB"/>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700625"/>
    <w:rsid w:val="557193F2"/>
    <w:rsid w:val="5572A43B"/>
    <w:rsid w:val="5575F7D3"/>
    <w:rsid w:val="557AAD10"/>
    <w:rsid w:val="557B7BF3"/>
    <w:rsid w:val="557E5610"/>
    <w:rsid w:val="55837A62"/>
    <w:rsid w:val="55854D1D"/>
    <w:rsid w:val="55865278"/>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3FA03"/>
    <w:rsid w:val="55C622E1"/>
    <w:rsid w:val="55C702A6"/>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10FECC"/>
    <w:rsid w:val="5612669E"/>
    <w:rsid w:val="56149822"/>
    <w:rsid w:val="5614B93E"/>
    <w:rsid w:val="5614F84D"/>
    <w:rsid w:val="56162291"/>
    <w:rsid w:val="56162C08"/>
    <w:rsid w:val="56176618"/>
    <w:rsid w:val="5618A61D"/>
    <w:rsid w:val="5618E46B"/>
    <w:rsid w:val="561922CC"/>
    <w:rsid w:val="56197697"/>
    <w:rsid w:val="561A0690"/>
    <w:rsid w:val="561BA386"/>
    <w:rsid w:val="561C5F42"/>
    <w:rsid w:val="561CF5F0"/>
    <w:rsid w:val="561FC59D"/>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F090"/>
    <w:rsid w:val="563796E8"/>
    <w:rsid w:val="5637F5D7"/>
    <w:rsid w:val="5638B691"/>
    <w:rsid w:val="563A4680"/>
    <w:rsid w:val="563A815C"/>
    <w:rsid w:val="563BF561"/>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BF36"/>
    <w:rsid w:val="5653D193"/>
    <w:rsid w:val="5655584B"/>
    <w:rsid w:val="5658F0A6"/>
    <w:rsid w:val="5659EE74"/>
    <w:rsid w:val="565B1815"/>
    <w:rsid w:val="565B1DD4"/>
    <w:rsid w:val="565C0A5F"/>
    <w:rsid w:val="565D38EC"/>
    <w:rsid w:val="565D6949"/>
    <w:rsid w:val="565DE4DC"/>
    <w:rsid w:val="565FF3A5"/>
    <w:rsid w:val="56603AD9"/>
    <w:rsid w:val="5660C533"/>
    <w:rsid w:val="5661BFA9"/>
    <w:rsid w:val="5662BFEF"/>
    <w:rsid w:val="5662EC95"/>
    <w:rsid w:val="56648430"/>
    <w:rsid w:val="56649B41"/>
    <w:rsid w:val="5665FCFF"/>
    <w:rsid w:val="566798E8"/>
    <w:rsid w:val="5667F386"/>
    <w:rsid w:val="56684337"/>
    <w:rsid w:val="566AF867"/>
    <w:rsid w:val="566E1FD9"/>
    <w:rsid w:val="566E2ED3"/>
    <w:rsid w:val="566FA1FB"/>
    <w:rsid w:val="566FEB3A"/>
    <w:rsid w:val="566FEC89"/>
    <w:rsid w:val="5670230D"/>
    <w:rsid w:val="5672E22E"/>
    <w:rsid w:val="5672F807"/>
    <w:rsid w:val="567576F0"/>
    <w:rsid w:val="56766149"/>
    <w:rsid w:val="567778A6"/>
    <w:rsid w:val="567794C8"/>
    <w:rsid w:val="567847BC"/>
    <w:rsid w:val="56795D30"/>
    <w:rsid w:val="567B8058"/>
    <w:rsid w:val="567C5179"/>
    <w:rsid w:val="567C9AFF"/>
    <w:rsid w:val="567CD2F4"/>
    <w:rsid w:val="567CDAD1"/>
    <w:rsid w:val="567E763A"/>
    <w:rsid w:val="567E7EDE"/>
    <w:rsid w:val="56816775"/>
    <w:rsid w:val="56864D95"/>
    <w:rsid w:val="5687D53D"/>
    <w:rsid w:val="5688083E"/>
    <w:rsid w:val="568CA091"/>
    <w:rsid w:val="568D0062"/>
    <w:rsid w:val="568E3F81"/>
    <w:rsid w:val="5692E995"/>
    <w:rsid w:val="56933513"/>
    <w:rsid w:val="5693F92C"/>
    <w:rsid w:val="5697D510"/>
    <w:rsid w:val="56987FCF"/>
    <w:rsid w:val="569A1D8E"/>
    <w:rsid w:val="569AFD94"/>
    <w:rsid w:val="569B7E2A"/>
    <w:rsid w:val="569BE9E6"/>
    <w:rsid w:val="569E6B25"/>
    <w:rsid w:val="569F33A0"/>
    <w:rsid w:val="56A03ED8"/>
    <w:rsid w:val="56A0DFBB"/>
    <w:rsid w:val="56A131B1"/>
    <w:rsid w:val="56A2954B"/>
    <w:rsid w:val="56A2A8BB"/>
    <w:rsid w:val="56A490C2"/>
    <w:rsid w:val="56A4AF04"/>
    <w:rsid w:val="56A52292"/>
    <w:rsid w:val="56A53777"/>
    <w:rsid w:val="56A7955E"/>
    <w:rsid w:val="56A82DA5"/>
    <w:rsid w:val="56A85174"/>
    <w:rsid w:val="56A88703"/>
    <w:rsid w:val="56AA5F54"/>
    <w:rsid w:val="56AAB47A"/>
    <w:rsid w:val="56ADB730"/>
    <w:rsid w:val="56AEA1BE"/>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6BD5"/>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5A13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0F546"/>
    <w:rsid w:val="57012287"/>
    <w:rsid w:val="57016224"/>
    <w:rsid w:val="5701856F"/>
    <w:rsid w:val="57027277"/>
    <w:rsid w:val="5702A1D6"/>
    <w:rsid w:val="5702DA08"/>
    <w:rsid w:val="570353A2"/>
    <w:rsid w:val="5703808C"/>
    <w:rsid w:val="57047043"/>
    <w:rsid w:val="5704E07A"/>
    <w:rsid w:val="57050CE4"/>
    <w:rsid w:val="57065D4A"/>
    <w:rsid w:val="57068A5E"/>
    <w:rsid w:val="5706A0E6"/>
    <w:rsid w:val="5706C01B"/>
    <w:rsid w:val="57076056"/>
    <w:rsid w:val="5707EA33"/>
    <w:rsid w:val="57083F57"/>
    <w:rsid w:val="570869EC"/>
    <w:rsid w:val="570B4CA7"/>
    <w:rsid w:val="570BCD10"/>
    <w:rsid w:val="570D3766"/>
    <w:rsid w:val="570D6510"/>
    <w:rsid w:val="570D8BFE"/>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4AA12"/>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B42"/>
    <w:rsid w:val="57A2A449"/>
    <w:rsid w:val="57A3BED9"/>
    <w:rsid w:val="57A4D2C2"/>
    <w:rsid w:val="57A5C972"/>
    <w:rsid w:val="57A61321"/>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B2AF8"/>
    <w:rsid w:val="57BC4D6D"/>
    <w:rsid w:val="57BE0829"/>
    <w:rsid w:val="57BEE694"/>
    <w:rsid w:val="57BFC94F"/>
    <w:rsid w:val="57C09AE6"/>
    <w:rsid w:val="57C0BE27"/>
    <w:rsid w:val="57C132E0"/>
    <w:rsid w:val="57C190A5"/>
    <w:rsid w:val="57C1FD93"/>
    <w:rsid w:val="57C2143C"/>
    <w:rsid w:val="57C33A8F"/>
    <w:rsid w:val="57C439F8"/>
    <w:rsid w:val="57C496A5"/>
    <w:rsid w:val="57C4C37A"/>
    <w:rsid w:val="57C6E66A"/>
    <w:rsid w:val="57C89975"/>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AAD64"/>
    <w:rsid w:val="57DB7C4F"/>
    <w:rsid w:val="57DBC9B3"/>
    <w:rsid w:val="57DBD85D"/>
    <w:rsid w:val="57DE8109"/>
    <w:rsid w:val="57DEA679"/>
    <w:rsid w:val="57E002F1"/>
    <w:rsid w:val="57E0F930"/>
    <w:rsid w:val="57E22653"/>
    <w:rsid w:val="57E25E87"/>
    <w:rsid w:val="57E2EFD1"/>
    <w:rsid w:val="57E37EBF"/>
    <w:rsid w:val="57E4C563"/>
    <w:rsid w:val="57E60193"/>
    <w:rsid w:val="57E6232B"/>
    <w:rsid w:val="57E8A357"/>
    <w:rsid w:val="57EAA7F1"/>
    <w:rsid w:val="57EB338F"/>
    <w:rsid w:val="57EB78C8"/>
    <w:rsid w:val="57EB7CDE"/>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6CE43"/>
    <w:rsid w:val="5808DA07"/>
    <w:rsid w:val="580B87E4"/>
    <w:rsid w:val="580BB8A4"/>
    <w:rsid w:val="580E360B"/>
    <w:rsid w:val="58101D1D"/>
    <w:rsid w:val="581143C2"/>
    <w:rsid w:val="58117E6A"/>
    <w:rsid w:val="5813B1DF"/>
    <w:rsid w:val="5813C323"/>
    <w:rsid w:val="58143331"/>
    <w:rsid w:val="58147D0E"/>
    <w:rsid w:val="58157046"/>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B4905"/>
    <w:rsid w:val="582BD577"/>
    <w:rsid w:val="582D7E4A"/>
    <w:rsid w:val="582FD03C"/>
    <w:rsid w:val="5830351A"/>
    <w:rsid w:val="5830FF90"/>
    <w:rsid w:val="583254EF"/>
    <w:rsid w:val="58339B5C"/>
    <w:rsid w:val="583646AF"/>
    <w:rsid w:val="58369565"/>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7A36"/>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3F29B"/>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DEAE7"/>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4057"/>
    <w:rsid w:val="58DD8143"/>
    <w:rsid w:val="58DE428B"/>
    <w:rsid w:val="58DF4C48"/>
    <w:rsid w:val="58DFE819"/>
    <w:rsid w:val="58E536C4"/>
    <w:rsid w:val="58E5DC84"/>
    <w:rsid w:val="58E64343"/>
    <w:rsid w:val="58E7FC71"/>
    <w:rsid w:val="58E802E6"/>
    <w:rsid w:val="58E83E84"/>
    <w:rsid w:val="58EA1009"/>
    <w:rsid w:val="58EA6F72"/>
    <w:rsid w:val="58EBB376"/>
    <w:rsid w:val="58ECAA20"/>
    <w:rsid w:val="58EF2C4C"/>
    <w:rsid w:val="58F05D41"/>
    <w:rsid w:val="58F0CDBE"/>
    <w:rsid w:val="58F288F9"/>
    <w:rsid w:val="58F42FFC"/>
    <w:rsid w:val="58F547AA"/>
    <w:rsid w:val="58F5631D"/>
    <w:rsid w:val="58F586D8"/>
    <w:rsid w:val="58F72CC0"/>
    <w:rsid w:val="58F7F59B"/>
    <w:rsid w:val="58F8338D"/>
    <w:rsid w:val="58F90940"/>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994A3"/>
    <w:rsid w:val="596A8E0D"/>
    <w:rsid w:val="596BFC0F"/>
    <w:rsid w:val="596FD872"/>
    <w:rsid w:val="5971584B"/>
    <w:rsid w:val="5972B5BC"/>
    <w:rsid w:val="597468A1"/>
    <w:rsid w:val="59759880"/>
    <w:rsid w:val="5976A3F8"/>
    <w:rsid w:val="597889B6"/>
    <w:rsid w:val="597A6F22"/>
    <w:rsid w:val="597ACFEC"/>
    <w:rsid w:val="5980662C"/>
    <w:rsid w:val="59811CB6"/>
    <w:rsid w:val="598254AE"/>
    <w:rsid w:val="598510E7"/>
    <w:rsid w:val="5985FAB2"/>
    <w:rsid w:val="59874B03"/>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9187D"/>
    <w:rsid w:val="59ACCF84"/>
    <w:rsid w:val="59AE020B"/>
    <w:rsid w:val="59B14728"/>
    <w:rsid w:val="59B3F465"/>
    <w:rsid w:val="59B6225D"/>
    <w:rsid w:val="59B74DDE"/>
    <w:rsid w:val="59B8DADC"/>
    <w:rsid w:val="59B91BB9"/>
    <w:rsid w:val="59BC8C15"/>
    <w:rsid w:val="59BC9F3B"/>
    <w:rsid w:val="59BDED6F"/>
    <w:rsid w:val="59BE7FE8"/>
    <w:rsid w:val="59BF2F63"/>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CB292"/>
    <w:rsid w:val="59ED120A"/>
    <w:rsid w:val="59ED5C8B"/>
    <w:rsid w:val="59EEC5FD"/>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481BD"/>
    <w:rsid w:val="5A3492B6"/>
    <w:rsid w:val="5A34F292"/>
    <w:rsid w:val="5A352F56"/>
    <w:rsid w:val="5A376BC4"/>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D7E59"/>
    <w:rsid w:val="5A7D84DF"/>
    <w:rsid w:val="5A7D8BBE"/>
    <w:rsid w:val="5A7DD1DF"/>
    <w:rsid w:val="5A7EC756"/>
    <w:rsid w:val="5A815739"/>
    <w:rsid w:val="5A81F2E7"/>
    <w:rsid w:val="5A823808"/>
    <w:rsid w:val="5A828FCB"/>
    <w:rsid w:val="5A831793"/>
    <w:rsid w:val="5A83A37B"/>
    <w:rsid w:val="5A850096"/>
    <w:rsid w:val="5A85741A"/>
    <w:rsid w:val="5A86B1DF"/>
    <w:rsid w:val="5A872E2A"/>
    <w:rsid w:val="5A89B447"/>
    <w:rsid w:val="5A8B2DE8"/>
    <w:rsid w:val="5A8CFA8F"/>
    <w:rsid w:val="5A93AEC8"/>
    <w:rsid w:val="5A94EB4D"/>
    <w:rsid w:val="5A954E47"/>
    <w:rsid w:val="5A95CDDC"/>
    <w:rsid w:val="5A961150"/>
    <w:rsid w:val="5A98DF22"/>
    <w:rsid w:val="5A995360"/>
    <w:rsid w:val="5A99E095"/>
    <w:rsid w:val="5A9A3DB4"/>
    <w:rsid w:val="5A9C72BE"/>
    <w:rsid w:val="5A9D8E8B"/>
    <w:rsid w:val="5A9D9162"/>
    <w:rsid w:val="5A9D97BB"/>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430D8"/>
    <w:rsid w:val="5AC604D4"/>
    <w:rsid w:val="5AC6230D"/>
    <w:rsid w:val="5AC64822"/>
    <w:rsid w:val="5AC659F5"/>
    <w:rsid w:val="5AC81950"/>
    <w:rsid w:val="5ACBE50A"/>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A88D"/>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112C"/>
    <w:rsid w:val="5B09444F"/>
    <w:rsid w:val="5B095C6D"/>
    <w:rsid w:val="5B0A7B48"/>
    <w:rsid w:val="5B0B7C40"/>
    <w:rsid w:val="5B0B948E"/>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A847B"/>
    <w:rsid w:val="5B5B556D"/>
    <w:rsid w:val="5B5C96D9"/>
    <w:rsid w:val="5B5EF7CA"/>
    <w:rsid w:val="5B5F9D99"/>
    <w:rsid w:val="5B62AD6D"/>
    <w:rsid w:val="5B64626E"/>
    <w:rsid w:val="5B6749DE"/>
    <w:rsid w:val="5B682447"/>
    <w:rsid w:val="5B69B5BB"/>
    <w:rsid w:val="5B6A0B71"/>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FD07B"/>
    <w:rsid w:val="5B801107"/>
    <w:rsid w:val="5B80D242"/>
    <w:rsid w:val="5B810D34"/>
    <w:rsid w:val="5B82CC28"/>
    <w:rsid w:val="5B834B5D"/>
    <w:rsid w:val="5B8391C1"/>
    <w:rsid w:val="5B865FF4"/>
    <w:rsid w:val="5B8BF3C6"/>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A4FA9"/>
    <w:rsid w:val="5BABDD45"/>
    <w:rsid w:val="5BAD5FAA"/>
    <w:rsid w:val="5BAE9EF0"/>
    <w:rsid w:val="5BB063DA"/>
    <w:rsid w:val="5BB0D81A"/>
    <w:rsid w:val="5BB3848A"/>
    <w:rsid w:val="5BB5294D"/>
    <w:rsid w:val="5BB6816C"/>
    <w:rsid w:val="5BB6BDAD"/>
    <w:rsid w:val="5BB72987"/>
    <w:rsid w:val="5BB77021"/>
    <w:rsid w:val="5BB84D79"/>
    <w:rsid w:val="5BB89D72"/>
    <w:rsid w:val="5BB94D83"/>
    <w:rsid w:val="5BB9FD76"/>
    <w:rsid w:val="5BBE04CC"/>
    <w:rsid w:val="5BBE154D"/>
    <w:rsid w:val="5BBE6303"/>
    <w:rsid w:val="5BC053A8"/>
    <w:rsid w:val="5BC0DD4E"/>
    <w:rsid w:val="5BC3C5CD"/>
    <w:rsid w:val="5BC4EEAB"/>
    <w:rsid w:val="5BC52D13"/>
    <w:rsid w:val="5BC62C7A"/>
    <w:rsid w:val="5BCA059E"/>
    <w:rsid w:val="5BCA78CB"/>
    <w:rsid w:val="5BCAD556"/>
    <w:rsid w:val="5BCB2C81"/>
    <w:rsid w:val="5BCB61C1"/>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1F8E7"/>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19224"/>
    <w:rsid w:val="5C02746B"/>
    <w:rsid w:val="5C0335B4"/>
    <w:rsid w:val="5C036098"/>
    <w:rsid w:val="5C0455FB"/>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62CDB"/>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0B03"/>
    <w:rsid w:val="5C3EB26B"/>
    <w:rsid w:val="5C41928E"/>
    <w:rsid w:val="5C41C1EB"/>
    <w:rsid w:val="5C425E70"/>
    <w:rsid w:val="5C435508"/>
    <w:rsid w:val="5C43A018"/>
    <w:rsid w:val="5C44FB0E"/>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6FF795"/>
    <w:rsid w:val="5C70338E"/>
    <w:rsid w:val="5C7044FB"/>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6FD4"/>
    <w:rsid w:val="5C9883A6"/>
    <w:rsid w:val="5C99ECC3"/>
    <w:rsid w:val="5C9B4FD2"/>
    <w:rsid w:val="5C9D3D62"/>
    <w:rsid w:val="5C9E9AD1"/>
    <w:rsid w:val="5C9EF919"/>
    <w:rsid w:val="5CA3E8AE"/>
    <w:rsid w:val="5CA3FA95"/>
    <w:rsid w:val="5CA41B82"/>
    <w:rsid w:val="5CA44FE0"/>
    <w:rsid w:val="5CA579C9"/>
    <w:rsid w:val="5CA71E51"/>
    <w:rsid w:val="5CA82FA5"/>
    <w:rsid w:val="5CA89691"/>
    <w:rsid w:val="5CABE86C"/>
    <w:rsid w:val="5CAD4475"/>
    <w:rsid w:val="5CAD6D9E"/>
    <w:rsid w:val="5CB10164"/>
    <w:rsid w:val="5CB369A4"/>
    <w:rsid w:val="5CB7D4D9"/>
    <w:rsid w:val="5CB91491"/>
    <w:rsid w:val="5CBCA75E"/>
    <w:rsid w:val="5CBE74F8"/>
    <w:rsid w:val="5CBFBD38"/>
    <w:rsid w:val="5CBFF20E"/>
    <w:rsid w:val="5CC01441"/>
    <w:rsid w:val="5CC1CF27"/>
    <w:rsid w:val="5CC28996"/>
    <w:rsid w:val="5CC55B95"/>
    <w:rsid w:val="5CC569F4"/>
    <w:rsid w:val="5CC5B82C"/>
    <w:rsid w:val="5CC72527"/>
    <w:rsid w:val="5CC82C5B"/>
    <w:rsid w:val="5CCA280E"/>
    <w:rsid w:val="5CCCBE3E"/>
    <w:rsid w:val="5CCE8ED5"/>
    <w:rsid w:val="5CCF56E3"/>
    <w:rsid w:val="5CCF7CA0"/>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1F2B82"/>
    <w:rsid w:val="5D204126"/>
    <w:rsid w:val="5D2315B2"/>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21CB7"/>
    <w:rsid w:val="5D421D11"/>
    <w:rsid w:val="5D442911"/>
    <w:rsid w:val="5D444132"/>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57DC"/>
    <w:rsid w:val="5D951361"/>
    <w:rsid w:val="5D95B57C"/>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5DC3"/>
    <w:rsid w:val="5DAABD0D"/>
    <w:rsid w:val="5DABCBEE"/>
    <w:rsid w:val="5DAC610B"/>
    <w:rsid w:val="5DACC343"/>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33C38"/>
    <w:rsid w:val="5DC41D98"/>
    <w:rsid w:val="5DC497F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1D677"/>
    <w:rsid w:val="5DE349F8"/>
    <w:rsid w:val="5DE52A26"/>
    <w:rsid w:val="5DE53684"/>
    <w:rsid w:val="5DE55E7A"/>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B1D81"/>
    <w:rsid w:val="5DFB86CE"/>
    <w:rsid w:val="5DFD5A81"/>
    <w:rsid w:val="5DFD856D"/>
    <w:rsid w:val="5E026185"/>
    <w:rsid w:val="5E02BBA4"/>
    <w:rsid w:val="5E073FE7"/>
    <w:rsid w:val="5E0991FA"/>
    <w:rsid w:val="5E0A8D77"/>
    <w:rsid w:val="5E0B8E14"/>
    <w:rsid w:val="5E0D981F"/>
    <w:rsid w:val="5E0E5092"/>
    <w:rsid w:val="5E0F9122"/>
    <w:rsid w:val="5E0FC770"/>
    <w:rsid w:val="5E102269"/>
    <w:rsid w:val="5E10271B"/>
    <w:rsid w:val="5E17C7D8"/>
    <w:rsid w:val="5E17FFE9"/>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B2AFE"/>
    <w:rsid w:val="5E7B8ACB"/>
    <w:rsid w:val="5E7D2887"/>
    <w:rsid w:val="5E801AD0"/>
    <w:rsid w:val="5E80F1B2"/>
    <w:rsid w:val="5E818953"/>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8501"/>
    <w:rsid w:val="5E93A70E"/>
    <w:rsid w:val="5E969B87"/>
    <w:rsid w:val="5E969FA1"/>
    <w:rsid w:val="5E99198D"/>
    <w:rsid w:val="5E99DA18"/>
    <w:rsid w:val="5E9ABF1C"/>
    <w:rsid w:val="5E9BC822"/>
    <w:rsid w:val="5E9D5590"/>
    <w:rsid w:val="5E9DAE3D"/>
    <w:rsid w:val="5E9DE390"/>
    <w:rsid w:val="5E9EBE87"/>
    <w:rsid w:val="5E9EF6E8"/>
    <w:rsid w:val="5E9FD179"/>
    <w:rsid w:val="5EA0C21B"/>
    <w:rsid w:val="5EA22AB3"/>
    <w:rsid w:val="5EA2CD33"/>
    <w:rsid w:val="5EA321AD"/>
    <w:rsid w:val="5EA43EBF"/>
    <w:rsid w:val="5EA56101"/>
    <w:rsid w:val="5EA7C924"/>
    <w:rsid w:val="5EAA6943"/>
    <w:rsid w:val="5EAAB452"/>
    <w:rsid w:val="5EAC9BCD"/>
    <w:rsid w:val="5EACE031"/>
    <w:rsid w:val="5EAF6B50"/>
    <w:rsid w:val="5EB0597E"/>
    <w:rsid w:val="5EB10586"/>
    <w:rsid w:val="5EB39E8A"/>
    <w:rsid w:val="5EB3D43D"/>
    <w:rsid w:val="5EB4E217"/>
    <w:rsid w:val="5EB6632B"/>
    <w:rsid w:val="5EB6F7AB"/>
    <w:rsid w:val="5EBB0F12"/>
    <w:rsid w:val="5EBD126F"/>
    <w:rsid w:val="5EBEEC08"/>
    <w:rsid w:val="5EBEF07B"/>
    <w:rsid w:val="5EC1B643"/>
    <w:rsid w:val="5EC35C28"/>
    <w:rsid w:val="5EC385C7"/>
    <w:rsid w:val="5EC75188"/>
    <w:rsid w:val="5ECCE4E0"/>
    <w:rsid w:val="5ED089DB"/>
    <w:rsid w:val="5ED3D50C"/>
    <w:rsid w:val="5ED3E4CF"/>
    <w:rsid w:val="5ED489D3"/>
    <w:rsid w:val="5ED49084"/>
    <w:rsid w:val="5ED81955"/>
    <w:rsid w:val="5ED8928B"/>
    <w:rsid w:val="5ED9D707"/>
    <w:rsid w:val="5EDCE71A"/>
    <w:rsid w:val="5EDFCF68"/>
    <w:rsid w:val="5EE158F6"/>
    <w:rsid w:val="5EE2936E"/>
    <w:rsid w:val="5EE31DD1"/>
    <w:rsid w:val="5EE338AB"/>
    <w:rsid w:val="5EE34319"/>
    <w:rsid w:val="5EE34B22"/>
    <w:rsid w:val="5EE34E20"/>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CA01"/>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EE1A1"/>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5F305"/>
    <w:rsid w:val="5F36A430"/>
    <w:rsid w:val="5F386182"/>
    <w:rsid w:val="5F39A331"/>
    <w:rsid w:val="5F3B082F"/>
    <w:rsid w:val="5F3EB42F"/>
    <w:rsid w:val="5F3F92DE"/>
    <w:rsid w:val="5F3FA575"/>
    <w:rsid w:val="5F412543"/>
    <w:rsid w:val="5F4151AD"/>
    <w:rsid w:val="5F436EB0"/>
    <w:rsid w:val="5F437571"/>
    <w:rsid w:val="5F43D2BB"/>
    <w:rsid w:val="5F44DD4A"/>
    <w:rsid w:val="5F45675E"/>
    <w:rsid w:val="5F4570DD"/>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FAD7"/>
    <w:rsid w:val="5F785A7F"/>
    <w:rsid w:val="5F79E0D1"/>
    <w:rsid w:val="5F7AD275"/>
    <w:rsid w:val="5F7B2D0B"/>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BF630"/>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C0857B"/>
    <w:rsid w:val="5FC22327"/>
    <w:rsid w:val="5FC3A2AE"/>
    <w:rsid w:val="5FC50D6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686"/>
    <w:rsid w:val="60A8AD04"/>
    <w:rsid w:val="60AB01FB"/>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D0D48"/>
    <w:rsid w:val="60FE436C"/>
    <w:rsid w:val="60FE4592"/>
    <w:rsid w:val="60FE617E"/>
    <w:rsid w:val="60FF5BDE"/>
    <w:rsid w:val="60FF7385"/>
    <w:rsid w:val="61017E6B"/>
    <w:rsid w:val="6103102C"/>
    <w:rsid w:val="61034E5F"/>
    <w:rsid w:val="6104E985"/>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8791"/>
    <w:rsid w:val="612F3E88"/>
    <w:rsid w:val="613129C7"/>
    <w:rsid w:val="6131D6CB"/>
    <w:rsid w:val="613340C9"/>
    <w:rsid w:val="613651CF"/>
    <w:rsid w:val="6136F061"/>
    <w:rsid w:val="6137866B"/>
    <w:rsid w:val="613A5D5E"/>
    <w:rsid w:val="613A8EB1"/>
    <w:rsid w:val="613BA5B7"/>
    <w:rsid w:val="613C2F55"/>
    <w:rsid w:val="613D3A84"/>
    <w:rsid w:val="613EDC45"/>
    <w:rsid w:val="61445BEC"/>
    <w:rsid w:val="6144DCB3"/>
    <w:rsid w:val="6144F470"/>
    <w:rsid w:val="61455A6B"/>
    <w:rsid w:val="6146712E"/>
    <w:rsid w:val="614731E4"/>
    <w:rsid w:val="614C2245"/>
    <w:rsid w:val="614C9FB8"/>
    <w:rsid w:val="614D3DD8"/>
    <w:rsid w:val="614DB778"/>
    <w:rsid w:val="614E7290"/>
    <w:rsid w:val="61510960"/>
    <w:rsid w:val="61513EBC"/>
    <w:rsid w:val="61554A4B"/>
    <w:rsid w:val="61578822"/>
    <w:rsid w:val="6157B142"/>
    <w:rsid w:val="61582397"/>
    <w:rsid w:val="6158CB6A"/>
    <w:rsid w:val="61593193"/>
    <w:rsid w:val="61597985"/>
    <w:rsid w:val="6159AEB9"/>
    <w:rsid w:val="615AB037"/>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5F9C9"/>
    <w:rsid w:val="6177B38E"/>
    <w:rsid w:val="61789A0B"/>
    <w:rsid w:val="617E4B33"/>
    <w:rsid w:val="61805FE8"/>
    <w:rsid w:val="6182BE24"/>
    <w:rsid w:val="61837F17"/>
    <w:rsid w:val="6184B1FD"/>
    <w:rsid w:val="61857157"/>
    <w:rsid w:val="61869362"/>
    <w:rsid w:val="6186A0B4"/>
    <w:rsid w:val="6186F11D"/>
    <w:rsid w:val="618B6945"/>
    <w:rsid w:val="618C647D"/>
    <w:rsid w:val="618D782A"/>
    <w:rsid w:val="61912F98"/>
    <w:rsid w:val="6191DB3E"/>
    <w:rsid w:val="61938BBB"/>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93F8B"/>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CEBC"/>
    <w:rsid w:val="62116841"/>
    <w:rsid w:val="621225F9"/>
    <w:rsid w:val="62128E68"/>
    <w:rsid w:val="621326A0"/>
    <w:rsid w:val="621352C9"/>
    <w:rsid w:val="62136354"/>
    <w:rsid w:val="621501C3"/>
    <w:rsid w:val="62152B87"/>
    <w:rsid w:val="6215C119"/>
    <w:rsid w:val="62169BD6"/>
    <w:rsid w:val="6216B493"/>
    <w:rsid w:val="621920B0"/>
    <w:rsid w:val="62193F43"/>
    <w:rsid w:val="62196DF3"/>
    <w:rsid w:val="621ACC4A"/>
    <w:rsid w:val="621AD031"/>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A902"/>
    <w:rsid w:val="62593F47"/>
    <w:rsid w:val="625ACEE5"/>
    <w:rsid w:val="625AE051"/>
    <w:rsid w:val="625E2B96"/>
    <w:rsid w:val="62608B05"/>
    <w:rsid w:val="6264A298"/>
    <w:rsid w:val="62651544"/>
    <w:rsid w:val="626530FA"/>
    <w:rsid w:val="62663CCA"/>
    <w:rsid w:val="62670102"/>
    <w:rsid w:val="6267855C"/>
    <w:rsid w:val="626D0C8F"/>
    <w:rsid w:val="626DF0B6"/>
    <w:rsid w:val="626E2FF9"/>
    <w:rsid w:val="626EE49A"/>
    <w:rsid w:val="6273C0C4"/>
    <w:rsid w:val="6273FE32"/>
    <w:rsid w:val="62742892"/>
    <w:rsid w:val="6274E6A3"/>
    <w:rsid w:val="6276FECD"/>
    <w:rsid w:val="62781E2B"/>
    <w:rsid w:val="62783762"/>
    <w:rsid w:val="6278D33A"/>
    <w:rsid w:val="627AC5C6"/>
    <w:rsid w:val="627B0CD1"/>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B4481"/>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F01A6"/>
    <w:rsid w:val="632049BD"/>
    <w:rsid w:val="632051DF"/>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916E7"/>
    <w:rsid w:val="633B452B"/>
    <w:rsid w:val="633BBBF4"/>
    <w:rsid w:val="633C4A44"/>
    <w:rsid w:val="633E3EE1"/>
    <w:rsid w:val="633E906D"/>
    <w:rsid w:val="634020B6"/>
    <w:rsid w:val="63402EAC"/>
    <w:rsid w:val="63411C0C"/>
    <w:rsid w:val="63414088"/>
    <w:rsid w:val="634165E4"/>
    <w:rsid w:val="6342CAF7"/>
    <w:rsid w:val="6343BEAA"/>
    <w:rsid w:val="6343FB1D"/>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0801"/>
    <w:rsid w:val="6363F241"/>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21756"/>
    <w:rsid w:val="63A2A3DA"/>
    <w:rsid w:val="63A52502"/>
    <w:rsid w:val="63A59A12"/>
    <w:rsid w:val="63A5A470"/>
    <w:rsid w:val="63A68346"/>
    <w:rsid w:val="63A6FB70"/>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36345"/>
    <w:rsid w:val="63C5C228"/>
    <w:rsid w:val="63C5E84A"/>
    <w:rsid w:val="63C63FE2"/>
    <w:rsid w:val="63C7009C"/>
    <w:rsid w:val="63C786BC"/>
    <w:rsid w:val="63C94F26"/>
    <w:rsid w:val="63CA1E7F"/>
    <w:rsid w:val="63CBD0D9"/>
    <w:rsid w:val="63CC1F42"/>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3719"/>
    <w:rsid w:val="63DE6B22"/>
    <w:rsid w:val="63DF72F0"/>
    <w:rsid w:val="63DFC578"/>
    <w:rsid w:val="63E1B871"/>
    <w:rsid w:val="63E26562"/>
    <w:rsid w:val="63E30C03"/>
    <w:rsid w:val="63E39D53"/>
    <w:rsid w:val="63E505CE"/>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B4C6D"/>
    <w:rsid w:val="643C0A28"/>
    <w:rsid w:val="643EAB6F"/>
    <w:rsid w:val="6440C18F"/>
    <w:rsid w:val="64430814"/>
    <w:rsid w:val="64432841"/>
    <w:rsid w:val="64447606"/>
    <w:rsid w:val="64449031"/>
    <w:rsid w:val="644793D5"/>
    <w:rsid w:val="64481293"/>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C2B79"/>
    <w:rsid w:val="645C8D0D"/>
    <w:rsid w:val="645F3E7A"/>
    <w:rsid w:val="64634729"/>
    <w:rsid w:val="64648BC6"/>
    <w:rsid w:val="64651B31"/>
    <w:rsid w:val="6466FA15"/>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815E"/>
    <w:rsid w:val="647C786E"/>
    <w:rsid w:val="647CFFE4"/>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85BB"/>
    <w:rsid w:val="64AB4A5F"/>
    <w:rsid w:val="64AD6B5F"/>
    <w:rsid w:val="64ADABB5"/>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971F"/>
    <w:rsid w:val="64CD0EC5"/>
    <w:rsid w:val="64CD4405"/>
    <w:rsid w:val="64CD576D"/>
    <w:rsid w:val="64CE885B"/>
    <w:rsid w:val="64CFE6D3"/>
    <w:rsid w:val="64D1993B"/>
    <w:rsid w:val="64D257AA"/>
    <w:rsid w:val="64D28BFC"/>
    <w:rsid w:val="64D41718"/>
    <w:rsid w:val="64D6CD66"/>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532D5"/>
    <w:rsid w:val="64F79323"/>
    <w:rsid w:val="64F96A4F"/>
    <w:rsid w:val="64FBD915"/>
    <w:rsid w:val="64FC03FA"/>
    <w:rsid w:val="64FCE8E6"/>
    <w:rsid w:val="64FD58D8"/>
    <w:rsid w:val="64FE13C2"/>
    <w:rsid w:val="64FE16BF"/>
    <w:rsid w:val="64FE6BC8"/>
    <w:rsid w:val="64FF86EC"/>
    <w:rsid w:val="6500EB44"/>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DFB08"/>
    <w:rsid w:val="656F4D8F"/>
    <w:rsid w:val="65739BD5"/>
    <w:rsid w:val="6573F9C6"/>
    <w:rsid w:val="65742C96"/>
    <w:rsid w:val="65759E6D"/>
    <w:rsid w:val="6576C850"/>
    <w:rsid w:val="65775E15"/>
    <w:rsid w:val="6577CA0A"/>
    <w:rsid w:val="6578CED9"/>
    <w:rsid w:val="657ACA11"/>
    <w:rsid w:val="657DE68E"/>
    <w:rsid w:val="657E30BB"/>
    <w:rsid w:val="657E7A0A"/>
    <w:rsid w:val="657E8C8D"/>
    <w:rsid w:val="657EBD5B"/>
    <w:rsid w:val="6581322F"/>
    <w:rsid w:val="65818EB0"/>
    <w:rsid w:val="6581FDAE"/>
    <w:rsid w:val="65837F96"/>
    <w:rsid w:val="65843DF0"/>
    <w:rsid w:val="658443FB"/>
    <w:rsid w:val="658517CD"/>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7BC5F"/>
    <w:rsid w:val="6597D530"/>
    <w:rsid w:val="659800F7"/>
    <w:rsid w:val="65984A75"/>
    <w:rsid w:val="659A65BE"/>
    <w:rsid w:val="659ACEC3"/>
    <w:rsid w:val="659BB045"/>
    <w:rsid w:val="659C1859"/>
    <w:rsid w:val="659CF45A"/>
    <w:rsid w:val="659D9E71"/>
    <w:rsid w:val="65A022AD"/>
    <w:rsid w:val="65A265E9"/>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D13"/>
    <w:rsid w:val="66319FDB"/>
    <w:rsid w:val="66331770"/>
    <w:rsid w:val="6633656A"/>
    <w:rsid w:val="6633F4D4"/>
    <w:rsid w:val="663693C4"/>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91FF0"/>
    <w:rsid w:val="665C6BF7"/>
    <w:rsid w:val="665D7A04"/>
    <w:rsid w:val="6660D28F"/>
    <w:rsid w:val="6661225F"/>
    <w:rsid w:val="6661D3D0"/>
    <w:rsid w:val="6661F36E"/>
    <w:rsid w:val="66621E05"/>
    <w:rsid w:val="66636F7A"/>
    <w:rsid w:val="6663A5EA"/>
    <w:rsid w:val="66649F76"/>
    <w:rsid w:val="6666A21F"/>
    <w:rsid w:val="66692314"/>
    <w:rsid w:val="66695D7B"/>
    <w:rsid w:val="6669B79E"/>
    <w:rsid w:val="666A1789"/>
    <w:rsid w:val="666D892C"/>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EDA"/>
    <w:rsid w:val="66B824FF"/>
    <w:rsid w:val="66B860D8"/>
    <w:rsid w:val="66B8A56F"/>
    <w:rsid w:val="66B9C1BD"/>
    <w:rsid w:val="66B9D7AF"/>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E87A2"/>
    <w:rsid w:val="67004638"/>
    <w:rsid w:val="670105BB"/>
    <w:rsid w:val="67025800"/>
    <w:rsid w:val="6703E4F3"/>
    <w:rsid w:val="67066DF5"/>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8C20B"/>
    <w:rsid w:val="67898550"/>
    <w:rsid w:val="67898B60"/>
    <w:rsid w:val="6789B4AB"/>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E0AE0"/>
    <w:rsid w:val="67BE3525"/>
    <w:rsid w:val="67BECD8C"/>
    <w:rsid w:val="67C08B1B"/>
    <w:rsid w:val="67C09215"/>
    <w:rsid w:val="67C0C3C2"/>
    <w:rsid w:val="67C0EA7D"/>
    <w:rsid w:val="67C2E469"/>
    <w:rsid w:val="67C2EB45"/>
    <w:rsid w:val="67C3EA4A"/>
    <w:rsid w:val="67C63612"/>
    <w:rsid w:val="67C67F2A"/>
    <w:rsid w:val="67C900DE"/>
    <w:rsid w:val="67CADFF9"/>
    <w:rsid w:val="67CC1C5D"/>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01840"/>
    <w:rsid w:val="6801DE0E"/>
    <w:rsid w:val="6801E810"/>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B109"/>
    <w:rsid w:val="681AC6F2"/>
    <w:rsid w:val="681BFC96"/>
    <w:rsid w:val="681D92A6"/>
    <w:rsid w:val="681FB851"/>
    <w:rsid w:val="681FFD0E"/>
    <w:rsid w:val="68205235"/>
    <w:rsid w:val="6821B169"/>
    <w:rsid w:val="6823178D"/>
    <w:rsid w:val="6823A848"/>
    <w:rsid w:val="6823DB6F"/>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55369"/>
    <w:rsid w:val="6836712D"/>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7C7B"/>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F44DE"/>
    <w:rsid w:val="687FFBB7"/>
    <w:rsid w:val="68818321"/>
    <w:rsid w:val="68825A9A"/>
    <w:rsid w:val="68833C87"/>
    <w:rsid w:val="6884CB95"/>
    <w:rsid w:val="6887F05F"/>
    <w:rsid w:val="6888125C"/>
    <w:rsid w:val="688949D3"/>
    <w:rsid w:val="688AA001"/>
    <w:rsid w:val="688B7CA4"/>
    <w:rsid w:val="688BE8C2"/>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2C1"/>
    <w:rsid w:val="68B86B08"/>
    <w:rsid w:val="68B97E5D"/>
    <w:rsid w:val="68B98476"/>
    <w:rsid w:val="68B9907A"/>
    <w:rsid w:val="68BC1A00"/>
    <w:rsid w:val="68BD26A8"/>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3EE9"/>
    <w:rsid w:val="68E6857E"/>
    <w:rsid w:val="68E886FA"/>
    <w:rsid w:val="68E8A60F"/>
    <w:rsid w:val="68E8D969"/>
    <w:rsid w:val="68EB95FB"/>
    <w:rsid w:val="68EBE03E"/>
    <w:rsid w:val="68EE2580"/>
    <w:rsid w:val="68EE50CA"/>
    <w:rsid w:val="68EFD371"/>
    <w:rsid w:val="68F297D9"/>
    <w:rsid w:val="68F3336B"/>
    <w:rsid w:val="68F47428"/>
    <w:rsid w:val="68F57D7E"/>
    <w:rsid w:val="68F67D7C"/>
    <w:rsid w:val="68F6F5E8"/>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92FF"/>
    <w:rsid w:val="692AADFB"/>
    <w:rsid w:val="692B7AC7"/>
    <w:rsid w:val="692B7BF0"/>
    <w:rsid w:val="692BDA03"/>
    <w:rsid w:val="692E00BC"/>
    <w:rsid w:val="692EC02E"/>
    <w:rsid w:val="692EC18E"/>
    <w:rsid w:val="692EDBA7"/>
    <w:rsid w:val="692EF077"/>
    <w:rsid w:val="692F8846"/>
    <w:rsid w:val="6930CB5C"/>
    <w:rsid w:val="6930E527"/>
    <w:rsid w:val="6931236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9ED0"/>
    <w:rsid w:val="694AF198"/>
    <w:rsid w:val="694BF0B1"/>
    <w:rsid w:val="694CBC09"/>
    <w:rsid w:val="694DEFF7"/>
    <w:rsid w:val="694E9FF1"/>
    <w:rsid w:val="69520A7D"/>
    <w:rsid w:val="695343F3"/>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DB0"/>
    <w:rsid w:val="6990EE31"/>
    <w:rsid w:val="69915B87"/>
    <w:rsid w:val="6991C9D0"/>
    <w:rsid w:val="69931C34"/>
    <w:rsid w:val="69957924"/>
    <w:rsid w:val="6995F6E6"/>
    <w:rsid w:val="699749EF"/>
    <w:rsid w:val="6997556D"/>
    <w:rsid w:val="6998DDC5"/>
    <w:rsid w:val="69999824"/>
    <w:rsid w:val="6999FD26"/>
    <w:rsid w:val="699AA4B8"/>
    <w:rsid w:val="699AC73C"/>
    <w:rsid w:val="699CD785"/>
    <w:rsid w:val="699DD712"/>
    <w:rsid w:val="699ED50E"/>
    <w:rsid w:val="69A00173"/>
    <w:rsid w:val="69A08385"/>
    <w:rsid w:val="69A092ED"/>
    <w:rsid w:val="69A0C8D1"/>
    <w:rsid w:val="69A0DE57"/>
    <w:rsid w:val="69A284B3"/>
    <w:rsid w:val="69A3C6F4"/>
    <w:rsid w:val="69A60925"/>
    <w:rsid w:val="69A6406B"/>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3E938"/>
    <w:rsid w:val="69B3FB2A"/>
    <w:rsid w:val="69B40F24"/>
    <w:rsid w:val="69B6E8BD"/>
    <w:rsid w:val="69BA17A2"/>
    <w:rsid w:val="69BB84DB"/>
    <w:rsid w:val="69BB9C81"/>
    <w:rsid w:val="69BC28E6"/>
    <w:rsid w:val="69BC84D1"/>
    <w:rsid w:val="69BCD69E"/>
    <w:rsid w:val="69BD9C75"/>
    <w:rsid w:val="69BE92D0"/>
    <w:rsid w:val="69BF36CC"/>
    <w:rsid w:val="69C00C9A"/>
    <w:rsid w:val="69C09693"/>
    <w:rsid w:val="69C0D037"/>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57EA1"/>
    <w:rsid w:val="69F60262"/>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B28F3"/>
    <w:rsid w:val="6A2D017A"/>
    <w:rsid w:val="6A3354CE"/>
    <w:rsid w:val="6A37C977"/>
    <w:rsid w:val="6A38A468"/>
    <w:rsid w:val="6A3972C4"/>
    <w:rsid w:val="6A3A5284"/>
    <w:rsid w:val="6A3ACE90"/>
    <w:rsid w:val="6A3C8CFE"/>
    <w:rsid w:val="6A3DBF7F"/>
    <w:rsid w:val="6A3EC183"/>
    <w:rsid w:val="6A41AD8D"/>
    <w:rsid w:val="6A435A48"/>
    <w:rsid w:val="6A4378DE"/>
    <w:rsid w:val="6A451EA1"/>
    <w:rsid w:val="6A461254"/>
    <w:rsid w:val="6A48F415"/>
    <w:rsid w:val="6A4A4D93"/>
    <w:rsid w:val="6A4BEE67"/>
    <w:rsid w:val="6A4F5360"/>
    <w:rsid w:val="6A4FC337"/>
    <w:rsid w:val="6A500427"/>
    <w:rsid w:val="6A505BF1"/>
    <w:rsid w:val="6A50CD0D"/>
    <w:rsid w:val="6A515E9C"/>
    <w:rsid w:val="6A51B33F"/>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DC2DC"/>
    <w:rsid w:val="6A7EC7DF"/>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BA2"/>
    <w:rsid w:val="6A908A3A"/>
    <w:rsid w:val="6A9090A2"/>
    <w:rsid w:val="6A9097A6"/>
    <w:rsid w:val="6A909F1D"/>
    <w:rsid w:val="6A92E0F0"/>
    <w:rsid w:val="6A92FF0F"/>
    <w:rsid w:val="6A947846"/>
    <w:rsid w:val="6A953C1C"/>
    <w:rsid w:val="6A959F58"/>
    <w:rsid w:val="6A9633E1"/>
    <w:rsid w:val="6A9686B8"/>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1A3E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749C6"/>
    <w:rsid w:val="6AD7BB6C"/>
    <w:rsid w:val="6AD8A2BE"/>
    <w:rsid w:val="6AD96E28"/>
    <w:rsid w:val="6ADA09D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2C0B"/>
    <w:rsid w:val="6B4B5BAF"/>
    <w:rsid w:val="6B4F0BBD"/>
    <w:rsid w:val="6B515AD9"/>
    <w:rsid w:val="6B5197D2"/>
    <w:rsid w:val="6B52223E"/>
    <w:rsid w:val="6B5229C6"/>
    <w:rsid w:val="6B524D29"/>
    <w:rsid w:val="6B556AAC"/>
    <w:rsid w:val="6B56A347"/>
    <w:rsid w:val="6B5701E3"/>
    <w:rsid w:val="6B58CCC1"/>
    <w:rsid w:val="6B5A865D"/>
    <w:rsid w:val="6B5AC1AE"/>
    <w:rsid w:val="6B5BBF62"/>
    <w:rsid w:val="6B5DCA04"/>
    <w:rsid w:val="6B62AD08"/>
    <w:rsid w:val="6B64C423"/>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3B1"/>
    <w:rsid w:val="6B7CB570"/>
    <w:rsid w:val="6B80AB1A"/>
    <w:rsid w:val="6B8124C4"/>
    <w:rsid w:val="6B826C80"/>
    <w:rsid w:val="6B82EE40"/>
    <w:rsid w:val="6B84F33E"/>
    <w:rsid w:val="6B85A768"/>
    <w:rsid w:val="6B895DF0"/>
    <w:rsid w:val="6B8B5B65"/>
    <w:rsid w:val="6B8BA52D"/>
    <w:rsid w:val="6B8ECF9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E973"/>
    <w:rsid w:val="6BA5EC8E"/>
    <w:rsid w:val="6BA75CE7"/>
    <w:rsid w:val="6BA781EF"/>
    <w:rsid w:val="6BA93677"/>
    <w:rsid w:val="6BA949B1"/>
    <w:rsid w:val="6BAA4DED"/>
    <w:rsid w:val="6BAB313D"/>
    <w:rsid w:val="6BABE234"/>
    <w:rsid w:val="6BABE439"/>
    <w:rsid w:val="6BACEE11"/>
    <w:rsid w:val="6BAD95D8"/>
    <w:rsid w:val="6BAF53FE"/>
    <w:rsid w:val="6BB0D5A3"/>
    <w:rsid w:val="6BB1C528"/>
    <w:rsid w:val="6BB348E8"/>
    <w:rsid w:val="6BB5956D"/>
    <w:rsid w:val="6BB75CE1"/>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5E11"/>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C2A"/>
    <w:rsid w:val="6C250777"/>
    <w:rsid w:val="6C26A20F"/>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E6C9B"/>
    <w:rsid w:val="6C5EDD6C"/>
    <w:rsid w:val="6C5FA7F8"/>
    <w:rsid w:val="6C653001"/>
    <w:rsid w:val="6C691302"/>
    <w:rsid w:val="6C69742A"/>
    <w:rsid w:val="6C69BFC2"/>
    <w:rsid w:val="6C69E278"/>
    <w:rsid w:val="6C6B03E4"/>
    <w:rsid w:val="6C6BD4BF"/>
    <w:rsid w:val="6C6DEECC"/>
    <w:rsid w:val="6C6E9396"/>
    <w:rsid w:val="6C72E391"/>
    <w:rsid w:val="6C737678"/>
    <w:rsid w:val="6C74AD7A"/>
    <w:rsid w:val="6C75F39D"/>
    <w:rsid w:val="6C76EA23"/>
    <w:rsid w:val="6C77CF63"/>
    <w:rsid w:val="6C7804BD"/>
    <w:rsid w:val="6C787CD8"/>
    <w:rsid w:val="6C7956CE"/>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8E4D4"/>
    <w:rsid w:val="6C892C93"/>
    <w:rsid w:val="6C8BA9CE"/>
    <w:rsid w:val="6C8BDF6A"/>
    <w:rsid w:val="6C8C43A1"/>
    <w:rsid w:val="6C8C43F0"/>
    <w:rsid w:val="6C8CE8D7"/>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1CEE4"/>
    <w:rsid w:val="6CC2C555"/>
    <w:rsid w:val="6CC2CB5C"/>
    <w:rsid w:val="6CC4D430"/>
    <w:rsid w:val="6CC51C86"/>
    <w:rsid w:val="6CC5F691"/>
    <w:rsid w:val="6CC7C90C"/>
    <w:rsid w:val="6CC823FE"/>
    <w:rsid w:val="6CCD4529"/>
    <w:rsid w:val="6CCD4AEE"/>
    <w:rsid w:val="6CCE6554"/>
    <w:rsid w:val="6CD13A1C"/>
    <w:rsid w:val="6CD1FFAA"/>
    <w:rsid w:val="6CD52E56"/>
    <w:rsid w:val="6CD58AFA"/>
    <w:rsid w:val="6CD6501D"/>
    <w:rsid w:val="6CD77066"/>
    <w:rsid w:val="6CD79FC6"/>
    <w:rsid w:val="6CD8BF31"/>
    <w:rsid w:val="6CD95226"/>
    <w:rsid w:val="6CD97D1F"/>
    <w:rsid w:val="6CD9BF0D"/>
    <w:rsid w:val="6CDA55CB"/>
    <w:rsid w:val="6CDBFD73"/>
    <w:rsid w:val="6CDC701E"/>
    <w:rsid w:val="6CDFF813"/>
    <w:rsid w:val="6CE07182"/>
    <w:rsid w:val="6CE0AF88"/>
    <w:rsid w:val="6CE38F39"/>
    <w:rsid w:val="6CE3FDF4"/>
    <w:rsid w:val="6CE40D31"/>
    <w:rsid w:val="6CE73DC1"/>
    <w:rsid w:val="6CE787B3"/>
    <w:rsid w:val="6CE7A228"/>
    <w:rsid w:val="6CE998EA"/>
    <w:rsid w:val="6CEA3FB5"/>
    <w:rsid w:val="6CEBEC9C"/>
    <w:rsid w:val="6CEC4B40"/>
    <w:rsid w:val="6CF23ACC"/>
    <w:rsid w:val="6CF437C3"/>
    <w:rsid w:val="6CF49D22"/>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1EE6"/>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28756"/>
    <w:rsid w:val="6D645C9E"/>
    <w:rsid w:val="6D65701F"/>
    <w:rsid w:val="6D6677A7"/>
    <w:rsid w:val="6D66A9AC"/>
    <w:rsid w:val="6D681EAF"/>
    <w:rsid w:val="6D6A8A75"/>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3DE5E"/>
    <w:rsid w:val="6D85BB04"/>
    <w:rsid w:val="6D864E53"/>
    <w:rsid w:val="6D89D12E"/>
    <w:rsid w:val="6D8A0EC4"/>
    <w:rsid w:val="6D8BE7DC"/>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91B3"/>
    <w:rsid w:val="6DDFC308"/>
    <w:rsid w:val="6DDFE3CE"/>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360D5"/>
    <w:rsid w:val="6DF4CC9D"/>
    <w:rsid w:val="6DF59B7B"/>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5F517"/>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A4B97"/>
    <w:rsid w:val="6E3D3FD3"/>
    <w:rsid w:val="6E40F086"/>
    <w:rsid w:val="6E413536"/>
    <w:rsid w:val="6E41FE2F"/>
    <w:rsid w:val="6E422FD2"/>
    <w:rsid w:val="6E424DEA"/>
    <w:rsid w:val="6E426895"/>
    <w:rsid w:val="6E42EBE7"/>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697DE"/>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E1EDA"/>
    <w:rsid w:val="6EFE8641"/>
    <w:rsid w:val="6F024474"/>
    <w:rsid w:val="6F040FBA"/>
    <w:rsid w:val="6F046354"/>
    <w:rsid w:val="6F048239"/>
    <w:rsid w:val="6F05C9DF"/>
    <w:rsid w:val="6F06B83E"/>
    <w:rsid w:val="6F093D92"/>
    <w:rsid w:val="6F0987FA"/>
    <w:rsid w:val="6F0AFB8B"/>
    <w:rsid w:val="6F0B007E"/>
    <w:rsid w:val="6F0C01CD"/>
    <w:rsid w:val="6F0CC84D"/>
    <w:rsid w:val="6F0E3B1E"/>
    <w:rsid w:val="6F0E3FB3"/>
    <w:rsid w:val="6F0E63B1"/>
    <w:rsid w:val="6F0EF468"/>
    <w:rsid w:val="6F10F901"/>
    <w:rsid w:val="6F110F73"/>
    <w:rsid w:val="6F115384"/>
    <w:rsid w:val="6F11F1B7"/>
    <w:rsid w:val="6F143734"/>
    <w:rsid w:val="6F14D9C5"/>
    <w:rsid w:val="6F163EFC"/>
    <w:rsid w:val="6F179AD1"/>
    <w:rsid w:val="6F1814BB"/>
    <w:rsid w:val="6F182DF7"/>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C2EE"/>
    <w:rsid w:val="6F4BF728"/>
    <w:rsid w:val="6F4F8AC6"/>
    <w:rsid w:val="6F500686"/>
    <w:rsid w:val="6F5058C7"/>
    <w:rsid w:val="6F51C683"/>
    <w:rsid w:val="6F549E96"/>
    <w:rsid w:val="6F555528"/>
    <w:rsid w:val="6F55971B"/>
    <w:rsid w:val="6F5928D1"/>
    <w:rsid w:val="6F5A958F"/>
    <w:rsid w:val="6F5C2DED"/>
    <w:rsid w:val="6F5D1576"/>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66A65"/>
    <w:rsid w:val="6F9674A5"/>
    <w:rsid w:val="6F968460"/>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BF278F"/>
    <w:rsid w:val="6FC10796"/>
    <w:rsid w:val="6FC1F167"/>
    <w:rsid w:val="6FC1F3E8"/>
    <w:rsid w:val="6FC32F4F"/>
    <w:rsid w:val="6FC4C6C5"/>
    <w:rsid w:val="6FC58222"/>
    <w:rsid w:val="6FC74927"/>
    <w:rsid w:val="6FC76930"/>
    <w:rsid w:val="6FC80353"/>
    <w:rsid w:val="6FCC2EA8"/>
    <w:rsid w:val="6FCC6547"/>
    <w:rsid w:val="6FCDBD2C"/>
    <w:rsid w:val="6FD0991E"/>
    <w:rsid w:val="6FD0F992"/>
    <w:rsid w:val="6FD16E13"/>
    <w:rsid w:val="6FD21846"/>
    <w:rsid w:val="6FD23617"/>
    <w:rsid w:val="6FD38311"/>
    <w:rsid w:val="6FD3F238"/>
    <w:rsid w:val="6FD3FBFE"/>
    <w:rsid w:val="6FD4B8FE"/>
    <w:rsid w:val="6FD57D7F"/>
    <w:rsid w:val="6FD65C9F"/>
    <w:rsid w:val="6FD687EF"/>
    <w:rsid w:val="6FD6C30A"/>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D1D9"/>
    <w:rsid w:val="701D48D4"/>
    <w:rsid w:val="701D5138"/>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D403B"/>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165B9"/>
    <w:rsid w:val="7052B9B7"/>
    <w:rsid w:val="7052D140"/>
    <w:rsid w:val="7052DEE2"/>
    <w:rsid w:val="70541C3D"/>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738C4"/>
    <w:rsid w:val="70F75013"/>
    <w:rsid w:val="70F80CB1"/>
    <w:rsid w:val="70F8E691"/>
    <w:rsid w:val="70F941D7"/>
    <w:rsid w:val="70FABFDD"/>
    <w:rsid w:val="70FB2AFD"/>
    <w:rsid w:val="70FB63C5"/>
    <w:rsid w:val="70FCF435"/>
    <w:rsid w:val="70FFBB08"/>
    <w:rsid w:val="71004555"/>
    <w:rsid w:val="71010B6B"/>
    <w:rsid w:val="7102DF64"/>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223BC"/>
    <w:rsid w:val="71557CD4"/>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C572E"/>
    <w:rsid w:val="717CAD07"/>
    <w:rsid w:val="717D0A7E"/>
    <w:rsid w:val="717EE727"/>
    <w:rsid w:val="717F5D1F"/>
    <w:rsid w:val="71809562"/>
    <w:rsid w:val="7183450F"/>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75882"/>
    <w:rsid w:val="7197F8EC"/>
    <w:rsid w:val="719962B5"/>
    <w:rsid w:val="7199849D"/>
    <w:rsid w:val="719C6748"/>
    <w:rsid w:val="719D14E7"/>
    <w:rsid w:val="719D7E46"/>
    <w:rsid w:val="719F20B0"/>
    <w:rsid w:val="71A24F48"/>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8A23A"/>
    <w:rsid w:val="71B90181"/>
    <w:rsid w:val="71B9AB21"/>
    <w:rsid w:val="71BB3B77"/>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E0D5"/>
    <w:rsid w:val="71E66E9C"/>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561B9"/>
    <w:rsid w:val="7215BD72"/>
    <w:rsid w:val="7219206D"/>
    <w:rsid w:val="72192E88"/>
    <w:rsid w:val="721CDF43"/>
    <w:rsid w:val="721E56E6"/>
    <w:rsid w:val="721EA831"/>
    <w:rsid w:val="7223A923"/>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6561A"/>
    <w:rsid w:val="7246BBBB"/>
    <w:rsid w:val="724A9354"/>
    <w:rsid w:val="724A9E48"/>
    <w:rsid w:val="724C52A5"/>
    <w:rsid w:val="724CD430"/>
    <w:rsid w:val="724E4E0B"/>
    <w:rsid w:val="724F9B02"/>
    <w:rsid w:val="7251E949"/>
    <w:rsid w:val="7251F70E"/>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E9CC"/>
    <w:rsid w:val="726E1E29"/>
    <w:rsid w:val="726E79FE"/>
    <w:rsid w:val="726EE423"/>
    <w:rsid w:val="7270DAAC"/>
    <w:rsid w:val="7270ED2A"/>
    <w:rsid w:val="72716A17"/>
    <w:rsid w:val="72728E2C"/>
    <w:rsid w:val="7273811A"/>
    <w:rsid w:val="72739FBE"/>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92A09"/>
    <w:rsid w:val="7299F714"/>
    <w:rsid w:val="729CE00D"/>
    <w:rsid w:val="729DBA98"/>
    <w:rsid w:val="72A150EE"/>
    <w:rsid w:val="72A17312"/>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D3E3"/>
    <w:rsid w:val="72CC3A96"/>
    <w:rsid w:val="72CD0E11"/>
    <w:rsid w:val="72CD4EA4"/>
    <w:rsid w:val="72CDB837"/>
    <w:rsid w:val="72D0FEE9"/>
    <w:rsid w:val="72D19A51"/>
    <w:rsid w:val="72D1DABA"/>
    <w:rsid w:val="72D2D104"/>
    <w:rsid w:val="72D4C5BB"/>
    <w:rsid w:val="72D53453"/>
    <w:rsid w:val="72D55726"/>
    <w:rsid w:val="72D7D858"/>
    <w:rsid w:val="72D84CAC"/>
    <w:rsid w:val="72DB53BF"/>
    <w:rsid w:val="72DBF427"/>
    <w:rsid w:val="72DE3389"/>
    <w:rsid w:val="72DEB952"/>
    <w:rsid w:val="72DEEBC4"/>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E2820"/>
    <w:rsid w:val="72FFF435"/>
    <w:rsid w:val="7303101A"/>
    <w:rsid w:val="7305421B"/>
    <w:rsid w:val="7305B04C"/>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5707"/>
    <w:rsid w:val="7319BCB8"/>
    <w:rsid w:val="731A6A8D"/>
    <w:rsid w:val="731A8DEC"/>
    <w:rsid w:val="731AAB83"/>
    <w:rsid w:val="731ACC87"/>
    <w:rsid w:val="731D53A9"/>
    <w:rsid w:val="731FA5BA"/>
    <w:rsid w:val="731FE836"/>
    <w:rsid w:val="7320311C"/>
    <w:rsid w:val="7320CD41"/>
    <w:rsid w:val="7320D587"/>
    <w:rsid w:val="73219AEB"/>
    <w:rsid w:val="73220CC2"/>
    <w:rsid w:val="7324167A"/>
    <w:rsid w:val="73257D45"/>
    <w:rsid w:val="7326E088"/>
    <w:rsid w:val="732AE8D5"/>
    <w:rsid w:val="732B5BFA"/>
    <w:rsid w:val="732C7935"/>
    <w:rsid w:val="732CB078"/>
    <w:rsid w:val="732E2B19"/>
    <w:rsid w:val="732EAD67"/>
    <w:rsid w:val="732EF9E9"/>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F614A"/>
    <w:rsid w:val="735F8296"/>
    <w:rsid w:val="73600D6D"/>
    <w:rsid w:val="73607BFE"/>
    <w:rsid w:val="7361CB3E"/>
    <w:rsid w:val="7362EAEE"/>
    <w:rsid w:val="73638C64"/>
    <w:rsid w:val="73640643"/>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07C5"/>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6774"/>
    <w:rsid w:val="73E3A954"/>
    <w:rsid w:val="73E51C15"/>
    <w:rsid w:val="73E707B6"/>
    <w:rsid w:val="73E71D6F"/>
    <w:rsid w:val="73E81B0F"/>
    <w:rsid w:val="73E8C4B9"/>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22660"/>
    <w:rsid w:val="7402F645"/>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388"/>
    <w:rsid w:val="7416E90B"/>
    <w:rsid w:val="74182BAC"/>
    <w:rsid w:val="7419171F"/>
    <w:rsid w:val="74193A76"/>
    <w:rsid w:val="7419FD79"/>
    <w:rsid w:val="7419FE94"/>
    <w:rsid w:val="741BFE13"/>
    <w:rsid w:val="741C0AD5"/>
    <w:rsid w:val="741DD75D"/>
    <w:rsid w:val="741E2EF5"/>
    <w:rsid w:val="74227B86"/>
    <w:rsid w:val="7422D727"/>
    <w:rsid w:val="742301DE"/>
    <w:rsid w:val="7423AF43"/>
    <w:rsid w:val="7424CEE2"/>
    <w:rsid w:val="7428DC49"/>
    <w:rsid w:val="742E61BF"/>
    <w:rsid w:val="74315D43"/>
    <w:rsid w:val="7436C7E6"/>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EAB3"/>
    <w:rsid w:val="744F207C"/>
    <w:rsid w:val="744F219F"/>
    <w:rsid w:val="744FF043"/>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7D1CB"/>
    <w:rsid w:val="7468DAAE"/>
    <w:rsid w:val="746B3E14"/>
    <w:rsid w:val="746C01D7"/>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243D"/>
    <w:rsid w:val="74A154AD"/>
    <w:rsid w:val="74A3C3FF"/>
    <w:rsid w:val="74A4435E"/>
    <w:rsid w:val="74A4537B"/>
    <w:rsid w:val="74A53836"/>
    <w:rsid w:val="74A5A3B5"/>
    <w:rsid w:val="74A8182F"/>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6EE87"/>
    <w:rsid w:val="7577E4A7"/>
    <w:rsid w:val="7577FA54"/>
    <w:rsid w:val="7578162B"/>
    <w:rsid w:val="7579C6DA"/>
    <w:rsid w:val="757BC481"/>
    <w:rsid w:val="757BD36C"/>
    <w:rsid w:val="757BFC8B"/>
    <w:rsid w:val="757D10E9"/>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CA42D"/>
    <w:rsid w:val="758F8CFC"/>
    <w:rsid w:val="7590C5E5"/>
    <w:rsid w:val="7591658B"/>
    <w:rsid w:val="75920914"/>
    <w:rsid w:val="75968684"/>
    <w:rsid w:val="7598D8F6"/>
    <w:rsid w:val="75995E81"/>
    <w:rsid w:val="7599EBF3"/>
    <w:rsid w:val="759A2629"/>
    <w:rsid w:val="759A8CB5"/>
    <w:rsid w:val="759B64F3"/>
    <w:rsid w:val="759CA23E"/>
    <w:rsid w:val="759D3B79"/>
    <w:rsid w:val="759DA99D"/>
    <w:rsid w:val="759E7652"/>
    <w:rsid w:val="75A08C6C"/>
    <w:rsid w:val="75A0E6EA"/>
    <w:rsid w:val="75A11976"/>
    <w:rsid w:val="75A152E6"/>
    <w:rsid w:val="75A15F94"/>
    <w:rsid w:val="75A2B035"/>
    <w:rsid w:val="75A2CDEC"/>
    <w:rsid w:val="75A3D9E2"/>
    <w:rsid w:val="75A5DC4E"/>
    <w:rsid w:val="75A643F2"/>
    <w:rsid w:val="75AAF539"/>
    <w:rsid w:val="75AC5F86"/>
    <w:rsid w:val="75AE9405"/>
    <w:rsid w:val="75B6C258"/>
    <w:rsid w:val="75B93055"/>
    <w:rsid w:val="75B95819"/>
    <w:rsid w:val="75B9F21C"/>
    <w:rsid w:val="75BB41CC"/>
    <w:rsid w:val="75BB96C2"/>
    <w:rsid w:val="75BC1AE3"/>
    <w:rsid w:val="75BD65AA"/>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CE646"/>
    <w:rsid w:val="75ED22A3"/>
    <w:rsid w:val="75EE6168"/>
    <w:rsid w:val="75EE64DF"/>
    <w:rsid w:val="75EE813D"/>
    <w:rsid w:val="75EF2D39"/>
    <w:rsid w:val="75F08188"/>
    <w:rsid w:val="75F3113B"/>
    <w:rsid w:val="75F379AC"/>
    <w:rsid w:val="75F4ADB1"/>
    <w:rsid w:val="75F7638D"/>
    <w:rsid w:val="75F882D8"/>
    <w:rsid w:val="75F9A152"/>
    <w:rsid w:val="75F9E4B8"/>
    <w:rsid w:val="75FA1DAE"/>
    <w:rsid w:val="75FC46B8"/>
    <w:rsid w:val="75FD346E"/>
    <w:rsid w:val="75FD88E6"/>
    <w:rsid w:val="75FD8BC5"/>
    <w:rsid w:val="75FDF375"/>
    <w:rsid w:val="75FDFE9E"/>
    <w:rsid w:val="75FF6BC0"/>
    <w:rsid w:val="760160AD"/>
    <w:rsid w:val="76027515"/>
    <w:rsid w:val="7603A5FA"/>
    <w:rsid w:val="7604C716"/>
    <w:rsid w:val="76064F79"/>
    <w:rsid w:val="76074A6A"/>
    <w:rsid w:val="760803E8"/>
    <w:rsid w:val="76083006"/>
    <w:rsid w:val="760AC45C"/>
    <w:rsid w:val="760B9EF9"/>
    <w:rsid w:val="760BEC64"/>
    <w:rsid w:val="760C8DFE"/>
    <w:rsid w:val="760CA8FB"/>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241EA"/>
    <w:rsid w:val="7633CC5A"/>
    <w:rsid w:val="7634521D"/>
    <w:rsid w:val="7635949A"/>
    <w:rsid w:val="7636D344"/>
    <w:rsid w:val="7636EF3D"/>
    <w:rsid w:val="76389325"/>
    <w:rsid w:val="763A24D5"/>
    <w:rsid w:val="763AA0BF"/>
    <w:rsid w:val="763DC24E"/>
    <w:rsid w:val="763E12E1"/>
    <w:rsid w:val="763FAA70"/>
    <w:rsid w:val="7640B2FE"/>
    <w:rsid w:val="7640B5A3"/>
    <w:rsid w:val="7640C858"/>
    <w:rsid w:val="7644E549"/>
    <w:rsid w:val="76465135"/>
    <w:rsid w:val="7647C80E"/>
    <w:rsid w:val="764887D4"/>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92AEB"/>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9C56"/>
    <w:rsid w:val="76CFFFD2"/>
    <w:rsid w:val="76D0CE4B"/>
    <w:rsid w:val="76D115F0"/>
    <w:rsid w:val="76D71C78"/>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700334D"/>
    <w:rsid w:val="77008944"/>
    <w:rsid w:val="770097C7"/>
    <w:rsid w:val="7700FE03"/>
    <w:rsid w:val="770141D6"/>
    <w:rsid w:val="77015296"/>
    <w:rsid w:val="77028843"/>
    <w:rsid w:val="7702D853"/>
    <w:rsid w:val="77054750"/>
    <w:rsid w:val="7705879E"/>
    <w:rsid w:val="7707F86D"/>
    <w:rsid w:val="770B2DC3"/>
    <w:rsid w:val="770DA131"/>
    <w:rsid w:val="770E1BB1"/>
    <w:rsid w:val="770F3179"/>
    <w:rsid w:val="770FBFEE"/>
    <w:rsid w:val="771142E2"/>
    <w:rsid w:val="771420EE"/>
    <w:rsid w:val="77145292"/>
    <w:rsid w:val="7716C0B0"/>
    <w:rsid w:val="77181B33"/>
    <w:rsid w:val="771AD407"/>
    <w:rsid w:val="771BC6D2"/>
    <w:rsid w:val="771DE85F"/>
    <w:rsid w:val="771E21AC"/>
    <w:rsid w:val="771F60C8"/>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508763"/>
    <w:rsid w:val="77523AD6"/>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01B55"/>
    <w:rsid w:val="778138AB"/>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EC39"/>
    <w:rsid w:val="77AF339E"/>
    <w:rsid w:val="77B2EED1"/>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0E34D"/>
    <w:rsid w:val="781103FB"/>
    <w:rsid w:val="781259F3"/>
    <w:rsid w:val="7813C98E"/>
    <w:rsid w:val="7814C8C0"/>
    <w:rsid w:val="7815153F"/>
    <w:rsid w:val="7816EDED"/>
    <w:rsid w:val="7816F231"/>
    <w:rsid w:val="7816F27D"/>
    <w:rsid w:val="781713F4"/>
    <w:rsid w:val="78174D7A"/>
    <w:rsid w:val="78191FA7"/>
    <w:rsid w:val="781A0B69"/>
    <w:rsid w:val="781A1011"/>
    <w:rsid w:val="781A9D20"/>
    <w:rsid w:val="781BF80E"/>
    <w:rsid w:val="781E055A"/>
    <w:rsid w:val="781E863A"/>
    <w:rsid w:val="781EA0F4"/>
    <w:rsid w:val="781F5A12"/>
    <w:rsid w:val="781F90D9"/>
    <w:rsid w:val="781FE75A"/>
    <w:rsid w:val="7825A5DA"/>
    <w:rsid w:val="78268219"/>
    <w:rsid w:val="78293791"/>
    <w:rsid w:val="782C450A"/>
    <w:rsid w:val="782CC0A0"/>
    <w:rsid w:val="782EA8A9"/>
    <w:rsid w:val="782F10E0"/>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4359A9"/>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F84D"/>
    <w:rsid w:val="785EDCD4"/>
    <w:rsid w:val="785FB521"/>
    <w:rsid w:val="78602AFB"/>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C4A76"/>
    <w:rsid w:val="789C6BE6"/>
    <w:rsid w:val="789CC498"/>
    <w:rsid w:val="789D9909"/>
    <w:rsid w:val="789ED346"/>
    <w:rsid w:val="78A35D50"/>
    <w:rsid w:val="78A5B480"/>
    <w:rsid w:val="78A8C90C"/>
    <w:rsid w:val="78A927D7"/>
    <w:rsid w:val="78A9FD81"/>
    <w:rsid w:val="78AA3083"/>
    <w:rsid w:val="78AD8768"/>
    <w:rsid w:val="78AE0DB4"/>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9DD3E"/>
    <w:rsid w:val="78FABBDA"/>
    <w:rsid w:val="78FB1C71"/>
    <w:rsid w:val="78FC90E1"/>
    <w:rsid w:val="78FE6BE8"/>
    <w:rsid w:val="78FFEB77"/>
    <w:rsid w:val="79008745"/>
    <w:rsid w:val="790272CE"/>
    <w:rsid w:val="79027B01"/>
    <w:rsid w:val="79037E23"/>
    <w:rsid w:val="79060D83"/>
    <w:rsid w:val="79066A86"/>
    <w:rsid w:val="79080B80"/>
    <w:rsid w:val="790BAE27"/>
    <w:rsid w:val="790BAE83"/>
    <w:rsid w:val="790BB8D3"/>
    <w:rsid w:val="790CF9A2"/>
    <w:rsid w:val="790E3C3E"/>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56F73"/>
    <w:rsid w:val="79276DE0"/>
    <w:rsid w:val="7929380D"/>
    <w:rsid w:val="792AB209"/>
    <w:rsid w:val="792B4FA9"/>
    <w:rsid w:val="792B6CD8"/>
    <w:rsid w:val="792C2E4C"/>
    <w:rsid w:val="792CD779"/>
    <w:rsid w:val="792FB2A5"/>
    <w:rsid w:val="792FB90E"/>
    <w:rsid w:val="793083D1"/>
    <w:rsid w:val="79323DFA"/>
    <w:rsid w:val="79330B47"/>
    <w:rsid w:val="7933C48E"/>
    <w:rsid w:val="79355B60"/>
    <w:rsid w:val="7935C549"/>
    <w:rsid w:val="7939133B"/>
    <w:rsid w:val="793A3734"/>
    <w:rsid w:val="793A3C89"/>
    <w:rsid w:val="793C13A0"/>
    <w:rsid w:val="793C70C8"/>
    <w:rsid w:val="793CE84E"/>
    <w:rsid w:val="793D2013"/>
    <w:rsid w:val="793E39E7"/>
    <w:rsid w:val="793E4914"/>
    <w:rsid w:val="793F3B7A"/>
    <w:rsid w:val="793F4E29"/>
    <w:rsid w:val="793FF994"/>
    <w:rsid w:val="7944A0E3"/>
    <w:rsid w:val="7945E4C1"/>
    <w:rsid w:val="79479B38"/>
    <w:rsid w:val="79486328"/>
    <w:rsid w:val="79493D27"/>
    <w:rsid w:val="79499C30"/>
    <w:rsid w:val="794A1753"/>
    <w:rsid w:val="794A7AAF"/>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023C"/>
    <w:rsid w:val="796F1E25"/>
    <w:rsid w:val="796F7562"/>
    <w:rsid w:val="796FE849"/>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F7BA"/>
    <w:rsid w:val="7981C1DF"/>
    <w:rsid w:val="7982727D"/>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A9FD5"/>
    <w:rsid w:val="799ABAD2"/>
    <w:rsid w:val="799B2B83"/>
    <w:rsid w:val="799EBE3A"/>
    <w:rsid w:val="79A0431C"/>
    <w:rsid w:val="79A065C6"/>
    <w:rsid w:val="79A0CFB3"/>
    <w:rsid w:val="79A1D4C4"/>
    <w:rsid w:val="79A489A1"/>
    <w:rsid w:val="79A63E61"/>
    <w:rsid w:val="79A8169A"/>
    <w:rsid w:val="79AA49B9"/>
    <w:rsid w:val="79AC5A27"/>
    <w:rsid w:val="79ADB065"/>
    <w:rsid w:val="79AFC3E9"/>
    <w:rsid w:val="79AFE1C5"/>
    <w:rsid w:val="79AFEB78"/>
    <w:rsid w:val="79B09D84"/>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40F67"/>
    <w:rsid w:val="79C5C4EF"/>
    <w:rsid w:val="79C89354"/>
    <w:rsid w:val="79C8963E"/>
    <w:rsid w:val="79C91B8B"/>
    <w:rsid w:val="79CB91B5"/>
    <w:rsid w:val="79CBD7C5"/>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BCABF"/>
    <w:rsid w:val="79FD28A3"/>
    <w:rsid w:val="79FD7B0D"/>
    <w:rsid w:val="79FD8013"/>
    <w:rsid w:val="79FFF89D"/>
    <w:rsid w:val="7A0119CB"/>
    <w:rsid w:val="7A016BBD"/>
    <w:rsid w:val="7A01D7D1"/>
    <w:rsid w:val="7A0287B9"/>
    <w:rsid w:val="7A040698"/>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3FCD39"/>
    <w:rsid w:val="7A4006B5"/>
    <w:rsid w:val="7A4235D8"/>
    <w:rsid w:val="7A44AA27"/>
    <w:rsid w:val="7A45F42B"/>
    <w:rsid w:val="7A47AEA6"/>
    <w:rsid w:val="7A48C2F2"/>
    <w:rsid w:val="7A4A0CF6"/>
    <w:rsid w:val="7A4A7F72"/>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22B50"/>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A0C45"/>
    <w:rsid w:val="7ACB2615"/>
    <w:rsid w:val="7ACBC173"/>
    <w:rsid w:val="7ACD2B6B"/>
    <w:rsid w:val="7ACDFD20"/>
    <w:rsid w:val="7ACF09A7"/>
    <w:rsid w:val="7AD23065"/>
    <w:rsid w:val="7AD2314F"/>
    <w:rsid w:val="7AD3A7A8"/>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ED021"/>
    <w:rsid w:val="7AFEEC02"/>
    <w:rsid w:val="7AFFA642"/>
    <w:rsid w:val="7B00392D"/>
    <w:rsid w:val="7B00CB87"/>
    <w:rsid w:val="7B010F74"/>
    <w:rsid w:val="7B012E35"/>
    <w:rsid w:val="7B01CA0D"/>
    <w:rsid w:val="7B022F96"/>
    <w:rsid w:val="7B031844"/>
    <w:rsid w:val="7B03A687"/>
    <w:rsid w:val="7B04011F"/>
    <w:rsid w:val="7B050281"/>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04D4"/>
    <w:rsid w:val="7B2DE8CE"/>
    <w:rsid w:val="7B2F7A5B"/>
    <w:rsid w:val="7B2F800D"/>
    <w:rsid w:val="7B2FB4F9"/>
    <w:rsid w:val="7B2FC91D"/>
    <w:rsid w:val="7B3082E7"/>
    <w:rsid w:val="7B32BBDD"/>
    <w:rsid w:val="7B32BFC7"/>
    <w:rsid w:val="7B34281E"/>
    <w:rsid w:val="7B3461FC"/>
    <w:rsid w:val="7B349474"/>
    <w:rsid w:val="7B34B1A7"/>
    <w:rsid w:val="7B35AE02"/>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79F7"/>
    <w:rsid w:val="7B676EDF"/>
    <w:rsid w:val="7B696965"/>
    <w:rsid w:val="7B696CE5"/>
    <w:rsid w:val="7B69DE16"/>
    <w:rsid w:val="7B6A53CF"/>
    <w:rsid w:val="7B6AD52B"/>
    <w:rsid w:val="7B6BC61F"/>
    <w:rsid w:val="7B6BC942"/>
    <w:rsid w:val="7B6C8EBB"/>
    <w:rsid w:val="7B6FC6FE"/>
    <w:rsid w:val="7B70BDA2"/>
    <w:rsid w:val="7B710AA4"/>
    <w:rsid w:val="7B73C50F"/>
    <w:rsid w:val="7B74323D"/>
    <w:rsid w:val="7B74DF29"/>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5DE66"/>
    <w:rsid w:val="7BC646B1"/>
    <w:rsid w:val="7BC6C5C2"/>
    <w:rsid w:val="7BC70004"/>
    <w:rsid w:val="7BC7750E"/>
    <w:rsid w:val="7BC86052"/>
    <w:rsid w:val="7BC92330"/>
    <w:rsid w:val="7BC95ABA"/>
    <w:rsid w:val="7BC9C59C"/>
    <w:rsid w:val="7BCA866D"/>
    <w:rsid w:val="7BCFAC94"/>
    <w:rsid w:val="7BCFE167"/>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2291"/>
    <w:rsid w:val="7BE6261C"/>
    <w:rsid w:val="7BE6AAAB"/>
    <w:rsid w:val="7BE766D9"/>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5C55C"/>
    <w:rsid w:val="7BF8031E"/>
    <w:rsid w:val="7BF8464D"/>
    <w:rsid w:val="7BF863C1"/>
    <w:rsid w:val="7BFA56D6"/>
    <w:rsid w:val="7BFB574D"/>
    <w:rsid w:val="7BFC59DE"/>
    <w:rsid w:val="7BFCE71F"/>
    <w:rsid w:val="7BFD791E"/>
    <w:rsid w:val="7BFF334B"/>
    <w:rsid w:val="7BFFD025"/>
    <w:rsid w:val="7C00160D"/>
    <w:rsid w:val="7C032095"/>
    <w:rsid w:val="7C045924"/>
    <w:rsid w:val="7C056C41"/>
    <w:rsid w:val="7C061B19"/>
    <w:rsid w:val="7C064EC1"/>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2FED9"/>
    <w:rsid w:val="7C23F07F"/>
    <w:rsid w:val="7C25BC03"/>
    <w:rsid w:val="7C28024E"/>
    <w:rsid w:val="7C2A005A"/>
    <w:rsid w:val="7C2B30B3"/>
    <w:rsid w:val="7C2CD75A"/>
    <w:rsid w:val="7C2D89BE"/>
    <w:rsid w:val="7C2DEAE4"/>
    <w:rsid w:val="7C2F25A4"/>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CA7FA"/>
    <w:rsid w:val="7C4CF2E3"/>
    <w:rsid w:val="7C4D3ABB"/>
    <w:rsid w:val="7C4D8A3A"/>
    <w:rsid w:val="7C4E3227"/>
    <w:rsid w:val="7C4E3AF5"/>
    <w:rsid w:val="7C4FA077"/>
    <w:rsid w:val="7C500406"/>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3EBA5"/>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E5983"/>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3872F"/>
    <w:rsid w:val="7CD468DB"/>
    <w:rsid w:val="7CD4D148"/>
    <w:rsid w:val="7CD57DF0"/>
    <w:rsid w:val="7CD63737"/>
    <w:rsid w:val="7CD64249"/>
    <w:rsid w:val="7CD76032"/>
    <w:rsid w:val="7CDADAC5"/>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83FE"/>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6981"/>
    <w:rsid w:val="7D34756E"/>
    <w:rsid w:val="7D361F0F"/>
    <w:rsid w:val="7D36F967"/>
    <w:rsid w:val="7D39697F"/>
    <w:rsid w:val="7D39E7EB"/>
    <w:rsid w:val="7D3A99F1"/>
    <w:rsid w:val="7D3B37C7"/>
    <w:rsid w:val="7D3C54DB"/>
    <w:rsid w:val="7D3CDC5B"/>
    <w:rsid w:val="7D3E7EB3"/>
    <w:rsid w:val="7D3F4652"/>
    <w:rsid w:val="7D40388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5A50"/>
    <w:rsid w:val="7D70604A"/>
    <w:rsid w:val="7D73DBAF"/>
    <w:rsid w:val="7D741AD5"/>
    <w:rsid w:val="7D7475AB"/>
    <w:rsid w:val="7D749DCF"/>
    <w:rsid w:val="7D757D36"/>
    <w:rsid w:val="7D75BCAE"/>
    <w:rsid w:val="7D776DFB"/>
    <w:rsid w:val="7D790698"/>
    <w:rsid w:val="7D796FE5"/>
    <w:rsid w:val="7D7A349F"/>
    <w:rsid w:val="7D7C4926"/>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EA63"/>
    <w:rsid w:val="7DBF5312"/>
    <w:rsid w:val="7DC18CE7"/>
    <w:rsid w:val="7DC2975F"/>
    <w:rsid w:val="7DC4570D"/>
    <w:rsid w:val="7DC4A066"/>
    <w:rsid w:val="7DC4D37A"/>
    <w:rsid w:val="7DC5E833"/>
    <w:rsid w:val="7DC6A0A9"/>
    <w:rsid w:val="7DC9BB45"/>
    <w:rsid w:val="7DC9C94A"/>
    <w:rsid w:val="7DCB6A40"/>
    <w:rsid w:val="7DCD39D4"/>
    <w:rsid w:val="7DCF50EF"/>
    <w:rsid w:val="7DD4B9B8"/>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4B33A"/>
    <w:rsid w:val="7DF64EF7"/>
    <w:rsid w:val="7DF6F9B1"/>
    <w:rsid w:val="7DF772B9"/>
    <w:rsid w:val="7DF9C9CD"/>
    <w:rsid w:val="7DFC2926"/>
    <w:rsid w:val="7DFC92CF"/>
    <w:rsid w:val="7DFD1CF2"/>
    <w:rsid w:val="7DFE1D10"/>
    <w:rsid w:val="7DFEC389"/>
    <w:rsid w:val="7DFF3919"/>
    <w:rsid w:val="7E00633B"/>
    <w:rsid w:val="7E010BDC"/>
    <w:rsid w:val="7E01E58F"/>
    <w:rsid w:val="7E021E77"/>
    <w:rsid w:val="7E029C3C"/>
    <w:rsid w:val="7E02A740"/>
    <w:rsid w:val="7E04AC07"/>
    <w:rsid w:val="7E05D0E5"/>
    <w:rsid w:val="7E0609DF"/>
    <w:rsid w:val="7E06407E"/>
    <w:rsid w:val="7E088BFB"/>
    <w:rsid w:val="7E0E4D39"/>
    <w:rsid w:val="7E0FA210"/>
    <w:rsid w:val="7E10490A"/>
    <w:rsid w:val="7E1237A0"/>
    <w:rsid w:val="7E12B83F"/>
    <w:rsid w:val="7E12C454"/>
    <w:rsid w:val="7E143815"/>
    <w:rsid w:val="7E149E58"/>
    <w:rsid w:val="7E1A2520"/>
    <w:rsid w:val="7E1A40A4"/>
    <w:rsid w:val="7E1A75BF"/>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A59C1"/>
    <w:rsid w:val="7E9BA787"/>
    <w:rsid w:val="7E9D3086"/>
    <w:rsid w:val="7E9FAEAA"/>
    <w:rsid w:val="7EA0E6BD"/>
    <w:rsid w:val="7EA1FE92"/>
    <w:rsid w:val="7EA20292"/>
    <w:rsid w:val="7EA23AD6"/>
    <w:rsid w:val="7EA3DB66"/>
    <w:rsid w:val="7EA46F00"/>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5B644"/>
    <w:rsid w:val="7EE760B1"/>
    <w:rsid w:val="7EE7EB4F"/>
    <w:rsid w:val="7EE8D351"/>
    <w:rsid w:val="7EE90F93"/>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FE91F"/>
    <w:rsid w:val="7F017B37"/>
    <w:rsid w:val="7F01B377"/>
    <w:rsid w:val="7F023EA9"/>
    <w:rsid w:val="7F02D735"/>
    <w:rsid w:val="7F02E3C7"/>
    <w:rsid w:val="7F0367DE"/>
    <w:rsid w:val="7F046BF0"/>
    <w:rsid w:val="7F05D49A"/>
    <w:rsid w:val="7F05EE25"/>
    <w:rsid w:val="7F066757"/>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35286"/>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50964"/>
    <w:rsid w:val="7F471018"/>
    <w:rsid w:val="7F475B44"/>
    <w:rsid w:val="7F47EF63"/>
    <w:rsid w:val="7F49335B"/>
    <w:rsid w:val="7F4C7BFF"/>
    <w:rsid w:val="7F4D1E77"/>
    <w:rsid w:val="7F4D5EB5"/>
    <w:rsid w:val="7F4DF23D"/>
    <w:rsid w:val="7F4E3770"/>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577C3"/>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9D028"/>
    <w:rsid w:val="7F7A4C1D"/>
    <w:rsid w:val="7F7AAC4B"/>
    <w:rsid w:val="7F7B8243"/>
    <w:rsid w:val="7F7D33A3"/>
    <w:rsid w:val="7F7D922C"/>
    <w:rsid w:val="7F7DBB06"/>
    <w:rsid w:val="7F7EF491"/>
    <w:rsid w:val="7F7EFF3F"/>
    <w:rsid w:val="7F7FEE25"/>
    <w:rsid w:val="7F803420"/>
    <w:rsid w:val="7F81197E"/>
    <w:rsid w:val="7F812BE3"/>
    <w:rsid w:val="7F829F80"/>
    <w:rsid w:val="7F840D82"/>
    <w:rsid w:val="7F84CE14"/>
    <w:rsid w:val="7F8771EC"/>
    <w:rsid w:val="7F87AA66"/>
    <w:rsid w:val="7F886A9D"/>
    <w:rsid w:val="7F89EB34"/>
    <w:rsid w:val="7F8A707E"/>
    <w:rsid w:val="7F8D64F6"/>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DD30"/>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244F6"/>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CE1EB"/>
    <w:rsid w:val="7FDD2AE0"/>
    <w:rsid w:val="7FDD6FD5"/>
    <w:rsid w:val="7FDE5CA0"/>
    <w:rsid w:val="7FDEF7FA"/>
    <w:rsid w:val="7FDF65FD"/>
    <w:rsid w:val="7FE07116"/>
    <w:rsid w:val="7FE203E6"/>
    <w:rsid w:val="7FE24B08"/>
    <w:rsid w:val="7FE45474"/>
    <w:rsid w:val="7FE57C14"/>
    <w:rsid w:val="7FE7EFC3"/>
    <w:rsid w:val="7FE8CEA2"/>
    <w:rsid w:val="7FEA0410"/>
    <w:rsid w:val="7FEB9506"/>
    <w:rsid w:val="7FEC0A76"/>
    <w:rsid w:val="7FEF99AB"/>
    <w:rsid w:val="7FF0878D"/>
    <w:rsid w:val="7FF1A180"/>
    <w:rsid w:val="7FF2B2D1"/>
    <w:rsid w:val="7FF53952"/>
    <w:rsid w:val="7FF97CED"/>
    <w:rsid w:val="7FF9C36E"/>
    <w:rsid w:val="7FFC3B5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aymondk@umd.edu" TargetMode="External"/><Relationship Id="rId117" Type="http://schemas.openxmlformats.org/officeDocument/2006/relationships/hyperlink" Target="https://bit.ly/2Q2X5uC" TargetMode="External"/><Relationship Id="rId21" Type="http://schemas.openxmlformats.org/officeDocument/2006/relationships/hyperlink" Target="mailto:vrain@wearehopeworks.org" TargetMode="External"/><Relationship Id="rId42" Type="http://schemas.openxmlformats.org/officeDocument/2006/relationships/hyperlink" Target="mailto:Jennifer.Eastman@maryland.gov" TargetMode="External"/><Relationship Id="rId47" Type="http://schemas.openxmlformats.org/officeDocument/2006/relationships/hyperlink" Target="https://gcc02.safelinks.protection.outlook.com/?url=https%3A%2F%2Fr20.rs6.net%2Ftn.jsp%3Ff%3D001apqMQHf6NlEh575CBo-5UuRK3X8qxtmXreDre7l99fAbXYazWkiSfsM1QzWXUQblxFiC91BZwLqmmA5Rfk-RSuqNVKdXQCA2QlEAY_ep0d9w2aNIb_oGNWzqZlRJrjrJdPDr4rYpW7BYXXRWDOcp5A%3D%3D%26c%3DVrMWO00SXh-lelK4tRyYC0bInQB7au4Fw1_-ldprAPri-MOfFyIPEw%3D%3D%26ch%3D0AU225HNYJ2lPVQ_kGh-xYu5vYvM4DgakgBFyAQlDrU3xepTbUwxVA%3D%3D&amp;data=04%7C01%7Croldham%40howardcountymd.gov%7Cd9a8884512894044f7d508d97f72a924%7C0538130803664bb7a95b95304bd11a58%7C1%7C0%7C637680952700338639%7CUnknown%7CTWFpbGZsb3d8eyJWIjoiMC4wLjAwMDAiLCJQIjoiV2luMzIiLCJBTiI6Ik1haWwiLCJXVCI6Mn0%3D%7C1000&amp;sdata=xiYafDJymkLGEYETZ%2BhlHS652rGKSM%2BeuBTsdWrB7GQ%3D&amp;reserved=0" TargetMode="External"/><Relationship Id="rId63" Type="http://schemas.openxmlformats.org/officeDocument/2006/relationships/hyperlink" Target="mailto:connection@namimd.org" TargetMode="External"/><Relationship Id="rId68" Type="http://schemas.openxmlformats.org/officeDocument/2006/relationships/hyperlink" Target="https://chrr.zoom.us/webinar/register/8016328403192/WN_drB9UDOySe2PZZuSM3SClA" TargetMode="External"/><Relationship Id="rId84" Type="http://schemas.openxmlformats.org/officeDocument/2006/relationships/hyperlink" Target="https://bit.ly/3uP6BRK" TargetMode="External"/><Relationship Id="rId89" Type="http://schemas.openxmlformats.org/officeDocument/2006/relationships/hyperlink" Target="mailto:mdh.mdmindhealth@maryland.gov" TargetMode="External"/><Relationship Id="rId112" Type="http://schemas.openxmlformats.org/officeDocument/2006/relationships/hyperlink" Target="https://www.surveymonkey.com/r/MCCworkgroups" TargetMode="External"/><Relationship Id="rId133" Type="http://schemas.openxmlformats.org/officeDocument/2006/relationships/hyperlink" Target="https://bit.ly/3s6yZgW" TargetMode="External"/><Relationship Id="rId138" Type="http://schemas.openxmlformats.org/officeDocument/2006/relationships/hyperlink" Target="https://gcc02.safelinks.protection.outlook.com/?url=https%3A%2F%2Fnih.us11.list-manage.com%2Ftrack%2Fclick%3Fu%3Df79cbe81f114e31aaac0cdd2c%26id%3D118930cafd%26e%3D1c3efee088&amp;data=04%7C01%7Croldham%40howardcountymd.gov%7C4be4f6600f6445a3a76008d96258ea85%7C0538130803664bb7a95b95304bd11a58%7C1%7C0%7C637648956290999716%7CUnknown%7CTWFpbGZsb3d8eyJWIjoiMC4wLjAwMDAiLCJQIjoiV2luMzIiLCJBTiI6Ik1haWwiLCJXVCI6Mn0%3D%7C1000&amp;sdata=A46TPCiGBzTW97Db1hVvQCW6rwS4S6RiHkDXAubSxY4%3D&amp;reserved=0" TargetMode="External"/><Relationship Id="rId154" Type="http://schemas.openxmlformats.org/officeDocument/2006/relationships/hyperlink" Target="https://health.maryland.gov/phpa/ccdpc/Pages/ccdpc_home.aspx" TargetMode="External"/><Relationship Id="rId159" Type="http://schemas.openxmlformats.org/officeDocument/2006/relationships/fontTable" Target="fontTable.xm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mailto:veterans@howardcountymd.gov" TargetMode="External"/><Relationship Id="rId11" Type="http://schemas.openxmlformats.org/officeDocument/2006/relationships/hyperlink" Target="mailto:lhic@howardcountymd.gov" TargetMode="External"/><Relationship Id="rId32" Type="http://schemas.openxmlformats.org/officeDocument/2006/relationships/hyperlink" Target="https://gcc02.safelinks.protection.outlook.com/?url=https%3A%2F%2Fthehorizonfoundation.us17.list-manage.com%2Ftrack%2Fclick%3Fu%3Dba1865e768d42f109d9907512%26id%3D0828187a02%26e%3D16f9846049&amp;data=04%7C01%7Croldham%40howardcountymd.gov%7Cb4a71bb4a8934f081bec08d981cfec80%7C0538130803664bb7a95b95304bd11a58%7C1%7C0%7C637683552294941796%7CUnknown%7CTWFpbGZsb3d8eyJWIjoiMC4wLjAwMDAiLCJQIjoiV2luMzIiLCJBTiI6Ik1haWwiLCJXVCI6Mn0%3D%7C1000&amp;sdata=r1oX%2Bmu8mf7cNSD1RAK%2Bx8D3Ut9kPWykQzIEBXS6IkE%3D&amp;reserved=0" TargetMode="External"/><Relationship Id="rId37" Type="http://schemas.openxmlformats.org/officeDocument/2006/relationships/hyperlink" Target="https://bit.ly/3fUdxqR" TargetMode="External"/><Relationship Id="rId53" Type="http://schemas.openxmlformats.org/officeDocument/2006/relationships/hyperlink" Target="https://gcc02.safelinks.protection.outlook.com/?url=https%3A%2F%2Fr20.rs6.net%2Ftn.jsp%3Ff%3D001MiU01j6HwNIK2iXkhc3xpttUQn98qPTEAl6oJaWJe9x2744o1CQPvCMTeL8AqPHl1Tj75H4P9w-rA9jRRwgkeMlMIBHIFgXdXapvVqupxHAF-7YTG3Vw7qHp4YYrXkXEjPhYENPyRlWoUXbaR4tDKHxN7Syf8J9lbJHbG05LV5JAtjQAMwCIEHH6WFfBVaWKcgh3R-7tOREctik-WdBmVbOx0JRGXpS1Z89fN7SQT74%3D%26c%3DyUF0TVu7yG7o6LE-GO3PBlf3dgmtdhrqRzuM5t-HhXpHu9PPvUrVNw%3D%3D%26ch%3DC6vMmpl0Yo1vjrrYcLzNY524hBSQ8WMzmVCiIxSPyUspaPBUFwPpjA%3D%3D&amp;data=04%7C01%7Croldham%40howardcountymd.gov%7Ce4cb66864cd54a3dcd6808d98381e21b%7C0538130803664bb7a95b95304bd11a58%7C1%7C0%7C637685416127698663%7CUnknown%7CTWFpbGZsb3d8eyJWIjoiMC4wLjAwMDAiLCJQIjoiV2luMzIiLCJBTiI6Ik1haWwiLCJXVCI6Mn0%3D%7C1000&amp;sdata=O%2FWbXKrMdR3w07934JJ3%2BLv1SYtGTqmvlA91JcOT0Ps%3D&amp;reserved=0" TargetMode="External"/><Relationship Id="rId58"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Relationship Id="rId74" Type="http://schemas.openxmlformats.org/officeDocument/2006/relationships/hyperlink" Target="https://www.eventbrite.com/e/humanity-matters-honest-dialogues-about-race-culture-and-class-registration-165936276871" TargetMode="External"/><Relationship Id="rId79" Type="http://schemas.openxmlformats.org/officeDocument/2006/relationships/hyperlink" Target="mailto:dawson_robertson@hcpss.org" TargetMode="External"/><Relationship Id="rId102" Type="http://schemas.openxmlformats.org/officeDocument/2006/relationships/hyperlink" Target="https://zoom.us/meeting/register/tJ0scOCqqz0vH9ZFpWR92X2cFhyZJV2SJ4bD" TargetMode="External"/><Relationship Id="rId123" Type="http://schemas.openxmlformats.org/officeDocument/2006/relationships/hyperlink" Target="https://bit.ly/2Tn0hTe" TargetMode="External"/><Relationship Id="rId128" Type="http://schemas.openxmlformats.org/officeDocument/2006/relationships/hyperlink" Target="https://www.nephtc.org/course/view.php?id=208" TargetMode="External"/><Relationship Id="rId144" Type="http://schemas.openxmlformats.org/officeDocument/2006/relationships/hyperlink" Target="https://bit.ly/3lfktSq" TargetMode="External"/><Relationship Id="rId149" Type="http://schemas.openxmlformats.org/officeDocument/2006/relationships/hyperlink" Target="https://pubmed.ncbi.nlm.nih.gov/34312268/" TargetMode="External"/><Relationship Id="rId5" Type="http://schemas.openxmlformats.org/officeDocument/2006/relationships/numbering" Target="numbering.xml"/><Relationship Id="rId90" Type="http://schemas.openxmlformats.org/officeDocument/2006/relationships/hyperlink" Target="https://bit.ly/37psNqV" TargetMode="External"/><Relationship Id="rId95" Type="http://schemas.openxmlformats.org/officeDocument/2006/relationships/hyperlink" Target="https://bha.health.maryland.gov/veterans/Pages/Home.aspx" TargetMode="External"/><Relationship Id="rId160" Type="http://schemas.openxmlformats.org/officeDocument/2006/relationships/theme" Target="theme/theme1.xml"/><Relationship Id="rId22" Type="http://schemas.openxmlformats.org/officeDocument/2006/relationships/hyperlink" Target="https://congruentcounseling.com/" TargetMode="External"/><Relationship Id="rId27" Type="http://schemas.openxmlformats.org/officeDocument/2006/relationships/hyperlink" Target="https://gcc02.safelinks.protection.outlook.com/?url=http%3A%2F%2Ftrack.spe.schoolmessenger.com%2Ff%2Fa%2F30MthnceXneRTKTYXZ7BGw~~%2FAAAAAQA~%2FRgRjNykfP0RjaHR0cHM6Ly93d3cuaG93YXJkY291bnR5bWQuZ292L3JvYmluc29uLW5hdHVyZS1jZW50ZXIvbmV3LW91dGRvb3ItZXh0cmF2YWdhbnphLXNpZ25pbmctZGF5LWFsbC1hZ2VzVwdzY2hvb2xtQgphVZ_1VWHOZohVUhpra2VzbGVyQGhvd2FyZGNvdW50eW1kLmdvdlgEAAAAAQ~~&amp;data=04%7C01%7Croldham%40howardcountymd.gov%7Cba4a9be046c94e55cb7908d98e5a6198%7C0538130803664bb7a95b95304bd11a58%7C1%7C0%7C637697341093238427%7CUnknown%7CTWFpbGZsb3d8eyJWIjoiMC4wLjAwMDAiLCJQIjoiV2luMzIiLCJBTiI6Ik1haWwiLCJXVCI6Mn0%3D%7C1000&amp;sdata=jIowduQ43kKZlxB7dpDPukNWrT1uficzbzytMtkBcTM%3D&amp;reserved=0" TargetMode="External"/><Relationship Id="rId43" Type="http://schemas.openxmlformats.org/officeDocument/2006/relationships/hyperlink" Target="https://www.cms.gov/About-CMS/Agency-%20%20Information/OMH/equity-initiatives/Health-Equity-Technical-Assistance" TargetMode="External"/><Relationship Id="rId48" Type="http://schemas.openxmlformats.org/officeDocument/2006/relationships/hyperlink" Target="https://www.surgeongeneral.gov/priorities/index.html" TargetMode="External"/><Relationship Id="rId64" Type="http://schemas.openxmlformats.org/officeDocument/2006/relationships/hyperlink" Target="https://conftrac.com/" TargetMode="External"/><Relationship Id="rId69" Type="http://schemas.openxmlformats.org/officeDocument/2006/relationships/hyperlink" Target="https://bit.ly/3xPTRdO" TargetMode="External"/><Relationship Id="rId113" Type="http://schemas.openxmlformats.org/officeDocument/2006/relationships/hyperlink" Target="mailto:brian.mattingly@maryland.gov" TargetMode="External"/><Relationship Id="rId118" Type="http://schemas.openxmlformats.org/officeDocument/2006/relationships/hyperlink" Target="https://bit.ly/3fzvRUW" TargetMode="External"/><Relationship Id="rId134"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Relationship Id="rId139" Type="http://schemas.openxmlformats.org/officeDocument/2006/relationships/hyperlink" Target="https://safetosleep.nichd.nih.gov/resources/sids-awareness-toolkit" TargetMode="External"/><Relationship Id="rId80" Type="http://schemas.openxmlformats.org/officeDocument/2006/relationships/hyperlink" Target="https://bit.ly/3lfKBwd" TargetMode="External"/><Relationship Id="rId85" Type="http://schemas.openxmlformats.org/officeDocument/2006/relationships/hyperlink" Target="https://web.cvent.com/event/e6832b0a-000d-4a2e-923b-cd358c032b2d/summary" TargetMode="External"/><Relationship Id="rId150" Type="http://schemas.openxmlformats.org/officeDocument/2006/relationships/hyperlink" Target="https://bit.ly/2YNstB5" TargetMode="External"/><Relationship Id="rId155" Type="http://schemas.openxmlformats.org/officeDocument/2006/relationships/header" Target="header1.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bit.ly/3mLE77C" TargetMode="External"/><Relationship Id="rId33" Type="http://schemas.openxmlformats.org/officeDocument/2006/relationships/hyperlink" Target="https://gcc02.safelinks.protection.outlook.com/?url=https%3A%2F%2Fthehorizonfoundation.us17.list-manage.com%2Ftrack%2Fclick%3Fu%3Dba1865e768d42f109d9907512%26id%3Dbb9f798bb3%26e%3D16f9846049&amp;data=04%7C01%7Croldham%40howardcountymd.gov%7Cb4a71bb4a8934f081bec08d981cfec80%7C0538130803664bb7a95b95304bd11a58%7C1%7C0%7C637683552294951750%7CUnknown%7CTWFpbGZsb3d8eyJWIjoiMC4wLjAwMDAiLCJQIjoiV2luMzIiLCJBTiI6Ik1haWwiLCJXVCI6Mn0%3D%7C1000&amp;sdata=7RxetVuNhoS9%2FXa34GFkyNxW9YkbipFVzaRB2PvuGBo%3D&amp;reserved=0" TargetMode="External"/><Relationship Id="rId38" Type="http://schemas.openxmlformats.org/officeDocument/2006/relationships/hyperlink" Target="https://bit.ly/3s6lspI" TargetMode="External"/><Relationship Id="rId59" Type="http://schemas.openxmlformats.org/officeDocument/2006/relationships/hyperlink" Target="https://events.hcgh.hopkinsmedicine.org/" TargetMode="External"/><Relationship Id="rId103" Type="http://schemas.openxmlformats.org/officeDocument/2006/relationships/hyperlink" Target="https://bit.ly/3rKwUp4" TargetMode="External"/><Relationship Id="rId108"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124" Type="http://schemas.openxmlformats.org/officeDocument/2006/relationships/hyperlink" Target="https://bit.ly/3g9EVBC" TargetMode="External"/><Relationship Id="rId129" Type="http://schemas.openxmlformats.org/officeDocument/2006/relationships/hyperlink" Target="https://www.nephtc.org/enrol/index.php?id=208" TargetMode="External"/><Relationship Id="rId20" Type="http://schemas.openxmlformats.org/officeDocument/2006/relationships/hyperlink" Target="http://www.hcpss.org/special-education/calendar/" TargetMode="External"/><Relationship Id="rId41" Type="http://schemas.openxmlformats.org/officeDocument/2006/relationships/hyperlink" Target="https://bit.ly/3xHfk8u" TargetMode="External"/><Relationship Id="rId54" Type="http://schemas.openxmlformats.org/officeDocument/2006/relationships/hyperlink" Target="mailto:listmgr@HealthcareUpdateNewsService.com" TargetMode="External"/><Relationship Id="rId62"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70" Type="http://schemas.openxmlformats.org/officeDocument/2006/relationships/hyperlink" Target="https://www.thescanfoundation.org/our-events/" TargetMode="External"/><Relationship Id="rId75" Type="http://schemas.openxmlformats.org/officeDocument/2006/relationships/hyperlink" Target="https://bit.ly/30pbPJb" TargetMode="External"/><Relationship Id="rId83" Type="http://schemas.openxmlformats.org/officeDocument/2006/relationships/hyperlink" Target="https://www.eventbrite.com/e/hocoyouth-speaker-series-2021-diversity-awareness-month-tickets-172157837727" TargetMode="External"/><Relationship Id="rId88"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91" Type="http://schemas.openxmlformats.org/officeDocument/2006/relationships/hyperlink" Target="https://www.cdc.gov/infectioncontrol/projectfirstline/index.html" TargetMode="External"/><Relationship Id="rId96" Type="http://schemas.openxmlformats.org/officeDocument/2006/relationships/hyperlink" Target="https://events.hcgh.hopkinsmedicine.org/event/journey-to-better-health/diabetes-support-group" TargetMode="External"/><Relationship Id="rId111"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132" Type="http://schemas.openxmlformats.org/officeDocument/2006/relationships/hyperlink" Target="https://www.countyhealthrankings.org/learn-from-others/webinars/exploring-asian-american-and-native-hawaiianpacific-islander-identity-and-health-equity" TargetMode="External"/><Relationship Id="rId140" Type="http://schemas.openxmlformats.org/officeDocument/2006/relationships/hyperlink" Target="https://bit.ly/3sFXu4U" TargetMode="External"/><Relationship Id="rId145" Type="http://schemas.openxmlformats.org/officeDocument/2006/relationships/hyperlink" Target="https://gcc02.safelinks.protection.outlook.com/?url=https%3A%2F%2Fchcs.us13.list-manage.com%2Ftrack%2Fclick%3Fu%3D96a70625e5f0fe1c5e5329201%26id%3Dbd4dd0f269%26e%3D3cfd693fa4&amp;data=04%7C01%7Croldham%40howardcountymd.gov%7C9083c3e37d284e26bfb108d98e64a7b3%7C0538130803664bb7a95b95304bd11a58%7C1%7C0%7C637697385229323215%7CUnknown%7CTWFpbGZsb3d8eyJWIjoiMC4wLjAwMDAiLCJQIjoiV2luMzIiLCJBTiI6Ik1haWwiLCJXVCI6Mn0%3D%7C1000&amp;sdata=l2rIrTZwGaTL6cHs%2B71foA58ImaT9TJrvcFf7NNPbbM%3D&amp;reserved=0" TargetMode="External"/><Relationship Id="rId153" Type="http://schemas.openxmlformats.org/officeDocument/2006/relationships/hyperlink" Target="https://bit.ly/2X8ICk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https://www.howardcountymd.gov/recreation-parks/programs" TargetMode="External"/><Relationship Id="rId28" Type="http://schemas.openxmlformats.org/officeDocument/2006/relationships/hyperlink" Target="https://howard-autism.org/autism-hiring-program/" TargetMode="External"/><Relationship Id="rId36" Type="http://schemas.openxmlformats.org/officeDocument/2006/relationships/hyperlink" Target="mailto:kfokwa@thehorizonfoundation.org" TargetMode="External"/><Relationship Id="rId49" Type="http://schemas.openxmlformats.org/officeDocument/2006/relationships/hyperlink" Target="https://www.hhs.gov/sites/default/files/surgeon-general-misinformation-advisory.pdf" TargetMode="External"/><Relationship Id="rId57" Type="http://schemas.openxmlformats.org/officeDocument/2006/relationships/hyperlink" Target="https://www.eventbrite.com/e/tools-for-success-in-mental-health-tickets-152876833725?aff=ebdssbonlinesearch" TargetMode="External"/><Relationship Id="rId106" Type="http://schemas.openxmlformats.org/officeDocument/2006/relationships/hyperlink" Target="mailto:info.namihc@gmail.com" TargetMode="External"/><Relationship Id="rId114" Type="http://schemas.openxmlformats.org/officeDocument/2006/relationships/hyperlink" Target="https://bit.ly/3e6nWOa" TargetMode="External"/><Relationship Id="rId119" Type="http://schemas.openxmlformats.org/officeDocument/2006/relationships/hyperlink" Target="https://ebusiness.ada.org/education/viewcourse.aspx?id=536" TargetMode="External"/><Relationship Id="rId127" Type="http://schemas.openxmlformats.org/officeDocument/2006/relationships/hyperlink" Target="https://www.nephtc.org/enrol/index.php?id=187" TargetMode="External"/><Relationship Id="rId10" Type="http://schemas.openxmlformats.org/officeDocument/2006/relationships/endnotes" Target="endnotes.xml"/><Relationship Id="rId31" Type="http://schemas.openxmlformats.org/officeDocument/2006/relationships/hyperlink" Target="https://us06web.zoom.us/meeting/register/tZ0ldemspj4tGN0jxwUlTViWRKhfxlI1ebQ5" TargetMode="External"/><Relationship Id="rId44" Type="http://schemas.openxmlformats.org/officeDocument/2006/relationships/hyperlink" Target="https://gcc02.safelinks.protection.outlook.com/?url=https%3A%2F%2Fr20.rs6.net%2Ftn.jsp%3Ff%3D001apqMQHf6NlEh575CBo-5UuRK3X8qxtmXreDre7l99fAbXYazWkiSfvW2esjta1N9tXaoyQeUWA-f3WAbZ5sYiwtGQ2_nWgJnfhjJkq5IQk3PuRO-yyGdKN6XmCwz-KZLP1UVxtUjIkC4sdaDBA998HcXtA0AOpMlKwJHC1lW-eNgG2iJgZFEjDx42ljRSO6QepHEpG9dAMdpqcbpIviHpA%3D%3D%26c%3DVrMWO00SXh-lelK4tRyYC0bInQB7au4Fw1_-ldprAPri-MOfFyIPEw%3D%3D%26ch%3D0AU225HNYJ2lPVQ_kGh-xYu5vYvM4DgakgBFyAQlDrU3xepTbUwxVA%3D%3D&amp;data=04%7C01%7Croldham%40howardcountymd.gov%7Cd9a8884512894044f7d508d97f72a924%7C0538130803664bb7a95b95304bd11a58%7C1%7C0%7C637680952700318730%7CUnknown%7CTWFpbGZsb3d8eyJWIjoiMC4wLjAwMDAiLCJQIjoiV2luMzIiLCJBTiI6Ik1haWwiLCJXVCI6Mn0%3D%7C1000&amp;sdata=zLWR%2FJGCsNL8kDS9PGIOYz4Dnfvka31C%2FwEiiCFrz9Q%3D&amp;reserved=0" TargetMode="External"/><Relationship Id="rId52" Type="http://schemas.openxmlformats.org/officeDocument/2006/relationships/hyperlink" Target="https://gcc02.safelinks.protection.outlook.com/?url=https%3A%2F%2Fr20.rs6.net%2Ftn.jsp%3Ff%3D001MiU01j6HwNIK2iXkhc3xpttUQn98qPTEAl6oJaWJe9x2744o1CQPvCMTeL8AqPHlCNm42jn0_xJHneH4mIJf1ocjkHY23Qe-bjuh_CHCYOiyn3fj-eNaCje9Yb6Ty6Cs5onRQ8gTyLheoDecbPYszdrzjDf1uAMaH2Qyl98AKxbg_JWh0va0hKHs3Orrq4ESq_jx77WNQGED_qv-GhfH484idmAkcOF91QdyVp3pjAQ%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3J88sp7rkFhybaTweNoxh3%2F0f%2FAu96CudFVzPl2cSaY%3D&amp;reserved=0" TargetMode="External"/><Relationship Id="rId60" Type="http://schemas.openxmlformats.org/officeDocument/2006/relationships/hyperlink" Target="https://bit.ly/3kuRIAA" TargetMode="External"/><Relationship Id="rId65" Type="http://schemas.openxmlformats.org/officeDocument/2006/relationships/hyperlink" Target="https://www.eventbrite.com/e/two-day-hcls-racial-equity-training-october-2021-registration-172311467237" TargetMode="External"/><Relationship Id="rId73" Type="http://schemas.openxmlformats.org/officeDocument/2006/relationships/hyperlink" Target="mailto:roldham@howardcountymd.gov" TargetMode="External"/><Relationship Id="rId78" Type="http://schemas.openxmlformats.org/officeDocument/2006/relationships/hyperlink" Target="https://us02web.zoom.us/meeting/register/tZEqc-uhrTMjH90jObwve9qEN_umh3uXoCu2" TargetMode="External"/><Relationship Id="rId81" Type="http://schemas.openxmlformats.org/officeDocument/2006/relationships/hyperlink" Target="https://us02web.zoom.us/webinar/register/WN_QkrTUsgmR5qOe9Fmeoq3_Q" TargetMode="External"/><Relationship Id="rId86" Type="http://schemas.openxmlformats.org/officeDocument/2006/relationships/hyperlink" Target="mailto:handsonlycpr@hcdfrs.org" TargetMode="External"/><Relationship Id="rId94"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99" Type="http://schemas.openxmlformats.org/officeDocument/2006/relationships/hyperlink" Target="https://bit.ly/3mQPTfX" TargetMode="External"/><Relationship Id="rId101" Type="http://schemas.openxmlformats.org/officeDocument/2006/relationships/hyperlink" Target="https://nationalcenterdph.org/" TargetMode="External"/><Relationship Id="rId122" Type="http://schemas.openxmlformats.org/officeDocument/2006/relationships/hyperlink" Target="https://bit.ly/3grQlzl" TargetMode="External"/><Relationship Id="rId130" Type="http://schemas.openxmlformats.org/officeDocument/2006/relationships/hyperlink" Target="https://www.nephtc.org/course/view.php?id=193" TargetMode="External"/><Relationship Id="rId135" Type="http://schemas.openxmlformats.org/officeDocument/2006/relationships/hyperlink" Target="mailto:ZMohamed@NACCHO.org" TargetMode="External"/><Relationship Id="rId143" Type="http://schemas.openxmlformats.org/officeDocument/2006/relationships/hyperlink" Target="https://pubmed.ncbi.nlm.nih.gov/34041617/" TargetMode="External"/><Relationship Id="rId148" Type="http://schemas.openxmlformats.org/officeDocument/2006/relationships/hyperlink" Target="https://pubmed.ncbi.nlm.nih.gov/33469744/" TargetMode="External"/><Relationship Id="rId151" Type="http://schemas.openxmlformats.org/officeDocument/2006/relationships/hyperlink" Target="https://bit.ly/3FDMlb3" TargetMode="External"/><Relationship Id="rId15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https://www.mdac.us/news-events/" TargetMode="External"/><Relationship Id="rId39"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109" Type="http://schemas.openxmlformats.org/officeDocument/2006/relationships/hyperlink" Target="mailto:rethinkyourdrinking@som.umaryland.edu" TargetMode="External"/><Relationship Id="rId34" Type="http://schemas.openxmlformats.org/officeDocument/2006/relationships/hyperlink" Target="https://gcc02.safelinks.protection.outlook.com/?url=https%3A%2F%2Fthehorizonfoundation.us17.list-manage.com%2Ftrack%2Fclick%3Fu%3Dba1865e768d42f109d9907512%26id%3D6aafc1307b%26e%3D16f9846049&amp;data=04%7C01%7Croldham%40howardcountymd.gov%7Cb4a71bb4a8934f081bec08d981cfec80%7C0538130803664bb7a95b95304bd11a58%7C1%7C0%7C637683552294951750%7CUnknown%7CTWFpbGZsb3d8eyJWIjoiMC4wLjAwMDAiLCJQIjoiV2luMzIiLCJBTiI6Ik1haWwiLCJXVCI6Mn0%3D%7C1000&amp;sdata=QPNBRcYYD%2BZ6ccGR86D%2BEiKoM8bKoo7VP48Psvjos08%3D&amp;reserved=0" TargetMode="External"/><Relationship Id="rId50" Type="http://schemas.openxmlformats.org/officeDocument/2006/relationships/hyperlink" Target="mailto:labrahamson@coausphs.org" TargetMode="External"/><Relationship Id="rId55" Type="http://schemas.openxmlformats.org/officeDocument/2006/relationships/hyperlink" Target="mailto:cmoor126@jh.ed" TargetMode="External"/><Relationship Id="rId76" Type="http://schemas.openxmlformats.org/officeDocument/2006/relationships/hyperlink" Target="mailto:handsonlycpr@hcdfrs.org" TargetMode="External"/><Relationship Id="rId97" Type="http://schemas.openxmlformats.org/officeDocument/2006/relationships/hyperlink" Target="mailto:kbatty2@jhmi.edu" TargetMode="External"/><Relationship Id="rId104" Type="http://schemas.openxmlformats.org/officeDocument/2006/relationships/hyperlink" Target="https://publiccourseapi.nami.org/Learner/Login?ReturnUrl=%2F" TargetMode="External"/><Relationship Id="rId120" Type="http://schemas.openxmlformats.org/officeDocument/2006/relationships/hyperlink" Target="https://bit.ly/2VFzaUW" TargetMode="External"/><Relationship Id="rId125"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41" Type="http://schemas.openxmlformats.org/officeDocument/2006/relationships/hyperlink" Target="https://gcc02.safelinks.protection.outlook.com/?url=http%3A%2F%2Ftrack.spe.schoolmessenger.com%2Ff%2Fa%2FPXDtijH5G1_X7sNeSIIptQ~~%2FAAAAAQA~%2FRgRjNykfP0ReaHR0cHM6Ly9sZWFybi5lcGlsZXBzeS5jb20vP3V0bV9tZWRpdW09ZW1haWwmdXRtX3NvdXJjZT1wYXJkb3QmdXRtX2NhbXBhaWduPWVwaWxlcHN5LW5ld3NfMDkyMlcHc2Nob29sbUIKYVWf9VVhzmaIVVIaa2tlc2xlckBob3dhcmRjb3VudHltZC5nb3ZYBAAAAAE~&amp;data=04%7C01%7Croldham%40howardcountymd.gov%7Cba4a9be046c94e55cb7908d98e5a6198%7C0538130803664bb7a95b95304bd11a58%7C1%7C0%7C637697341093258348%7CUnknown%7CTWFpbGZsb3d8eyJWIjoiMC4wLjAwMDAiLCJQIjoiV2luMzIiLCJBTiI6Ik1haWwiLCJXVCI6Mn0%3D%7C1000&amp;sdata=LKIz7%2Fmwou0LlXSbbFD07Mp7Ogv06PcC%2FM2MiCwhh1o%3D&amp;reserved=0" TargetMode="External"/><Relationship Id="rId146" Type="http://schemas.openxmlformats.org/officeDocument/2006/relationships/hyperlink" Target="https://bit.ly/3p1tX5Y" TargetMode="External"/><Relationship Id="rId7" Type="http://schemas.openxmlformats.org/officeDocument/2006/relationships/settings" Target="settings.xml"/><Relationship Id="rId71"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92" Type="http://schemas.openxmlformats.org/officeDocument/2006/relationships/hyperlink" Target="https://redcap.link/lqu3olbl"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24"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40"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45" Type="http://schemas.openxmlformats.org/officeDocument/2006/relationships/hyperlink" Target="https://gcc02.safelinks.protection.outlook.com/?url=https%3A%2F%2Fr20.rs6.net%2Ftn.jsp%3Ff%3D001apqMQHf6NlEh575CBo-5UuRK3X8qxtmXreDre7l99fAbXYazWkiSfsM1QzWXUQbl9NH8TTIZfbIywSXjTkf2kfhfMDlu-96-n9rb_wwmN0PxdxAsE496s23sSQa14IJANN7134rG958X1W7BAKJ1U-_H8-UaJ3P0_nIKrT5e1OM-4wRY6wvqq-kSAlSwajik%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bgHURT9rvalq6mtxdk0ledJ4ICHMwDFU0%2FhQnb%2FGXVY%3D&amp;reserved=0" TargetMode="External"/><Relationship Id="rId66" Type="http://schemas.openxmlformats.org/officeDocument/2006/relationships/hyperlink" Target="https://watch.eventive.org/horizonmhfilmfestival" TargetMode="External"/><Relationship Id="rId87" Type="http://schemas.openxmlformats.org/officeDocument/2006/relationships/hyperlink" Target="https://www.albany.edu/cphce/phl_1121.shtml" TargetMode="External"/><Relationship Id="rId110" Type="http://schemas.openxmlformats.org/officeDocument/2006/relationships/hyperlink" Target="https://bit.ly/2HQ7qGe" TargetMode="External"/><Relationship Id="rId115" Type="http://schemas.openxmlformats.org/officeDocument/2006/relationships/hyperlink" Target="https://phtc-online.org/learning/?courseId=41&amp;status=all&amp;sort=group" TargetMode="External"/><Relationship Id="rId131" Type="http://schemas.openxmlformats.org/officeDocument/2006/relationships/hyperlink" Target="https://www.nephtc.org/enrol/index.php?id=193" TargetMode="External"/><Relationship Id="rId136" Type="http://schemas.openxmlformats.org/officeDocument/2006/relationships/hyperlink" Target="https://gcc02.safelinks.protection.outlook.com/?url=https%3A%2F%2Fwww.naccho.org%2Fprograms%2Four-covid-19-response%2Fpublic-health-resilience&amp;data=04%7C01%7Croldham%40howardcountymd.gov%7C71af3eaa001a4d7d187008d963d5c885%7C0538130803664bb7a95b95304bd11a58%7C1%7C0%7C637650592117676626%7CUnknown%7CTWFpbGZsb3d8eyJWIjoiMC4wLjAwMDAiLCJQIjoiV2luMzIiLCJBTiI6Ik1haWwiLCJXVCI6Mn0%3D%7C1000&amp;sdata=70CsjuUa7BVa5hAQgWYVzxIex8TFzu1FrbRPpftZTeM%3D&amp;reserved=0" TargetMode="External"/><Relationship Id="rId157" Type="http://schemas.openxmlformats.org/officeDocument/2006/relationships/footer" Target="footer1.xml"/><Relationship Id="rId61" Type="http://schemas.openxmlformats.org/officeDocument/2006/relationships/hyperlink" Target="https://gcc02.safelinks.protection.outlook.com/?url=https%3A%2F%2Fbit.ly%2F39uN4fU&amp;data=04%7C01%7Croldham%40howardcountymd.gov%7Ccf4086dfff99411436ef08d97dcfe12f%7C0538130803664bb7a95b95304bd11a58%7C1%7C0%7C637679154049808033%7CUnknown%7CTWFpbGZsb3d8eyJWIjoiMC4wLjAwMDAiLCJQIjoiV2luMzIiLCJBTiI6Ik1haWwiLCJXVCI6Mn0%3D%7C1000&amp;sdata=myDm43Db%2BHG2s%2BlHYUI%2F7XQTLEEXYnkW9UFkgN2d5eE%3D&amp;reserved=0" TargetMode="External"/><Relationship Id="rId82" Type="http://schemas.openxmlformats.org/officeDocument/2006/relationships/hyperlink" Target="https://us02web.zoom.us/webinar/register/WN_Mxnd-3OlQi-Qhp7gE5NW7w" TargetMode="External"/><Relationship Id="rId152" Type="http://schemas.openxmlformats.org/officeDocument/2006/relationships/hyperlink" Target="https://www.nationalcomplex.care/wp-content/uploads/2021/09/Camden_2021_Core-Competencies-Toolkit_Final.pdf" TargetMode="External"/><Relationship Id="rId19" Type="http://schemas.openxmlformats.org/officeDocument/2006/relationships/hyperlink" Target="https://www.aacounty.org/boards-and-commissions/veterans-affairs-commission/forms-and-publications/resource-guide-082019.pdf" TargetMode="External"/><Relationship Id="rId14" Type="http://schemas.openxmlformats.org/officeDocument/2006/relationships/hyperlink" Target="https://bit.ly/3aT6wnr" TargetMode="External"/><Relationship Id="rId30" Type="http://schemas.openxmlformats.org/officeDocument/2006/relationships/hyperlink" Target="https://gcc02.safelinks.protection.outlook.com/?url=https%3A%2F%2Fthehorizonfoundation.us17.list-manage.com%2Ftrack%2Fclick%3Fu%3Dba1865e768d42f109d9907512%26id%3Ddc4a6370d0%26e%3D16f9846049&amp;data=04%7C01%7Croldham%40howardcountymd.gov%7Cb4a71bb4a8934f081bec08d981cfec80%7C0538130803664bb7a95b95304bd11a58%7C1%7C0%7C637683552294931832%7CUnknown%7CTWFpbGZsb3d8eyJWIjoiMC4wLjAwMDAiLCJQIjoiV2luMzIiLCJBTiI6Ik1haWwiLCJXVCI6Mn0%3D%7C1000&amp;sdata=%2FFxxjBr%2BtPRmVKCSTC%2BZ24qSriI8NfKsORHDxCXiwyo%3D&amp;reserved=0" TargetMode="External"/><Relationship Id="rId35" Type="http://schemas.openxmlformats.org/officeDocument/2006/relationships/hyperlink" Target="https://gcc02.safelinks.protection.outlook.com/?url=https%3A%2F%2Fthehorizonfoundation.us17.list-manage.com%2Ftrack%2Fclick%3Fu%3Dba1865e768d42f109d9907512%26id%3D5c33c3b9cb%26e%3D16f9846049&amp;data=04%7C01%7Croldham%40howardcountymd.gov%7Cb4a71bb4a8934f081bec08d981cfec80%7C0538130803664bb7a95b95304bd11a58%7C1%7C0%7C637683552294961708%7CUnknown%7CTWFpbGZsb3d8eyJWIjoiMC4wLjAwMDAiLCJQIjoiV2luMzIiLCJBTiI6Ik1haWwiLCJXVCI6Mn0%3D%7C1000&amp;sdata=%2Bud%2B4qchRRUvzDciaKderg3lyRBJXwkdJoHIJAVLNBg%3D&amp;reserved=0" TargetMode="External"/><Relationship Id="rId56" Type="http://schemas.openxmlformats.org/officeDocument/2006/relationships/hyperlink" Target="mailto:ttaylo13@jh.edu" TargetMode="External"/><Relationship Id="rId77" Type="http://schemas.openxmlformats.org/officeDocument/2006/relationships/hyperlink" Target="https://cme.bu.edu/shield.bu.edu/content/mental-health-series" TargetMode="External"/><Relationship Id="rId100"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05" Type="http://schemas.openxmlformats.org/officeDocument/2006/relationships/hyperlink" Target="https://namihowardcounty.org/" TargetMode="External"/><Relationship Id="rId126"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47" Type="http://schemas.openxmlformats.org/officeDocument/2006/relationships/hyperlink" Target="https://bit.ly/2Xa04F7" TargetMode="External"/><Relationship Id="rId8" Type="http://schemas.openxmlformats.org/officeDocument/2006/relationships/webSettings" Target="webSettings.xml"/><Relationship Id="rId51" Type="http://schemas.openxmlformats.org/officeDocument/2006/relationships/hyperlink" Target="https://gcc02.safelinks.protection.outlook.com/?url=https%3A%2F%2Fr20.rs6.net%2Ftn.jsp%3Ff%3D001MiU01j6HwNIK2iXkhc3xpttUQn98qPTEAl6oJaWJe9x2744o1CQPvCMTeL8AqPHlRHxgMiH2XiPZDq3Zol06ClMWIu9M52a_47tJBR9bg1xtxR_EtWDhLlAWwqthyahgAtwJVhGS_K4PyHgYiSSd2lYIiwFpIjQTMvmpzVZhRoDhGZf0sQoNyuxkGR5w2ieF9tI6uWzmNY5KHlpKVmItTrLM2IvhoJ75m-QRNqaluw16MIGVLZce_iuQWY_4G4J5xsSiidxU67-Hl_tbPdJ15ZR8UhNxWfuH33XheCqZoG4U9qjdHMX23-rgBJPV-ZHTQcuV0eD7POwYj0A8bc6H_gwsPzyGfP8CEz4ZA5bn8FFKAjyoGkJe_WDsRpATv1CQfK_dtAZHBAujrETr5SdO5ui0vj_zPwWBpCOOf27lsbM%3D%26c%3DyUF0TVu7yG7o6LE-GO3PBlf3dgmtdhrqRzuM5t-HhXpHu9PPvUrVNw%3D%3D%26ch%3DC6vMmpl0Yo1vjrrYcLzNY524hBSQ8WMzmVCiIxSPyUspaPBUFwPpjA%3D%3D&amp;data=04%7C01%7Croldham%40howardcountymd.gov%7Ce4cb66864cd54a3dcd6808d98381e21b%7C0538130803664bb7a95b95304bd11a58%7C1%7C0%7C637685416127688706%7CUnknown%7CTWFpbGZsb3d8eyJWIjoiMC4wLjAwMDAiLCJQIjoiV2luMzIiLCJBTiI6Ik1haWwiLCJXVCI6Mn0%3D%7C1000&amp;sdata=XODs5xVcVWKxLgXZDmyPW321E3W8Mn6v14fBIF3P8LQ%3D&amp;reserved=0" TargetMode="External"/><Relationship Id="rId72"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93" Type="http://schemas.openxmlformats.org/officeDocument/2006/relationships/hyperlink" Target="https://bit.ly/2X3x9Cq" TargetMode="External"/><Relationship Id="rId98" Type="http://schemas.openxmlformats.org/officeDocument/2006/relationships/hyperlink" Target="https://www.facebook.com/pg/DisabilityRightsMD/videos/" TargetMode="External"/><Relationship Id="rId121" Type="http://schemas.openxmlformats.org/officeDocument/2006/relationships/hyperlink" Target="https://bit.ly/3cy4udl" TargetMode="External"/><Relationship Id="rId142" Type="http://schemas.openxmlformats.org/officeDocument/2006/relationships/hyperlink" Target="https://pubmed.ncbi.nlm.nih.gov/31524053/" TargetMode="External"/><Relationship Id="rId3" Type="http://schemas.openxmlformats.org/officeDocument/2006/relationships/customXml" Target="../customXml/item3.xml"/><Relationship Id="rId25" Type="http://schemas.openxmlformats.org/officeDocument/2006/relationships/hyperlink" Target="https://supporting.afsp.org/index.cfm?fuseaction=donorDrive.event&amp;eventID=7653" TargetMode="External"/><Relationship Id="rId46" Type="http://schemas.openxmlformats.org/officeDocument/2006/relationships/hyperlink" Target="https://gcc02.safelinks.protection.outlook.com/?url=https%3A%2F%2Fr20.rs6.net%2Ftn.jsp%3Ff%3D001apqMQHf6NlEh575CBo-5UuRK3X8qxtmXreDre7l99fAbXYazWkiSfsM1QzWXUQblc2uhpAKiHIzE8UzbXpn0oRIiIu_KLkpT-FY9pVJsnFBeou71CUKhJyM4wfs_3KVcCNdsEi-5OYmDFMRC8hQxKYz2RGy3nqnO8GbVs1fX9MNdO5j7XR6McA%3D%3D%26c%3DVrMWO00SXh-lelK4tRyYC0bInQB7au4Fw1_-ldprAPri-MOfFyIPEw%3D%3D%26ch%3D0AU225HNYJ2lPVQ_kGh-xYu5vYvM4DgakgBFyAQlDrU3xepTbUwxVA%3D%3D&amp;data=04%7C01%7Croldham%40howardcountymd.gov%7Cd9a8884512894044f7d508d97f72a924%7C0538130803664bb7a95b95304bd11a58%7C1%7C0%7C637680952700328683%7CUnknown%7CTWFpbGZsb3d8eyJWIjoiMC4wLjAwMDAiLCJQIjoiV2luMzIiLCJBTiI6Ik1haWwiLCJXVCI6Mn0%3D%7C1000&amp;sdata=K23%2FMp50cpYSYSmFinIqbiLgMrd86x5kCd%2Bu3r2vxE8%3D&amp;reserved=0" TargetMode="External"/><Relationship Id="rId67" Type="http://schemas.openxmlformats.org/officeDocument/2006/relationships/hyperlink" Target="https://bit.ly/3kuc7ob" TargetMode="External"/><Relationship Id="rId116" Type="http://schemas.openxmlformats.org/officeDocument/2006/relationships/hyperlink" Target="https://www.albany.edu/cphce/phl_032819.shtml" TargetMode="External"/><Relationship Id="rId137" Type="http://schemas.openxmlformats.org/officeDocument/2006/relationships/hyperlink" Target="https://astho.org/generickey/GenericKeyDetails.aspx?contentid=23552&amp;folderid=5158&amp;catid=7237" TargetMode="External"/><Relationship Id="rId15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d7553ab-528a-4ab6-8dfa-1c7c45d86d8b"/>
    <ds:schemaRef ds:uri="bd2d55c9-3f81-4d62-add9-e06b675d9167"/>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10C8D-2593-42A1-B84E-B8422F48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7200</Words>
  <Characters>75267</Characters>
  <Application>Microsoft Office Word</Application>
  <DocSecurity>0</DocSecurity>
  <Lines>627</Lines>
  <Paragraphs>164</Paragraphs>
  <ScaleCrop>false</ScaleCrop>
  <Company>Howard County Government</Company>
  <LinksUpToDate>false</LinksUpToDate>
  <CharactersWithSpaces>82303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406</cp:revision>
  <cp:lastPrinted>2007-03-07T16:31:00Z</cp:lastPrinted>
  <dcterms:created xsi:type="dcterms:W3CDTF">2021-01-15T22:57:00Z</dcterms:created>
  <dcterms:modified xsi:type="dcterms:W3CDTF">2021-10-15T14:27:00Z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