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85A2670" w:rsidR="000D4F4B" w:rsidRDefault="00B53B4D" w:rsidP="000D4F4B">
      <w:pPr>
        <w:rPr>
          <w:rFonts w:asciiTheme="minorHAnsi" w:hAnsiTheme="minorHAnsi" w:cstheme="minorHAnsi"/>
        </w:rPr>
      </w:pPr>
      <w:r>
        <w:rPr>
          <w:rFonts w:asciiTheme="minorHAnsi" w:hAnsiTheme="minorHAnsi" w:cstheme="minorHAnsi"/>
        </w:rPr>
        <w:t>Novem</w:t>
      </w:r>
      <w:r w:rsidR="001D45F3">
        <w:rPr>
          <w:rFonts w:asciiTheme="minorHAnsi" w:hAnsiTheme="minorHAnsi" w:cstheme="minorHAnsi"/>
        </w:rPr>
        <w:t xml:space="preserve">ber </w:t>
      </w:r>
      <w:r w:rsidR="00F50A5D">
        <w:rPr>
          <w:rFonts w:asciiTheme="minorHAnsi" w:hAnsiTheme="minorHAnsi" w:cstheme="minorHAnsi"/>
        </w:rPr>
        <w:t>1</w:t>
      </w:r>
      <w:r w:rsidR="00CD2325">
        <w:rPr>
          <w:rFonts w:asciiTheme="minorHAnsi" w:hAnsiTheme="minorHAnsi" w:cstheme="minorHAnsi"/>
        </w:rPr>
        <w:t>8</w:t>
      </w:r>
      <w:r w:rsidR="000D4F4B" w:rsidRPr="000D4F4B">
        <w:rPr>
          <w:rFonts w:asciiTheme="minorHAnsi" w:hAnsiTheme="minorHAnsi" w:cstheme="minorHAnsi"/>
        </w:rPr>
        <w:t>, 2022</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51EE0773"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3A0BA3E" w14:textId="77777777" w:rsidR="00E03812" w:rsidRDefault="00E03812" w:rsidP="00E02FA9">
      <w:pPr>
        <w:jc w:val="center"/>
        <w:rPr>
          <w:rStyle w:val="normaltextrun"/>
          <w:rFonts w:ascii="Calibri" w:hAnsi="Calibri" w:cs="Calibri"/>
          <w:b/>
          <w:bCs/>
          <w:color w:val="000000"/>
          <w:shd w:val="clear" w:color="auto" w:fill="FFFFFF"/>
        </w:rPr>
      </w:pPr>
    </w:p>
    <w:p w14:paraId="039C8715" w14:textId="79C72F36" w:rsidR="008E0628" w:rsidRDefault="00E03812" w:rsidP="005A5112">
      <w:pPr>
        <w:pStyle w:val="ListParagraph"/>
        <w:numPr>
          <w:ilvl w:val="0"/>
          <w:numId w:val="18"/>
        </w:numPr>
        <w:rPr>
          <w:rStyle w:val="normaltextrun"/>
          <w:rFonts w:ascii="Calibri" w:hAnsi="Calibri" w:cs="Calibri"/>
          <w:bCs/>
          <w:color w:val="000000"/>
          <w:shd w:val="clear" w:color="auto" w:fill="FFFFFF"/>
        </w:rPr>
      </w:pPr>
      <w:r w:rsidRPr="00E03812">
        <w:rPr>
          <w:rStyle w:val="normaltextrun"/>
          <w:rFonts w:ascii="Calibri" w:hAnsi="Calibri" w:cs="Calibri"/>
          <w:bCs/>
          <w:color w:val="000000"/>
          <w:shd w:val="clear" w:color="auto" w:fill="FFFFFF"/>
        </w:rPr>
        <w:t>University of Maryland School of Pharmacy</w:t>
      </w:r>
      <w:r>
        <w:rPr>
          <w:rStyle w:val="normaltextrun"/>
          <w:rFonts w:ascii="Calibri" w:hAnsi="Calibri" w:cs="Calibri"/>
          <w:bCs/>
          <w:color w:val="000000"/>
          <w:shd w:val="clear" w:color="auto" w:fill="FFFFFF"/>
        </w:rPr>
        <w:t xml:space="preserve"> announce</w:t>
      </w:r>
      <w:r w:rsidR="00D5033C">
        <w:rPr>
          <w:rStyle w:val="normaltextrun"/>
          <w:rFonts w:ascii="Calibri" w:hAnsi="Calibri" w:cs="Calibri"/>
          <w:bCs/>
          <w:color w:val="000000"/>
          <w:shd w:val="clear" w:color="auto" w:fill="FFFFFF"/>
        </w:rPr>
        <w:t>d</w:t>
      </w:r>
      <w:r>
        <w:rPr>
          <w:rStyle w:val="normaltextrun"/>
          <w:rFonts w:ascii="Calibri" w:hAnsi="Calibri" w:cs="Calibri"/>
          <w:bCs/>
          <w:color w:val="000000"/>
          <w:shd w:val="clear" w:color="auto" w:fill="FFFFFF"/>
        </w:rPr>
        <w:t xml:space="preserve"> the Maryland Young Adult Survey on Alcohol. </w:t>
      </w:r>
      <w:hyperlink r:id="rId9" w:history="1">
        <w:r w:rsidRPr="00E03812">
          <w:rPr>
            <w:rStyle w:val="Hyperlink"/>
            <w:rFonts w:ascii="Calibri" w:hAnsi="Calibri" w:cs="Calibri"/>
            <w:bCs/>
            <w:shd w:val="clear" w:color="auto" w:fill="FFFFFF"/>
          </w:rPr>
          <w:t>Take survey</w:t>
        </w:r>
      </w:hyperlink>
      <w:r>
        <w:rPr>
          <w:rStyle w:val="normaltextrun"/>
          <w:rFonts w:ascii="Calibri" w:hAnsi="Calibri" w:cs="Calibri"/>
          <w:bCs/>
          <w:color w:val="000000"/>
          <w:shd w:val="clear" w:color="auto" w:fill="FFFFFF"/>
        </w:rPr>
        <w:t xml:space="preserve">. </w:t>
      </w:r>
    </w:p>
    <w:p w14:paraId="7FB50167" w14:textId="622E58F0" w:rsidR="004D5DB6" w:rsidRDefault="004D5DB6" w:rsidP="005A5112">
      <w:pPr>
        <w:pStyle w:val="ListParagraph"/>
        <w:numPr>
          <w:ilvl w:val="0"/>
          <w:numId w:val="18"/>
        </w:numPr>
        <w:rPr>
          <w:rStyle w:val="normaltextrun"/>
          <w:rFonts w:ascii="Calibri" w:hAnsi="Calibri" w:cs="Calibri"/>
          <w:bCs/>
          <w:color w:val="000000"/>
          <w:shd w:val="clear" w:color="auto" w:fill="FFFFFF"/>
        </w:rPr>
      </w:pPr>
      <w:r w:rsidRPr="004D5DB6">
        <w:rPr>
          <w:rStyle w:val="normaltextrun"/>
          <w:rFonts w:ascii="Calibri" w:hAnsi="Calibri" w:cs="Calibri"/>
          <w:bCs/>
          <w:color w:val="000000"/>
          <w:shd w:val="clear" w:color="auto" w:fill="FFFFFF"/>
        </w:rPr>
        <w:t>November is Alzheimer's Awareness Month</w:t>
      </w:r>
      <w:r>
        <w:rPr>
          <w:rStyle w:val="normaltextrun"/>
          <w:rFonts w:ascii="Calibri" w:hAnsi="Calibri" w:cs="Calibri"/>
          <w:bCs/>
          <w:color w:val="000000"/>
          <w:shd w:val="clear" w:color="auto" w:fill="FFFFFF"/>
        </w:rPr>
        <w:t xml:space="preserve">. Access resources from the Johns Hopkins School of Medicine. </w:t>
      </w:r>
      <w:hyperlink r:id="rId10" w:history="1">
        <w:r w:rsidRPr="004D5D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716D2EB" w14:textId="57CB2AE8" w:rsidR="00CB683B" w:rsidRDefault="00FB5673"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Use CAREAPP to find services for food, health, housing, transportation, employment assistance and much more in Howard County. </w:t>
      </w:r>
      <w:hyperlink r:id="rId11" w:history="1">
        <w:r w:rsidRPr="00FB567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839E657" w14:textId="6B01C114" w:rsidR="00D5033C" w:rsidRDefault="00D5033C"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Become a Howard County Medical Reserve Corps</w:t>
      </w:r>
      <w:r w:rsidR="008D65E3">
        <w:rPr>
          <w:rStyle w:val="normaltextrun"/>
          <w:rFonts w:ascii="Calibri" w:hAnsi="Calibri" w:cs="Calibri"/>
          <w:bCs/>
          <w:color w:val="000000"/>
          <w:shd w:val="clear" w:color="auto" w:fill="FFFFFF"/>
        </w:rPr>
        <w:t xml:space="preserve"> (MRC)</w:t>
      </w:r>
      <w:r>
        <w:rPr>
          <w:rStyle w:val="normaltextrun"/>
          <w:rFonts w:ascii="Calibri" w:hAnsi="Calibri" w:cs="Calibri"/>
          <w:bCs/>
          <w:color w:val="000000"/>
          <w:shd w:val="clear" w:color="auto" w:fill="FFFFFF"/>
        </w:rPr>
        <w:t xml:space="preserve"> Volunteer contact Marie Ongot via email </w:t>
      </w:r>
      <w:hyperlink r:id="rId12" w:history="1">
        <w:r w:rsidRPr="00915661">
          <w:rPr>
            <w:rStyle w:val="Hyperlink"/>
            <w:rFonts w:ascii="Calibri" w:hAnsi="Calibri" w:cs="Calibri"/>
            <w:bCs/>
            <w:shd w:val="clear" w:color="auto" w:fill="FFFFFF"/>
          </w:rPr>
          <w:t>mongot@howardcountymd.gov</w:t>
        </w:r>
      </w:hyperlink>
      <w:r>
        <w:rPr>
          <w:rStyle w:val="normaltextrun"/>
          <w:rFonts w:ascii="Calibri" w:hAnsi="Calibri" w:cs="Calibri"/>
          <w:bCs/>
          <w:color w:val="000000"/>
          <w:shd w:val="clear" w:color="auto" w:fill="FFFFFF"/>
        </w:rPr>
        <w:t xml:space="preserve"> or phone: </w:t>
      </w:r>
      <w:r w:rsidRPr="00D5033C">
        <w:rPr>
          <w:rStyle w:val="normaltextrun"/>
          <w:rFonts w:ascii="Calibri" w:hAnsi="Calibri" w:cs="Calibri"/>
          <w:bCs/>
          <w:color w:val="000000"/>
          <w:shd w:val="clear" w:color="auto" w:fill="FFFFFF"/>
        </w:rPr>
        <w:t>410-313-7942</w:t>
      </w:r>
      <w:r>
        <w:rPr>
          <w:rStyle w:val="normaltextrun"/>
          <w:rFonts w:ascii="Calibri" w:hAnsi="Calibri" w:cs="Calibri"/>
          <w:bCs/>
          <w:color w:val="000000"/>
          <w:shd w:val="clear" w:color="auto" w:fill="FFFFFF"/>
        </w:rPr>
        <w:t>.</w:t>
      </w:r>
    </w:p>
    <w:p w14:paraId="31F7E21D" w14:textId="2D2BCE09" w:rsidR="00F845A3" w:rsidRPr="00E03812" w:rsidRDefault="00F845A3"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Request MRC </w:t>
      </w:r>
      <w:r w:rsidR="008D65E3">
        <w:rPr>
          <w:rStyle w:val="normaltextrun"/>
          <w:rFonts w:ascii="Calibri" w:hAnsi="Calibri" w:cs="Calibri"/>
          <w:bCs/>
          <w:color w:val="000000"/>
          <w:shd w:val="clear" w:color="auto" w:fill="FFFFFF"/>
        </w:rPr>
        <w:t xml:space="preserve">volunteers for your organization’s next public health event. </w:t>
      </w:r>
      <w:hyperlink r:id="rId13" w:history="1">
        <w:r w:rsidR="008D65E3" w:rsidRPr="008D65E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F9F99E9" w14:textId="18D80BC2" w:rsidR="000D4F4B" w:rsidRPr="009253F3" w:rsidRDefault="000D4F4B" w:rsidP="000D4F4B">
      <w:pPr>
        <w:pStyle w:val="ListParagraph"/>
        <w:numPr>
          <w:ilvl w:val="0"/>
          <w:numId w:val="10"/>
        </w:numPr>
        <w:rPr>
          <w:b/>
        </w:rPr>
      </w:pPr>
      <w:r w:rsidRPr="009253F3">
        <w:rPr>
          <w:b/>
        </w:rPr>
        <w:t xml:space="preserve">Title: </w:t>
      </w:r>
      <w:r w:rsidR="004D5DB6">
        <w:rPr>
          <w:b/>
        </w:rPr>
        <w:t>Public Health AmeriCorps</w:t>
      </w:r>
    </w:p>
    <w:p w14:paraId="78E03A03" w14:textId="186BAC98" w:rsidR="000D4F4B" w:rsidRDefault="000D4F4B" w:rsidP="000D4F4B">
      <w:pPr>
        <w:pStyle w:val="ListParagraph"/>
      </w:pPr>
      <w:r>
        <w:rPr>
          <w:b/>
        </w:rPr>
        <w:t>Description</w:t>
      </w:r>
      <w:r w:rsidRPr="006174EA">
        <w:t xml:space="preserve">: </w:t>
      </w:r>
      <w:r w:rsidR="003153EA">
        <w:t>L</w:t>
      </w:r>
      <w:r w:rsidR="003153EA" w:rsidRPr="003153EA">
        <w:t xml:space="preserve">aunched in partnership with the </w:t>
      </w:r>
      <w:r w:rsidR="003153EA">
        <w:t>CDC,</w:t>
      </w:r>
      <w:r w:rsidR="003153EA" w:rsidRPr="003153EA">
        <w:t xml:space="preserve"> is a $400 million investment to engage new communities and individuals in public health, recruiting and building a new workforce ready to respond to the nation’s public health needs. Funding is open to nonprofit, faith-based, tribal, and community-based organizations; higher education institutions; state, local, and territorial government entities, including local public health departments.</w:t>
      </w:r>
    </w:p>
    <w:p w14:paraId="65F230BA" w14:textId="63E38DE1" w:rsidR="006D60C4" w:rsidRPr="00003785" w:rsidRDefault="000D4F4B" w:rsidP="00003785">
      <w:pPr>
        <w:pStyle w:val="ListParagraph"/>
        <w:rPr>
          <w:rStyle w:val="Hyperlink"/>
          <w:color w:val="auto"/>
          <w:u w:val="none"/>
        </w:rPr>
      </w:pPr>
      <w:r>
        <w:rPr>
          <w:b/>
        </w:rPr>
        <w:t>Applications Deadline</w:t>
      </w:r>
      <w:r w:rsidR="00853E99">
        <w:rPr>
          <w:b/>
        </w:rPr>
        <w:t xml:space="preserve">: </w:t>
      </w:r>
      <w:r w:rsidR="003153EA" w:rsidRPr="003153EA">
        <w:t>January 4, 2023.</w:t>
      </w:r>
      <w:r w:rsidR="003153EA">
        <w:rPr>
          <w:b/>
        </w:rPr>
        <w:t xml:space="preserve"> </w:t>
      </w:r>
      <w:hyperlink r:id="rId14" w:history="1">
        <w:r w:rsidR="005A4D8C" w:rsidRPr="003153EA">
          <w:rPr>
            <w:rStyle w:val="Hyperlink"/>
          </w:rPr>
          <w:t>Apply</w:t>
        </w:r>
      </w:hyperlink>
      <w:r w:rsidR="003153EA">
        <w:t>.</w:t>
      </w:r>
    </w:p>
    <w:p w14:paraId="232F0092" w14:textId="01A2D7B7" w:rsidR="004D38AB" w:rsidRPr="004D38AB" w:rsidRDefault="000D4F4B" w:rsidP="006F0C3A">
      <w:pPr>
        <w:pStyle w:val="ListParagraph"/>
        <w:numPr>
          <w:ilvl w:val="0"/>
          <w:numId w:val="9"/>
        </w:numPr>
      </w:pPr>
      <w:r w:rsidRPr="004D38AB">
        <w:rPr>
          <w:b/>
        </w:rPr>
        <w:t>Title:</w:t>
      </w:r>
      <w:r w:rsidR="00772501">
        <w:rPr>
          <w:b/>
        </w:rPr>
        <w:t xml:space="preserve"> </w:t>
      </w:r>
      <w:r w:rsidR="007D4ECD">
        <w:rPr>
          <w:b/>
        </w:rPr>
        <w:t>Monkeypox Vaccination Effort Mini-Grant</w:t>
      </w:r>
    </w:p>
    <w:p w14:paraId="207E059B" w14:textId="239D8388" w:rsidR="000D4F4B" w:rsidRPr="007D4ECD" w:rsidRDefault="000D4F4B" w:rsidP="004D38AB">
      <w:pPr>
        <w:pStyle w:val="ListParagraph"/>
      </w:pPr>
      <w:r w:rsidRPr="004D38AB">
        <w:rPr>
          <w:b/>
        </w:rPr>
        <w:t xml:space="preserve">Description: </w:t>
      </w:r>
      <w:r w:rsidR="007D4ECD" w:rsidRPr="007D4ECD">
        <w:t>CDC</w:t>
      </w:r>
      <w:r w:rsidR="007D4ECD">
        <w:t xml:space="preserve"> announced new funding opportunity </w:t>
      </w:r>
      <w:r w:rsidR="007D4ECD" w:rsidRPr="007D4ECD">
        <w:t>to support monkeypox vaccination efforts. The project will provide mini-grants to community-based organizations, state, territorial, local or tribal health departments or tribal organizations to support activities related to the administration of monkeypox vaccines.</w:t>
      </w:r>
    </w:p>
    <w:p w14:paraId="5F872CCE" w14:textId="2A3DE63D" w:rsidR="00053A58" w:rsidRDefault="000D4F4B" w:rsidP="00407AB2">
      <w:pPr>
        <w:pStyle w:val="ListParagraph"/>
      </w:pPr>
      <w:r w:rsidRPr="009D1D5C">
        <w:rPr>
          <w:b/>
        </w:rPr>
        <w:t>Application Deadline</w:t>
      </w:r>
      <w:r w:rsidR="00AB446E" w:rsidRPr="00AB446E">
        <w:rPr>
          <w:b/>
        </w:rPr>
        <w:t xml:space="preserve">: </w:t>
      </w:r>
      <w:r w:rsidR="007D4ECD">
        <w:rPr>
          <w:b/>
        </w:rPr>
        <w:t xml:space="preserve">November 23, 2022. </w:t>
      </w:r>
      <w:hyperlink r:id="rId15" w:history="1">
        <w:r w:rsidR="005A4D8C" w:rsidRPr="007D4ECD">
          <w:rPr>
            <w:rStyle w:val="Hyperlink"/>
          </w:rPr>
          <w:t>Apply</w:t>
        </w:r>
      </w:hyperlink>
      <w:r w:rsidR="007D4ECD">
        <w:t>.</w:t>
      </w:r>
    </w:p>
    <w:p w14:paraId="2C555D84" w14:textId="77777777" w:rsidR="007D4ECD" w:rsidRPr="00D5033C" w:rsidRDefault="007D4ECD" w:rsidP="00D5033C">
      <w:pPr>
        <w:rPr>
          <w:rStyle w:val="normaltextrun"/>
          <w:b/>
        </w:rPr>
      </w:pPr>
    </w:p>
    <w:p w14:paraId="6FE3CEF5" w14:textId="223B7F16"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t>UPCOMING VIRTUAL EVENTS</w:t>
      </w:r>
      <w:r w:rsidR="00E84217">
        <w:rPr>
          <w:rStyle w:val="normaltextrun"/>
          <w:rFonts w:ascii="Calibri" w:hAnsi="Calibri" w:cs="Calibri"/>
          <w:b/>
          <w:bCs/>
        </w:rPr>
        <w:t xml:space="preserve">, TRAININGS AND </w:t>
      </w:r>
      <w:r w:rsidRPr="00CF5042">
        <w:rPr>
          <w:rStyle w:val="normaltextrun"/>
          <w:rFonts w:ascii="Calibri" w:hAnsi="Calibri" w:cs="Calibri"/>
          <w:b/>
          <w:bCs/>
        </w:rPr>
        <w:t>WEBINARS</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47317E98"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D7612" w:rsidRPr="000D7612">
        <w:rPr>
          <w:rStyle w:val="normaltextrun"/>
          <w:rFonts w:ascii="Calibri" w:hAnsi="Calibri" w:cs="Calibri"/>
          <w:b/>
          <w:bCs/>
          <w:color w:val="000000"/>
          <w:shd w:val="clear" w:color="auto" w:fill="FFFFFF"/>
        </w:rPr>
        <w:t>Providing Culturally Relevant Services to Families of LGBTQ+ Youth</w:t>
      </w:r>
    </w:p>
    <w:p w14:paraId="78C20C9D" w14:textId="5128274D" w:rsidR="000D4F4B" w:rsidRPr="000D7612" w:rsidRDefault="000D4F4B" w:rsidP="004D38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0D7612" w:rsidRPr="000D7612">
        <w:rPr>
          <w:rStyle w:val="normaltextrun"/>
          <w:rFonts w:ascii="Calibri" w:hAnsi="Calibri" w:cs="Calibri"/>
          <w:bCs/>
          <w:color w:val="000000"/>
          <w:shd w:val="clear" w:color="auto" w:fill="FFFFFF"/>
        </w:rPr>
        <w:t>This presentation will dive into what it means to have culturally responsive services and key strategies for working with families of LGBTQ+ young people</w:t>
      </w:r>
    </w:p>
    <w:p w14:paraId="476ACA36" w14:textId="111D8F9D" w:rsidR="000D4F4B"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0D7612">
        <w:rPr>
          <w:rStyle w:val="normaltextrun"/>
          <w:rFonts w:ascii="Calibri" w:hAnsi="Calibri" w:cs="Calibri"/>
          <w:b/>
          <w:bCs/>
          <w:color w:val="000000"/>
          <w:shd w:val="clear" w:color="auto" w:fill="FFFFFF"/>
        </w:rPr>
        <w:t xml:space="preserve"> </w:t>
      </w:r>
      <w:r w:rsidR="000D7612" w:rsidRPr="000D7612">
        <w:rPr>
          <w:rStyle w:val="normaltextrun"/>
          <w:rFonts w:ascii="Calibri" w:hAnsi="Calibri" w:cs="Calibri"/>
          <w:bCs/>
          <w:color w:val="000000"/>
          <w:shd w:val="clear" w:color="auto" w:fill="FFFFFF"/>
        </w:rPr>
        <w:t>Wednesday, December 7, 2022, 3pm to 4pm</w:t>
      </w:r>
    </w:p>
    <w:p w14:paraId="66DC581A" w14:textId="46DB4628"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6" w:history="1">
        <w:r w:rsidR="00FA69B1" w:rsidRPr="000D7612">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1B8C916A" w14:textId="0D74E079" w:rsidR="000D4F4B" w:rsidRDefault="000D4F4B" w:rsidP="000D4F4B">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7D4482A" w14:textId="77777777" w:rsidR="00CF5042" w:rsidRPr="00943208" w:rsidRDefault="00CF5042" w:rsidP="000D4F4B">
      <w:pPr>
        <w:jc w:val="center"/>
        <w:rPr>
          <w:rStyle w:val="eop"/>
          <w:rFonts w:ascii="Calibri" w:hAnsi="Calibri" w:cs="Calibri"/>
          <w:shd w:val="clear" w:color="auto" w:fill="FFFFFF"/>
        </w:rPr>
      </w:pPr>
    </w:p>
    <w:p w14:paraId="2B973261" w14:textId="71548680" w:rsidR="00A863F3" w:rsidRPr="00A863F3" w:rsidRDefault="000D4F4B" w:rsidP="000F2180">
      <w:pPr>
        <w:pStyle w:val="ListParagraph"/>
        <w:numPr>
          <w:ilvl w:val="0"/>
          <w:numId w:val="2"/>
        </w:numPr>
        <w:rPr>
          <w:rStyle w:val="eop"/>
          <w:rFonts w:ascii="Calibri" w:hAnsi="Calibri" w:cs="Calibri"/>
          <w:shd w:val="clear" w:color="auto" w:fill="FFFFFF"/>
        </w:rPr>
      </w:pPr>
      <w:r w:rsidRPr="00A863F3">
        <w:rPr>
          <w:rStyle w:val="eop"/>
          <w:rFonts w:ascii="Calibri" w:hAnsi="Calibri" w:cs="Calibri"/>
          <w:b/>
          <w:shd w:val="clear" w:color="auto" w:fill="FFFFFF"/>
        </w:rPr>
        <w:t xml:space="preserve">Title: </w:t>
      </w:r>
      <w:r w:rsidR="009E0208">
        <w:rPr>
          <w:rStyle w:val="eop"/>
          <w:rFonts w:ascii="Calibri" w:hAnsi="Calibri" w:cs="Calibri"/>
          <w:b/>
          <w:shd w:val="clear" w:color="auto" w:fill="FFFFFF"/>
        </w:rPr>
        <w:t>ITAI Webinar Series – ARIA: The Basics</w:t>
      </w:r>
    </w:p>
    <w:p w14:paraId="4D174CF2" w14:textId="4E64D244" w:rsidR="000D4F4B" w:rsidRPr="00EC29EF" w:rsidRDefault="000D4F4B" w:rsidP="00A863F3">
      <w:pPr>
        <w:pStyle w:val="ListParagraph"/>
        <w:rPr>
          <w:rStyle w:val="eop"/>
          <w:rFonts w:ascii="Calibri" w:hAnsi="Calibri" w:cs="Calibri"/>
          <w:shd w:val="clear" w:color="auto" w:fill="FFFFFF"/>
        </w:rPr>
      </w:pPr>
      <w:r w:rsidRPr="00A863F3">
        <w:rPr>
          <w:rStyle w:val="eop"/>
          <w:rFonts w:ascii="Calibri" w:hAnsi="Calibri" w:cs="Calibri"/>
          <w:b/>
          <w:shd w:val="clear" w:color="auto" w:fill="FFFFFF"/>
        </w:rPr>
        <w:t xml:space="preserve">Description: </w:t>
      </w:r>
      <w:r w:rsidR="00EC29EF" w:rsidRPr="00EC29EF">
        <w:rPr>
          <w:rStyle w:val="eop"/>
          <w:rFonts w:ascii="Calibri" w:hAnsi="Calibri" w:cs="Calibri"/>
          <w:shd w:val="clear" w:color="auto" w:fill="FFFFFF"/>
        </w:rPr>
        <w:t>ARIA is a useful tool for making content work with assistive technology. By adding roles, labels, and live regions to announce dynamic content, ARIA gives screen readers and other AT users more tools at their fingertips. Join us as we look at some of the main uses of ARIA, some challenges they pose, and how you can use these attributes to make your website or web application more accessible to AT users.</w:t>
      </w:r>
    </w:p>
    <w:p w14:paraId="11EFCDD6" w14:textId="6D4DD158"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EC29EF">
        <w:rPr>
          <w:rStyle w:val="eop"/>
          <w:rFonts w:ascii="Calibri" w:hAnsi="Calibri" w:cs="Calibri"/>
          <w:shd w:val="clear" w:color="auto" w:fill="FFFFFF"/>
        </w:rPr>
        <w:t>Wednesday, November 30, 2022, 1pm-2pm</w:t>
      </w:r>
      <w:r w:rsidR="00B249C7">
        <w:rPr>
          <w:rStyle w:val="eop"/>
          <w:rFonts w:ascii="Calibri" w:hAnsi="Calibri" w:cs="Calibri"/>
          <w:shd w:val="clear" w:color="auto" w:fill="FFFFFF"/>
        </w:rPr>
        <w:t>.</w:t>
      </w:r>
    </w:p>
    <w:p w14:paraId="37B85020" w14:textId="2F1DD983"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 xml:space="preserve">Register using the </w:t>
      </w:r>
      <w:hyperlink r:id="rId17" w:history="1">
        <w:r w:rsidR="00624E22" w:rsidRPr="00EC29EF">
          <w:rPr>
            <w:rStyle w:val="Hyperlink"/>
            <w:rFonts w:ascii="Calibri" w:hAnsi="Calibri" w:cs="Calibri"/>
            <w:shd w:val="clear" w:color="auto" w:fill="FFFFFF"/>
          </w:rPr>
          <w:t>link</w:t>
        </w:r>
      </w:hyperlink>
      <w:r w:rsidR="00624E22">
        <w:rPr>
          <w:rStyle w:val="eop"/>
          <w:rFonts w:ascii="Calibri" w:hAnsi="Calibri" w:cs="Calibri"/>
          <w:shd w:val="clear" w:color="auto" w:fill="FFFFFF"/>
        </w:rPr>
        <w:t xml:space="preserve">. </w:t>
      </w:r>
    </w:p>
    <w:p w14:paraId="4E7C058E" w14:textId="105A7CB9" w:rsidR="003F283D" w:rsidRPr="00B249C7" w:rsidRDefault="000D4F4B" w:rsidP="00B249C7">
      <w:pPr>
        <w:pStyle w:val="ListParagraph"/>
        <w:numPr>
          <w:ilvl w:val="0"/>
          <w:numId w:val="2"/>
        </w:numPr>
        <w:rPr>
          <w:rStyle w:val="eop"/>
          <w:rFonts w:cstheme="minorHAnsi"/>
          <w:b/>
          <w:color w:val="000000"/>
          <w:shd w:val="clear" w:color="auto" w:fill="FFFFFF"/>
        </w:rPr>
      </w:pPr>
      <w:r w:rsidRPr="003F283D">
        <w:rPr>
          <w:rStyle w:val="eop"/>
          <w:rFonts w:cstheme="minorHAnsi"/>
          <w:b/>
          <w:color w:val="000000"/>
          <w:shd w:val="clear" w:color="auto" w:fill="FFFFFF"/>
        </w:rPr>
        <w:t xml:space="preserve">Title: </w:t>
      </w:r>
      <w:r w:rsidR="00B249C7" w:rsidRPr="00B249C7">
        <w:rPr>
          <w:rStyle w:val="eop"/>
          <w:rFonts w:cstheme="minorHAnsi"/>
          <w:b/>
          <w:color w:val="000000"/>
          <w:shd w:val="clear" w:color="auto" w:fill="FFFFFF"/>
        </w:rPr>
        <w:t>NFB CENA Access Boutique Series - Social Media Accessibility</w:t>
      </w:r>
    </w:p>
    <w:p w14:paraId="79811BAF" w14:textId="50D768AD" w:rsidR="009E01C1" w:rsidRPr="00B249C7" w:rsidRDefault="000D4F4B" w:rsidP="00B249C7">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00B249C7" w:rsidRPr="00B249C7">
        <w:rPr>
          <w:rStyle w:val="eop"/>
          <w:rFonts w:cstheme="minorHAnsi"/>
          <w:color w:val="000000"/>
          <w:shd w:val="clear" w:color="auto" w:fill="FFFFFF"/>
        </w:rPr>
        <w:t xml:space="preserve">The National Federation of the Blind in partnership with the Maryland Department of Disabilities is hosting a Social Media Accessibility Boutique where you can learn strategies for successfully navigating social media platforms as a blind person. The boutique will also feature tips on how you can make social media content accessible to blind and low vision users.  </w:t>
      </w:r>
    </w:p>
    <w:p w14:paraId="12F19AB7" w14:textId="35496379" w:rsidR="000D4F4B" w:rsidRDefault="000D4F4B" w:rsidP="000D4F4B">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B249C7">
        <w:rPr>
          <w:rStyle w:val="eop"/>
          <w:rFonts w:cstheme="minorHAnsi"/>
          <w:color w:val="000000"/>
          <w:shd w:val="clear" w:color="auto" w:fill="FFFFFF"/>
        </w:rPr>
        <w:t xml:space="preserve">Tuesday, November 29, 2022, 2pm to 3:30pm. </w:t>
      </w:r>
    </w:p>
    <w:p w14:paraId="59C91327" w14:textId="25A3DC02" w:rsidR="000D4F4B" w:rsidRDefault="000D4F4B" w:rsidP="000D4F4B">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8" w:history="1">
        <w:r w:rsidR="003F283D" w:rsidRPr="00B249C7">
          <w:rPr>
            <w:rStyle w:val="Hyperlink"/>
            <w:rFonts w:cstheme="minorHAnsi"/>
            <w:shd w:val="clear" w:color="auto" w:fill="FFFFFF"/>
          </w:rPr>
          <w:t>link</w:t>
        </w:r>
      </w:hyperlink>
      <w:r w:rsidR="003F283D">
        <w:rPr>
          <w:rStyle w:val="eop"/>
          <w:rFonts w:cstheme="minorHAnsi"/>
          <w:color w:val="000000"/>
          <w:shd w:val="clear" w:color="auto" w:fill="FFFFFF"/>
        </w:rPr>
        <w:t xml:space="preserve">. </w:t>
      </w:r>
    </w:p>
    <w:p w14:paraId="5F88D96F" w14:textId="28E41752" w:rsidR="00C24A36" w:rsidRPr="00C24A36" w:rsidRDefault="00B249C7" w:rsidP="002B2233">
      <w:pPr>
        <w:pStyle w:val="ListParagraph"/>
        <w:numPr>
          <w:ilvl w:val="0"/>
          <w:numId w:val="2"/>
        </w:numPr>
        <w:rPr>
          <w:rStyle w:val="eop"/>
          <w:rFonts w:cstheme="minorHAnsi"/>
          <w:color w:val="000000"/>
          <w:shd w:val="clear" w:color="auto" w:fill="FFFFFF"/>
        </w:rPr>
      </w:pPr>
      <w:r w:rsidRPr="00C24A36">
        <w:rPr>
          <w:rStyle w:val="eop"/>
          <w:rFonts w:cstheme="minorHAnsi"/>
          <w:b/>
          <w:color w:val="000000"/>
          <w:shd w:val="clear" w:color="auto" w:fill="FFFFFF"/>
        </w:rPr>
        <w:t xml:space="preserve">Title: </w:t>
      </w:r>
      <w:r w:rsidR="00241E6D">
        <w:rPr>
          <w:rStyle w:val="eop"/>
          <w:rFonts w:cstheme="minorHAnsi"/>
          <w:b/>
          <w:color w:val="000000"/>
          <w:shd w:val="clear" w:color="auto" w:fill="FFFFFF"/>
        </w:rPr>
        <w:t>State of Obesity 2022: Better policies for a Healthier America</w:t>
      </w:r>
    </w:p>
    <w:p w14:paraId="75455BBF" w14:textId="061C4FBE" w:rsidR="00B249C7" w:rsidRPr="00C24A36" w:rsidRDefault="00B249C7" w:rsidP="00C24A36">
      <w:pPr>
        <w:pStyle w:val="ListParagraph"/>
        <w:rPr>
          <w:rStyle w:val="eop"/>
          <w:rFonts w:cstheme="minorHAnsi"/>
          <w:color w:val="000000"/>
          <w:shd w:val="clear" w:color="auto" w:fill="FFFFFF"/>
        </w:rPr>
      </w:pPr>
      <w:r w:rsidRPr="00C24A36">
        <w:rPr>
          <w:rStyle w:val="eop"/>
          <w:rFonts w:cstheme="minorHAnsi"/>
          <w:b/>
          <w:color w:val="000000"/>
          <w:shd w:val="clear" w:color="auto" w:fill="FFFFFF"/>
        </w:rPr>
        <w:t>Description:</w:t>
      </w:r>
      <w:r w:rsidRPr="00C24A36">
        <w:rPr>
          <w:rStyle w:val="eop"/>
          <w:rFonts w:cstheme="minorHAnsi"/>
          <w:color w:val="000000"/>
          <w:shd w:val="clear" w:color="auto" w:fill="FFFFFF"/>
        </w:rPr>
        <w:t xml:space="preserve"> </w:t>
      </w:r>
      <w:r w:rsidR="00241E6D">
        <w:rPr>
          <w:rStyle w:val="eop"/>
          <w:rFonts w:cstheme="minorHAnsi"/>
          <w:color w:val="000000"/>
          <w:shd w:val="clear" w:color="auto" w:fill="FFFFFF"/>
        </w:rPr>
        <w:t xml:space="preserve">Join Trust </w:t>
      </w:r>
      <w:r w:rsidR="00B92ED9">
        <w:rPr>
          <w:rStyle w:val="eop"/>
          <w:rFonts w:cstheme="minorHAnsi"/>
          <w:color w:val="000000"/>
          <w:shd w:val="clear" w:color="auto" w:fill="FFFFFF"/>
        </w:rPr>
        <w:t xml:space="preserve">for America’s Health for a virtual congressional briefing and national webinar. </w:t>
      </w:r>
      <w:r w:rsidR="00B92ED9" w:rsidRPr="00B92ED9">
        <w:rPr>
          <w:rStyle w:val="eop"/>
          <w:rFonts w:cstheme="minorHAnsi"/>
          <w:color w:val="000000"/>
          <w:shd w:val="clear" w:color="auto" w:fill="FFFFFF"/>
        </w:rPr>
        <w:t>The briefing will explore findings from TFAH’s recent report, which found obesity rates continue to climb nationwide and within population groups. 19 states had adult obesity rates at 35 percent or higher, up from 16 states the year before.</w:t>
      </w:r>
    </w:p>
    <w:p w14:paraId="00DDAAFF" w14:textId="36D875CF" w:rsidR="00B249C7" w:rsidRDefault="00B249C7" w:rsidP="00B249C7">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w:t>
      </w:r>
      <w:r w:rsidR="00B92ED9">
        <w:rPr>
          <w:rStyle w:val="eop"/>
          <w:rFonts w:cstheme="minorHAnsi"/>
          <w:color w:val="000000"/>
          <w:shd w:val="clear" w:color="auto" w:fill="FFFFFF"/>
        </w:rPr>
        <w:t>Thursday, November 30, 2022, 1:30pm.</w:t>
      </w:r>
    </w:p>
    <w:p w14:paraId="52F5AECF" w14:textId="316754A2" w:rsidR="00B249C7" w:rsidRDefault="00B249C7" w:rsidP="00B249C7">
      <w:pPr>
        <w:pStyle w:val="ListParagraph"/>
        <w:rPr>
          <w:rStyle w:val="eop"/>
          <w:rFonts w:cstheme="minorHAnsi"/>
          <w:color w:val="000000"/>
          <w:shd w:val="clear" w:color="auto" w:fill="FFFFFF"/>
        </w:rPr>
      </w:pPr>
      <w:r w:rsidRPr="0084498E">
        <w:rPr>
          <w:rStyle w:val="eop"/>
          <w:rFonts w:cstheme="minorHAnsi"/>
          <w:color w:val="000000"/>
          <w:shd w:val="clear" w:color="auto" w:fill="FFFFFF"/>
        </w:rPr>
        <w:t xml:space="preserve">Register using the </w:t>
      </w:r>
      <w:hyperlink r:id="rId19" w:history="1">
        <w:r w:rsidRPr="00B92ED9">
          <w:rPr>
            <w:rStyle w:val="Hyperlink"/>
            <w:rFonts w:cstheme="minorHAnsi"/>
            <w:shd w:val="clear" w:color="auto" w:fill="FFFFFF"/>
          </w:rPr>
          <w:t>link</w:t>
        </w:r>
      </w:hyperlink>
      <w:r>
        <w:rPr>
          <w:rStyle w:val="eop"/>
          <w:rFonts w:cstheme="minorHAnsi"/>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64E6BA6C" w14:textId="77777777" w:rsidR="00C24A36" w:rsidRPr="003F283D" w:rsidRDefault="00C24A36" w:rsidP="00C24A36">
      <w:pPr>
        <w:pStyle w:val="ListParagraph"/>
        <w:numPr>
          <w:ilvl w:val="0"/>
          <w:numId w:val="2"/>
        </w:numPr>
        <w:rPr>
          <w:rStyle w:val="eop"/>
          <w:rFonts w:cstheme="minorHAnsi"/>
          <w:color w:val="000000"/>
          <w:shd w:val="clear" w:color="auto" w:fill="FFFFFF"/>
        </w:rPr>
      </w:pPr>
      <w:r w:rsidRPr="003F283D">
        <w:rPr>
          <w:rStyle w:val="eop"/>
          <w:rFonts w:cstheme="minorHAnsi"/>
          <w:b/>
          <w:color w:val="000000"/>
          <w:shd w:val="clear" w:color="auto" w:fill="FFFFFF"/>
        </w:rPr>
        <w:t xml:space="preserve">Title: </w:t>
      </w:r>
      <w:r w:rsidRPr="00282CDC">
        <w:rPr>
          <w:rStyle w:val="eop"/>
          <w:rFonts w:cstheme="minorHAnsi"/>
          <w:b/>
          <w:color w:val="000000"/>
          <w:shd w:val="clear" w:color="auto" w:fill="FFFFFF"/>
        </w:rPr>
        <w:t>Leader's Session from IPRO Quality Innovation Network- Quality Improvement Organization (QIN-QIO)</w:t>
      </w:r>
    </w:p>
    <w:p w14:paraId="028AB082" w14:textId="41006691" w:rsidR="00C24A36" w:rsidRPr="00C24A36" w:rsidRDefault="00C24A36" w:rsidP="00C24A36">
      <w:pPr>
        <w:pStyle w:val="ListParagraph"/>
        <w:rPr>
          <w:rStyle w:val="eop"/>
          <w:rFonts w:cstheme="minorHAnsi"/>
          <w:color w:val="000000"/>
          <w:shd w:val="clear" w:color="auto" w:fill="FFFFFF"/>
        </w:rPr>
      </w:pPr>
      <w:r w:rsidRPr="003F283D">
        <w:rPr>
          <w:rStyle w:val="eop"/>
          <w:rFonts w:cstheme="minorHAnsi"/>
          <w:b/>
          <w:color w:val="000000"/>
          <w:shd w:val="clear" w:color="auto" w:fill="FFFFFF"/>
        </w:rPr>
        <w:t>Description:</w:t>
      </w:r>
      <w:r w:rsidRPr="003F283D">
        <w:rPr>
          <w:rStyle w:val="eop"/>
          <w:rFonts w:cstheme="minorHAnsi"/>
          <w:color w:val="000000"/>
          <w:shd w:val="clear" w:color="auto" w:fill="FFFFFF"/>
        </w:rPr>
        <w:t xml:space="preserve"> </w:t>
      </w:r>
      <w:r w:rsidRPr="00C24A36">
        <w:rPr>
          <w:rStyle w:val="eop"/>
          <w:rFonts w:cstheme="minorHAnsi"/>
          <w:color w:val="000000"/>
          <w:shd w:val="clear" w:color="auto" w:fill="FFFFFF"/>
        </w:rPr>
        <w:t>During this session</w:t>
      </w:r>
      <w:r>
        <w:rPr>
          <w:rStyle w:val="eop"/>
          <w:rFonts w:cstheme="minorHAnsi"/>
          <w:color w:val="000000"/>
          <w:shd w:val="clear" w:color="auto" w:fill="FFFFFF"/>
        </w:rPr>
        <w:t xml:space="preserve"> we will </w:t>
      </w:r>
      <w:r w:rsidRPr="00C24A36">
        <w:rPr>
          <w:rStyle w:val="eop"/>
          <w:rFonts w:cstheme="minorHAnsi"/>
          <w:color w:val="000000"/>
          <w:shd w:val="clear" w:color="auto" w:fill="FFFFFF"/>
        </w:rPr>
        <w:t xml:space="preserve">review current quality data, share strategies and interventions, and problem-solve known challenges related to: </w:t>
      </w:r>
      <w:r>
        <w:rPr>
          <w:rStyle w:val="eop"/>
          <w:rFonts w:cstheme="minorHAnsi"/>
          <w:color w:val="000000"/>
          <w:shd w:val="clear" w:color="auto" w:fill="FFFFFF"/>
        </w:rPr>
        <w:t>a</w:t>
      </w:r>
      <w:r w:rsidRPr="00C24A36">
        <w:rPr>
          <w:rStyle w:val="eop"/>
          <w:rFonts w:cstheme="minorHAnsi"/>
          <w:color w:val="000000"/>
          <w:shd w:val="clear" w:color="auto" w:fill="FFFFFF"/>
        </w:rPr>
        <w:t xml:space="preserve">ddressing opioid misuse (including prevention, treatment and recovery), </w:t>
      </w:r>
      <w:r>
        <w:rPr>
          <w:rStyle w:val="eop"/>
          <w:rFonts w:cstheme="minorHAnsi"/>
          <w:color w:val="000000"/>
          <w:shd w:val="clear" w:color="auto" w:fill="FFFFFF"/>
        </w:rPr>
        <w:t>r</w:t>
      </w:r>
      <w:r w:rsidRPr="00C24A36">
        <w:rPr>
          <w:rStyle w:val="eop"/>
          <w:rFonts w:cstheme="minorHAnsi"/>
          <w:color w:val="000000"/>
          <w:shd w:val="clear" w:color="auto" w:fill="FFFFFF"/>
        </w:rPr>
        <w:t xml:space="preserve">efocusing on preventative care, and </w:t>
      </w:r>
      <w:r>
        <w:rPr>
          <w:rStyle w:val="eop"/>
          <w:rFonts w:cstheme="minorHAnsi"/>
          <w:color w:val="000000"/>
          <w:shd w:val="clear" w:color="auto" w:fill="FFFFFF"/>
        </w:rPr>
        <w:t>s</w:t>
      </w:r>
      <w:r w:rsidRPr="00C24A36">
        <w:rPr>
          <w:rStyle w:val="eop"/>
          <w:rFonts w:cstheme="minorHAnsi"/>
          <w:color w:val="000000"/>
          <w:shd w:val="clear" w:color="auto" w:fill="FFFFFF"/>
        </w:rPr>
        <w:t>upporting needs for multi-visit patients with high emergency department utilization.</w:t>
      </w:r>
    </w:p>
    <w:p w14:paraId="1DA21497" w14:textId="075E200E" w:rsidR="00C24A36" w:rsidRDefault="00C24A36" w:rsidP="00C24A36">
      <w:pPr>
        <w:pStyle w:val="ListParagraph"/>
        <w:rPr>
          <w:rStyle w:val="eop"/>
          <w:rFonts w:cstheme="minorHAnsi"/>
          <w:color w:val="000000"/>
          <w:shd w:val="clear" w:color="auto" w:fill="FFFFFF"/>
        </w:rPr>
      </w:pPr>
      <w:r>
        <w:rPr>
          <w:rStyle w:val="eop"/>
          <w:rFonts w:cstheme="minorHAnsi"/>
          <w:b/>
          <w:color w:val="000000"/>
          <w:shd w:val="clear" w:color="auto" w:fill="FFFFFF"/>
        </w:rPr>
        <w:t>Date/Time:</w:t>
      </w:r>
      <w:r>
        <w:rPr>
          <w:rStyle w:val="eop"/>
          <w:rFonts w:cstheme="minorHAnsi"/>
          <w:color w:val="000000"/>
          <w:shd w:val="clear" w:color="auto" w:fill="FFFFFF"/>
        </w:rPr>
        <w:t xml:space="preserve"> Tuesday, November 22, 2022, 11am to 12pm or Wednesday, November 30, 2022, 3pm to 4pm.</w:t>
      </w:r>
    </w:p>
    <w:p w14:paraId="6DFCA285" w14:textId="25E57B0A" w:rsidR="00C24A36" w:rsidRDefault="00C24A36" w:rsidP="00C24A36">
      <w:pPr>
        <w:pStyle w:val="ListParagraph"/>
        <w:rPr>
          <w:rStyle w:val="eop"/>
          <w:rFonts w:cstheme="minorHAnsi"/>
          <w:color w:val="000000"/>
          <w:shd w:val="clear" w:color="auto" w:fill="FFFFFF"/>
        </w:rPr>
      </w:pPr>
      <w:r w:rsidRPr="0084498E">
        <w:rPr>
          <w:rStyle w:val="eop"/>
          <w:rFonts w:cstheme="minorHAnsi"/>
          <w:color w:val="000000"/>
          <w:shd w:val="clear" w:color="auto" w:fill="FFFFFF"/>
        </w:rPr>
        <w:lastRenderedPageBreak/>
        <w:t xml:space="preserve">Register using the </w:t>
      </w:r>
      <w:hyperlink r:id="rId20" w:history="1">
        <w:r w:rsidRPr="00C24A36">
          <w:rPr>
            <w:rStyle w:val="Hyperlink"/>
            <w:rFonts w:cstheme="minorHAnsi"/>
            <w:shd w:val="clear" w:color="auto" w:fill="FFFFFF"/>
          </w:rPr>
          <w:t>link</w:t>
        </w:r>
      </w:hyperlink>
      <w:r>
        <w:rPr>
          <w:rFonts w:cstheme="minorHAnsi"/>
          <w:shd w:val="clear" w:color="auto" w:fill="FFFFFF"/>
        </w:rPr>
        <w:t xml:space="preserve"> / </w:t>
      </w:r>
      <w:hyperlink r:id="rId21" w:history="1">
        <w:r w:rsidRPr="00C24A36">
          <w:rPr>
            <w:rStyle w:val="Hyperlink"/>
            <w:rFonts w:cstheme="minorHAnsi"/>
            <w:shd w:val="clear" w:color="auto" w:fill="FFFFFF"/>
          </w:rPr>
          <w:t>link</w:t>
        </w:r>
      </w:hyperlink>
      <w:r>
        <w:rPr>
          <w:rStyle w:val="eop"/>
          <w:rFonts w:cstheme="minorHAnsi"/>
          <w:color w:val="000000"/>
          <w:shd w:val="clear" w:color="auto" w:fill="FFFFFF"/>
        </w:rPr>
        <w:t xml:space="preserve">. </w:t>
      </w:r>
    </w:p>
    <w:p w14:paraId="02E58C80" w14:textId="78EC4322" w:rsidR="000D4F4B" w:rsidRPr="00920EEC" w:rsidRDefault="000D4F4B" w:rsidP="000D4F4B">
      <w:pPr>
        <w:pStyle w:val="ListParagraph"/>
        <w:numPr>
          <w:ilvl w:val="0"/>
          <w:numId w:val="3"/>
        </w:numPr>
        <w:rPr>
          <w:rStyle w:val="eop"/>
          <w:rFonts w:ascii="Calibri" w:hAnsi="Calibri" w:cs="Calibri"/>
          <w:b/>
          <w:shd w:val="clear" w:color="auto" w:fill="FFFFFF"/>
        </w:rPr>
      </w:pPr>
      <w:r w:rsidRPr="00361D86">
        <w:rPr>
          <w:rStyle w:val="eop"/>
          <w:rFonts w:ascii="Calibri" w:hAnsi="Calibri" w:cs="Calibri"/>
          <w:b/>
          <w:shd w:val="clear" w:color="auto" w:fill="FFFFFF"/>
        </w:rPr>
        <w:t xml:space="preserve">Title: </w:t>
      </w:r>
      <w:r w:rsidR="00941757" w:rsidRPr="00941757">
        <w:rPr>
          <w:rStyle w:val="eop"/>
          <w:rFonts w:ascii="Calibri" w:hAnsi="Calibri" w:cs="Calibri"/>
          <w:b/>
          <w:shd w:val="clear" w:color="auto" w:fill="FFFFFF"/>
        </w:rPr>
        <w:t>BHA/MedChi Behavioral Health Webinar Series: Helping the Helpers and Those They Serve</w:t>
      </w:r>
    </w:p>
    <w:p w14:paraId="3B4BBF7A" w14:textId="44F1C130" w:rsidR="000D4F4B" w:rsidRPr="00941757" w:rsidRDefault="000D4F4B" w:rsidP="00F52072">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Description:</w:t>
      </w:r>
      <w:r>
        <w:rPr>
          <w:rStyle w:val="eop"/>
          <w:rFonts w:ascii="Calibri" w:hAnsi="Calibri" w:cs="Calibri"/>
          <w:b/>
          <w:shd w:val="clear" w:color="auto" w:fill="FFFFFF"/>
        </w:rPr>
        <w:t xml:space="preserve"> </w:t>
      </w:r>
      <w:r w:rsidR="00941757" w:rsidRPr="00941757">
        <w:rPr>
          <w:rStyle w:val="eop"/>
          <w:rFonts w:ascii="Calibri" w:hAnsi="Calibri" w:cs="Calibri"/>
          <w:shd w:val="clear" w:color="auto" w:fill="FFFFFF"/>
        </w:rPr>
        <w:t>These webinars are for Maryland’s behavioral health and medical health care workers of all disciplines, whether working in community or hospital settings. They are designed to enhance both health care worker self-care and resultantly the care they provide, as health care workers combat numerous stressors including the COVID-19 pandemic, social justice issues, and other stressors that can potentially impact delivered care.</w:t>
      </w:r>
    </w:p>
    <w:p w14:paraId="63FD6EE8" w14:textId="28D9D5FC" w:rsidR="000D4F4B" w:rsidRPr="00941757" w:rsidRDefault="000D4F4B" w:rsidP="000D4F4B">
      <w:pPr>
        <w:pStyle w:val="ListParagraph"/>
        <w:rPr>
          <w:rStyle w:val="eop"/>
          <w:rFonts w:ascii="Calibri" w:hAnsi="Calibri" w:cs="Calibri"/>
          <w:shd w:val="clear" w:color="auto" w:fill="FFFFFF"/>
        </w:rPr>
      </w:pPr>
      <w:r w:rsidRPr="00361D86">
        <w:rPr>
          <w:rStyle w:val="eop"/>
          <w:rFonts w:ascii="Calibri" w:hAnsi="Calibri" w:cs="Calibri"/>
          <w:b/>
          <w:shd w:val="clear" w:color="auto" w:fill="FFFFFF"/>
        </w:rPr>
        <w:t xml:space="preserve">Date/Time: </w:t>
      </w:r>
      <w:r w:rsidR="00941757" w:rsidRPr="00941757">
        <w:rPr>
          <w:rStyle w:val="eop"/>
          <w:rFonts w:ascii="Calibri" w:hAnsi="Calibri" w:cs="Calibri"/>
          <w:shd w:val="clear" w:color="auto" w:fill="FFFFFF"/>
        </w:rPr>
        <w:t>Thursday, December 8, 2022</w:t>
      </w:r>
      <w:r w:rsidR="00941757">
        <w:rPr>
          <w:rStyle w:val="eop"/>
          <w:rFonts w:ascii="Calibri" w:hAnsi="Calibri" w:cs="Calibri"/>
          <w:shd w:val="clear" w:color="auto" w:fill="FFFFFF"/>
        </w:rPr>
        <w:t>, 5pm</w:t>
      </w:r>
    </w:p>
    <w:p w14:paraId="0C94A4FC" w14:textId="7FC7E523" w:rsidR="000D4F4B" w:rsidRDefault="000D4F4B" w:rsidP="000D4F4B">
      <w:pPr>
        <w:pStyle w:val="ListParagraph"/>
        <w:rPr>
          <w:rStyle w:val="eop"/>
          <w:rFonts w:ascii="Calibri" w:hAnsi="Calibri" w:cs="Calibri"/>
          <w:shd w:val="clear" w:color="auto" w:fill="FFFFFF"/>
        </w:rPr>
      </w:pPr>
      <w:r w:rsidRPr="00361D86">
        <w:rPr>
          <w:rStyle w:val="eop"/>
          <w:rFonts w:ascii="Calibri" w:hAnsi="Calibri" w:cs="Calibri"/>
          <w:shd w:val="clear" w:color="auto" w:fill="FFFFFF"/>
        </w:rPr>
        <w:t xml:space="preserve">Register using the </w:t>
      </w:r>
      <w:hyperlink r:id="rId22" w:history="1">
        <w:r w:rsidR="00F52072" w:rsidRPr="00941757">
          <w:rPr>
            <w:rStyle w:val="Hyperlink"/>
            <w:rFonts w:ascii="Calibri" w:hAnsi="Calibri" w:cs="Calibri"/>
            <w:shd w:val="clear" w:color="auto" w:fill="FFFFFF"/>
          </w:rPr>
          <w:t>link</w:t>
        </w:r>
      </w:hyperlink>
      <w:r w:rsidR="00F52072">
        <w:rPr>
          <w:rStyle w:val="eop"/>
          <w:rFonts w:ascii="Calibri" w:hAnsi="Calibri" w:cs="Calibri"/>
          <w:shd w:val="clear" w:color="auto" w:fill="FFFFFF"/>
        </w:rPr>
        <w:t>.</w:t>
      </w:r>
    </w:p>
    <w:p w14:paraId="0AB16243" w14:textId="0242347D" w:rsidR="00EC295C" w:rsidRPr="00EC295C" w:rsidRDefault="000D4F4B" w:rsidP="00017E78">
      <w:pPr>
        <w:pStyle w:val="ListParagraph"/>
        <w:numPr>
          <w:ilvl w:val="0"/>
          <w:numId w:val="3"/>
        </w:numPr>
        <w:rPr>
          <w:rStyle w:val="eop"/>
          <w:rFonts w:ascii="Calibri" w:hAnsi="Calibri" w:cs="Calibri"/>
          <w:shd w:val="clear" w:color="auto" w:fill="FFFFFF"/>
        </w:rPr>
      </w:pPr>
      <w:r w:rsidRPr="00EC295C">
        <w:rPr>
          <w:rStyle w:val="eop"/>
          <w:rFonts w:ascii="Calibri" w:hAnsi="Calibri" w:cs="Calibri"/>
          <w:b/>
          <w:shd w:val="clear" w:color="auto" w:fill="FFFFFF"/>
        </w:rPr>
        <w:t>Title:</w:t>
      </w:r>
      <w:r w:rsidRPr="00EC295C">
        <w:rPr>
          <w:rStyle w:val="eop"/>
          <w:rFonts w:ascii="Calibri" w:hAnsi="Calibri" w:cs="Calibri"/>
          <w:shd w:val="clear" w:color="auto" w:fill="FFFFFF"/>
        </w:rPr>
        <w:t xml:space="preserve"> </w:t>
      </w:r>
      <w:r w:rsidR="007D4ECD" w:rsidRPr="007D4ECD">
        <w:rPr>
          <w:rStyle w:val="eop"/>
          <w:rFonts w:ascii="Calibri" w:hAnsi="Calibri" w:cs="Calibri"/>
          <w:shd w:val="clear" w:color="auto" w:fill="FFFFFF"/>
        </w:rPr>
        <w:t>The Biology of Substance Use Disorders: Brains, Behaviors, and Best Practices.</w:t>
      </w:r>
    </w:p>
    <w:p w14:paraId="71DBCD9C" w14:textId="7AF07765" w:rsidR="000D4F4B" w:rsidRPr="00EC295C" w:rsidRDefault="000D4F4B" w:rsidP="00EC295C">
      <w:pPr>
        <w:pStyle w:val="ListParagraph"/>
        <w:rPr>
          <w:rStyle w:val="eop"/>
          <w:rFonts w:ascii="Calibri" w:hAnsi="Calibri" w:cs="Calibri"/>
          <w:shd w:val="clear" w:color="auto" w:fill="FFFFFF"/>
        </w:rPr>
      </w:pPr>
      <w:r w:rsidRPr="00EC295C">
        <w:rPr>
          <w:rStyle w:val="eop"/>
          <w:rFonts w:ascii="Calibri" w:hAnsi="Calibri" w:cs="Calibri"/>
          <w:b/>
          <w:shd w:val="clear" w:color="auto" w:fill="FFFFFF"/>
        </w:rPr>
        <w:t>Description:</w:t>
      </w:r>
      <w:r w:rsidRPr="00EC295C">
        <w:rPr>
          <w:rStyle w:val="eop"/>
          <w:rFonts w:ascii="Calibri" w:hAnsi="Calibri" w:cs="Calibri"/>
          <w:shd w:val="clear" w:color="auto" w:fill="FFFFFF"/>
        </w:rPr>
        <w:t xml:space="preserve"> </w:t>
      </w:r>
      <w:r w:rsidR="007D4ECD" w:rsidRPr="007D4ECD">
        <w:rPr>
          <w:rStyle w:val="eop"/>
          <w:rFonts w:ascii="Calibri" w:hAnsi="Calibri" w:cs="Calibri"/>
          <w:shd w:val="clear" w:color="auto" w:fill="FFFFFF"/>
        </w:rPr>
        <w:t>Substance use disorders, aka addictions, are treatable chronic diseases of the brain.  Understanding the chemical changes that underly behaviors observed in people who are actively using drugs and alcohol can lead to more effective treatment options.  In this presentation we will explore why dopamine changes impact behavior and how addiction treatment informed by this knowledge can lead to improved rates of recovery.</w:t>
      </w:r>
    </w:p>
    <w:p w14:paraId="186BD5D5" w14:textId="0A360BE1" w:rsidR="000D4F4B" w:rsidRDefault="000D4F4B" w:rsidP="000D4F4B">
      <w:pPr>
        <w:pStyle w:val="ListParagraph"/>
        <w:rPr>
          <w:rStyle w:val="eop"/>
          <w:rFonts w:ascii="Calibri" w:hAnsi="Calibri" w:cs="Calibri"/>
          <w:shd w:val="clear" w:color="auto" w:fill="FFFFFF"/>
        </w:rPr>
      </w:pPr>
      <w:r w:rsidRPr="00B54826">
        <w:rPr>
          <w:rStyle w:val="eop"/>
          <w:rFonts w:ascii="Calibri" w:hAnsi="Calibri" w:cs="Calibri"/>
          <w:b/>
          <w:shd w:val="clear" w:color="auto" w:fill="FFFFFF"/>
        </w:rPr>
        <w:t>Date/Time:</w:t>
      </w:r>
      <w:r>
        <w:rPr>
          <w:rStyle w:val="eop"/>
          <w:rFonts w:ascii="Calibri" w:hAnsi="Calibri" w:cs="Calibri"/>
          <w:shd w:val="clear" w:color="auto" w:fill="FFFFFF"/>
        </w:rPr>
        <w:t xml:space="preserve"> </w:t>
      </w:r>
      <w:r w:rsidR="007D4ECD">
        <w:rPr>
          <w:rStyle w:val="eop"/>
          <w:rFonts w:ascii="Calibri" w:hAnsi="Calibri" w:cs="Calibri"/>
          <w:shd w:val="clear" w:color="auto" w:fill="FFFFFF"/>
        </w:rPr>
        <w:t>Tuesday, December 6, 2022, 9:30am to 11:30am.</w:t>
      </w:r>
    </w:p>
    <w:p w14:paraId="7BF6FF1A" w14:textId="0FA6EEBB" w:rsidR="000D4F4B" w:rsidRDefault="000D4F4B" w:rsidP="000D4F4B">
      <w:pPr>
        <w:pStyle w:val="ListParagraph"/>
        <w:rPr>
          <w:rStyle w:val="eop"/>
          <w:rFonts w:ascii="Calibri" w:hAnsi="Calibri" w:cs="Calibri"/>
          <w:shd w:val="clear" w:color="auto" w:fill="FFFFFF"/>
        </w:rPr>
      </w:pPr>
      <w:r>
        <w:rPr>
          <w:rStyle w:val="eop"/>
          <w:rFonts w:ascii="Calibri" w:hAnsi="Calibri" w:cs="Calibri"/>
          <w:shd w:val="clear" w:color="auto" w:fill="FFFFFF"/>
        </w:rPr>
        <w:t>Register using th</w:t>
      </w:r>
      <w:r w:rsidR="00390BED">
        <w:rPr>
          <w:rStyle w:val="eop"/>
          <w:rFonts w:ascii="Calibri" w:hAnsi="Calibri" w:cs="Calibri"/>
          <w:shd w:val="clear" w:color="auto" w:fill="FFFFFF"/>
        </w:rPr>
        <w:t>e</w:t>
      </w:r>
      <w:r w:rsidR="005F51EE">
        <w:rPr>
          <w:rStyle w:val="eop"/>
          <w:rFonts w:ascii="Calibri" w:hAnsi="Calibri" w:cs="Calibri"/>
          <w:shd w:val="clear" w:color="auto" w:fill="FFFFFF"/>
        </w:rPr>
        <w:t xml:space="preserve"> </w:t>
      </w:r>
      <w:hyperlink r:id="rId23" w:history="1">
        <w:r w:rsidR="00B26D44" w:rsidRPr="007D4ECD">
          <w:rPr>
            <w:rStyle w:val="Hyperlink"/>
            <w:rFonts w:ascii="Calibri" w:hAnsi="Calibri" w:cs="Calibri"/>
            <w:shd w:val="clear" w:color="auto" w:fill="FFFFFF"/>
          </w:rPr>
          <w:t>link</w:t>
        </w:r>
      </w:hyperlink>
      <w:r w:rsidR="00B26D44">
        <w:rPr>
          <w:rStyle w:val="eop"/>
          <w:rFonts w:ascii="Calibri" w:hAnsi="Calibri" w:cs="Calibri"/>
          <w:shd w:val="clear" w:color="auto" w:fill="FFFFFF"/>
        </w:rPr>
        <w:t xml:space="preserve">. </w:t>
      </w:r>
    </w:p>
    <w:p w14:paraId="18D5A29A" w14:textId="614654EB"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SELF-PACED COURSES</w:t>
      </w:r>
      <w:r w:rsidR="00E84217">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AND ON-GOING SUPPORT PROGRAMS</w:t>
      </w:r>
      <w:r>
        <w:rPr>
          <w:rStyle w:val="eop"/>
          <w:rFonts w:ascii="Calibri" w:hAnsi="Calibri" w:cs="Calibri"/>
          <w:color w:val="000000"/>
          <w:shd w:val="clear" w:color="auto" w:fill="FFFFFF"/>
        </w:rPr>
        <w:t> </w:t>
      </w:r>
    </w:p>
    <w:p w14:paraId="1414B390" w14:textId="77777777" w:rsidR="00475F9E" w:rsidRDefault="00475F9E" w:rsidP="000D4F4B">
      <w:pPr>
        <w:jc w:val="center"/>
        <w:rPr>
          <w:rStyle w:val="eop"/>
          <w:rFonts w:ascii="Calibri" w:hAnsi="Calibri" w:cs="Calibri"/>
          <w:color w:val="000000"/>
          <w:shd w:val="clear" w:color="auto" w:fill="FFFFFF"/>
        </w:rPr>
      </w:pPr>
    </w:p>
    <w:p w14:paraId="554EF280" w14:textId="5537E52E"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 xml:space="preserve">HEALTHY </w:t>
      </w:r>
      <w:r w:rsidR="008C7451">
        <w:rPr>
          <w:rStyle w:val="normaltextrun"/>
          <w:rFonts w:ascii="Calibri" w:hAnsi="Calibri" w:cs="Calibri"/>
          <w:b/>
          <w:bCs/>
          <w:color w:val="000000"/>
          <w:u w:val="single"/>
          <w:shd w:val="clear" w:color="auto" w:fill="FFFFFF"/>
        </w:rPr>
        <w:t>BEGINNINGS</w:t>
      </w:r>
      <w:r>
        <w:rPr>
          <w:rStyle w:val="eop"/>
          <w:rFonts w:ascii="Calibri" w:hAnsi="Calibri" w:cs="Calibri"/>
          <w:color w:val="000000"/>
          <w:shd w:val="clear" w:color="auto" w:fill="FFFFFF"/>
        </w:rPr>
        <w:t> </w:t>
      </w:r>
    </w:p>
    <w:p w14:paraId="5C5FF026" w14:textId="77777777" w:rsidR="00F87200" w:rsidRDefault="00F87200" w:rsidP="000D4F4B">
      <w:pPr>
        <w:jc w:val="center"/>
        <w:rPr>
          <w:rStyle w:val="eop"/>
          <w:rFonts w:ascii="Calibri" w:hAnsi="Calibri" w:cs="Calibri"/>
          <w:color w:val="000000"/>
          <w:shd w:val="clear" w:color="auto" w:fill="FFFFFF"/>
        </w:rPr>
      </w:pPr>
    </w:p>
    <w:p w14:paraId="1D034A19" w14:textId="19DA2BCF" w:rsidR="0093124C" w:rsidRPr="0093124C" w:rsidRDefault="000D4F4B" w:rsidP="00864ACA">
      <w:pPr>
        <w:pStyle w:val="ListParagraph"/>
        <w:numPr>
          <w:ilvl w:val="0"/>
          <w:numId w:val="5"/>
        </w:numPr>
        <w:rPr>
          <w:rFonts w:ascii="Calibri" w:hAnsi="Calibri" w:cs="Calibri"/>
          <w:shd w:val="clear" w:color="auto" w:fill="FFFFFF"/>
        </w:rPr>
      </w:pPr>
      <w:r w:rsidRPr="0093124C">
        <w:rPr>
          <w:rStyle w:val="normaltextrun"/>
          <w:rFonts w:ascii="Calibri" w:hAnsi="Calibri" w:cs="Calibri"/>
          <w:b/>
          <w:shd w:val="clear" w:color="auto" w:fill="FFFFFF"/>
        </w:rPr>
        <w:t>Title:</w:t>
      </w:r>
      <w:r w:rsidR="00D12454" w:rsidRPr="00D12454">
        <w:t xml:space="preserve"> </w:t>
      </w:r>
      <w:r w:rsidR="0075787E" w:rsidRPr="0075787E">
        <w:t>Clinical Programs for LGBTQ+ Youth &amp; their Families</w:t>
      </w:r>
    </w:p>
    <w:p w14:paraId="07DDAD6E" w14:textId="1C47EFC3" w:rsidR="000D4F4B" w:rsidRPr="0093124C" w:rsidRDefault="000D4F4B" w:rsidP="0093124C">
      <w:pPr>
        <w:pStyle w:val="ListParagraph"/>
        <w:rPr>
          <w:rStyle w:val="eop"/>
          <w:rFonts w:ascii="Calibri" w:hAnsi="Calibri" w:cs="Calibri"/>
          <w:shd w:val="clear" w:color="auto" w:fill="FFFFFF"/>
        </w:rPr>
      </w:pPr>
      <w:r w:rsidRPr="0093124C">
        <w:rPr>
          <w:rStyle w:val="eop"/>
          <w:rFonts w:ascii="Calibri" w:hAnsi="Calibri" w:cs="Calibri"/>
          <w:b/>
          <w:shd w:val="clear" w:color="auto" w:fill="FFFFFF"/>
        </w:rPr>
        <w:t>Description:</w:t>
      </w:r>
      <w:r w:rsidRPr="0093124C">
        <w:rPr>
          <w:rStyle w:val="eop"/>
          <w:rFonts w:ascii="Calibri" w:hAnsi="Calibri" w:cs="Calibri"/>
          <w:shd w:val="clear" w:color="auto" w:fill="FFFFFF"/>
        </w:rPr>
        <w:t xml:space="preserve"> </w:t>
      </w:r>
      <w:r w:rsidR="0075787E" w:rsidRPr="0075787E">
        <w:rPr>
          <w:rStyle w:val="eop"/>
          <w:rFonts w:ascii="Calibri" w:hAnsi="Calibri" w:cs="Calibri"/>
          <w:shd w:val="clear" w:color="auto" w:fill="FFFFFF"/>
        </w:rPr>
        <w:t>This interactive session highlights five programs available for LGBTQ+ youth and their families to increase well-being.</w:t>
      </w:r>
    </w:p>
    <w:p w14:paraId="5E52FF12" w14:textId="18560A58" w:rsidR="000D4F4B" w:rsidRPr="00943208" w:rsidRDefault="000D4F4B" w:rsidP="000D4F4B">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75787E">
        <w:rPr>
          <w:rStyle w:val="eop"/>
          <w:rFonts w:ascii="Calibri" w:hAnsi="Calibri" w:cs="Calibri"/>
          <w:shd w:val="clear" w:color="auto" w:fill="FFFFFF"/>
        </w:rPr>
        <w:t xml:space="preserve">Self-paced session. </w:t>
      </w:r>
    </w:p>
    <w:p w14:paraId="31103287" w14:textId="0693303A" w:rsidR="000D4F4B" w:rsidRDefault="000D4F4B" w:rsidP="000D4F4B">
      <w:pPr>
        <w:pStyle w:val="ListParagraph"/>
        <w:rPr>
          <w:rStyle w:val="eop"/>
          <w:rFonts w:ascii="Calibri" w:hAnsi="Calibri" w:cs="Calibri"/>
          <w:shd w:val="clear" w:color="auto" w:fill="FFFFFF"/>
        </w:rPr>
      </w:pPr>
      <w:r w:rsidRPr="00943208">
        <w:rPr>
          <w:rStyle w:val="eop"/>
          <w:rFonts w:ascii="Calibri" w:hAnsi="Calibri" w:cs="Calibri"/>
          <w:shd w:val="clear" w:color="auto" w:fill="FFFFFF"/>
        </w:rPr>
        <w:t>Register using the</w:t>
      </w:r>
      <w:r w:rsidR="00D12454">
        <w:rPr>
          <w:rStyle w:val="eop"/>
          <w:rFonts w:ascii="Calibri" w:hAnsi="Calibri" w:cs="Calibri"/>
          <w:shd w:val="clear" w:color="auto" w:fill="FFFFFF"/>
        </w:rPr>
        <w:t xml:space="preserve"> </w:t>
      </w:r>
      <w:hyperlink r:id="rId24" w:history="1">
        <w:r w:rsidR="00D12454" w:rsidRPr="0075787E">
          <w:rPr>
            <w:rStyle w:val="Hyperlink"/>
            <w:rFonts w:ascii="Calibri" w:hAnsi="Calibri" w:cs="Calibri"/>
            <w:shd w:val="clear" w:color="auto" w:fill="FFFFFF"/>
          </w:rPr>
          <w:t>link</w:t>
        </w:r>
      </w:hyperlink>
      <w:r w:rsidR="00D12454">
        <w:rPr>
          <w:rStyle w:val="eop"/>
          <w:rFonts w:ascii="Calibri" w:hAnsi="Calibri" w:cs="Calibri"/>
          <w:shd w:val="clear" w:color="auto" w:fill="FFFFFF"/>
        </w:rPr>
        <w:t xml:space="preserve">. </w:t>
      </w:r>
    </w:p>
    <w:p w14:paraId="76C80B31" w14:textId="55FDB55A" w:rsidR="008C7451" w:rsidRDefault="008C7451" w:rsidP="008C7451">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t xml:space="preserve">HEALTHY </w:t>
      </w:r>
      <w:r>
        <w:rPr>
          <w:rStyle w:val="normaltextrun"/>
          <w:rFonts w:ascii="Calibri" w:hAnsi="Calibri" w:cs="Calibri"/>
          <w:b/>
          <w:bCs/>
          <w:color w:val="000000"/>
          <w:sz w:val="24"/>
          <w:szCs w:val="24"/>
          <w:u w:val="single"/>
          <w:shd w:val="clear" w:color="auto" w:fill="FFFFFF"/>
        </w:rPr>
        <w:t>LIVING</w:t>
      </w:r>
    </w:p>
    <w:p w14:paraId="01231E48" w14:textId="77777777" w:rsidR="00F87200" w:rsidRPr="00CF5042" w:rsidRDefault="00F87200" w:rsidP="008C7451">
      <w:pPr>
        <w:pStyle w:val="ListParagraph"/>
        <w:jc w:val="center"/>
        <w:rPr>
          <w:rStyle w:val="normaltextrun"/>
          <w:rFonts w:ascii="Calibri" w:hAnsi="Calibri" w:cs="Calibri"/>
          <w:b/>
          <w:bCs/>
          <w:color w:val="000000"/>
          <w:sz w:val="24"/>
          <w:szCs w:val="24"/>
          <w:u w:val="single"/>
          <w:shd w:val="clear" w:color="auto" w:fill="FFFFFF"/>
        </w:rPr>
      </w:pPr>
    </w:p>
    <w:p w14:paraId="64A28795" w14:textId="72E13346" w:rsidR="008C7451" w:rsidRPr="001938D2" w:rsidRDefault="008C7451" w:rsidP="008C7451">
      <w:pPr>
        <w:pStyle w:val="ListParagraph"/>
        <w:numPr>
          <w:ilvl w:val="0"/>
          <w:numId w:val="5"/>
        </w:numPr>
        <w:rPr>
          <w:rStyle w:val="eop"/>
          <w:rFonts w:ascii="Calibri" w:hAnsi="Calibri" w:cs="Calibri"/>
          <w:b/>
          <w:shd w:val="clear" w:color="auto" w:fill="FFFFFF"/>
        </w:rPr>
      </w:pPr>
      <w:r w:rsidRPr="00361D86">
        <w:rPr>
          <w:rStyle w:val="normaltextrun"/>
          <w:rFonts w:ascii="Calibri" w:hAnsi="Calibri" w:cs="Calibri"/>
          <w:b/>
          <w:shd w:val="clear" w:color="auto" w:fill="FFFFFF"/>
        </w:rPr>
        <w:t>Title:</w:t>
      </w:r>
      <w:r w:rsidR="00546CDE">
        <w:rPr>
          <w:rStyle w:val="normaltextrun"/>
          <w:rFonts w:ascii="Calibri" w:hAnsi="Calibri" w:cs="Calibri"/>
          <w:b/>
          <w:shd w:val="clear" w:color="auto" w:fill="FFFFFF"/>
        </w:rPr>
        <w:t xml:space="preserve"> </w:t>
      </w:r>
      <w:r w:rsidR="00D6134F" w:rsidRPr="00D6134F">
        <w:rPr>
          <w:rStyle w:val="normaltextrun"/>
          <w:rFonts w:ascii="Calibri" w:hAnsi="Calibri" w:cs="Calibri"/>
          <w:b/>
          <w:shd w:val="clear" w:color="auto" w:fill="FFFFFF"/>
        </w:rPr>
        <w:t xml:space="preserve">Workshop: Addressing the Needs of an Aging Population through Health Professions Education, Part 1 </w:t>
      </w:r>
    </w:p>
    <w:p w14:paraId="4A383E10" w14:textId="15DD18EA" w:rsidR="008C7451" w:rsidRPr="00546CDE" w:rsidRDefault="008C7451" w:rsidP="00EC017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Description</w:t>
      </w:r>
      <w:r w:rsidRPr="00546CDE">
        <w:rPr>
          <w:rStyle w:val="eop"/>
          <w:rFonts w:ascii="Calibri" w:hAnsi="Calibri" w:cs="Calibri"/>
          <w:shd w:val="clear" w:color="auto" w:fill="FFFFFF"/>
        </w:rPr>
        <w:t xml:space="preserve">: </w:t>
      </w:r>
      <w:r w:rsidR="00D6134F">
        <w:rPr>
          <w:rStyle w:val="eop"/>
          <w:rFonts w:ascii="Calibri" w:hAnsi="Calibri" w:cs="Calibri"/>
          <w:shd w:val="clear" w:color="auto" w:fill="FFFFFF"/>
        </w:rPr>
        <w:t>E</w:t>
      </w:r>
      <w:r w:rsidR="00D6134F" w:rsidRPr="00D6134F">
        <w:rPr>
          <w:rStyle w:val="eop"/>
          <w:rFonts w:ascii="Calibri" w:hAnsi="Calibri" w:cs="Calibri"/>
          <w:shd w:val="clear" w:color="auto" w:fill="FFFFFF"/>
        </w:rPr>
        <w:t>xplore how health professions education can be utilized to address the needs of an aging population.</w:t>
      </w:r>
    </w:p>
    <w:p w14:paraId="6AB1CAF8" w14:textId="14D70DB9" w:rsidR="008C7451" w:rsidRPr="00943208" w:rsidRDefault="008C7451" w:rsidP="008C7451">
      <w:pPr>
        <w:pStyle w:val="ListParagraph"/>
        <w:rPr>
          <w:rStyle w:val="eop"/>
          <w:rFonts w:ascii="Calibri" w:hAnsi="Calibri" w:cs="Calibri"/>
          <w:shd w:val="clear" w:color="auto" w:fill="FFFFFF"/>
        </w:rPr>
      </w:pPr>
      <w:r w:rsidRPr="00943208">
        <w:rPr>
          <w:rStyle w:val="eop"/>
          <w:rFonts w:ascii="Calibri" w:hAnsi="Calibri" w:cs="Calibri"/>
          <w:b/>
          <w:shd w:val="clear" w:color="auto" w:fill="FFFFFF"/>
        </w:rPr>
        <w:t>Date/Time:</w:t>
      </w:r>
      <w:r w:rsidRPr="00943208">
        <w:rPr>
          <w:rStyle w:val="eop"/>
          <w:rFonts w:ascii="Calibri" w:hAnsi="Calibri" w:cs="Calibri"/>
          <w:shd w:val="clear" w:color="auto" w:fill="FFFFFF"/>
        </w:rPr>
        <w:t xml:space="preserve"> </w:t>
      </w:r>
      <w:r w:rsidR="00D6134F">
        <w:rPr>
          <w:rStyle w:val="eop"/>
          <w:rFonts w:ascii="Calibri" w:hAnsi="Calibri" w:cs="Calibri"/>
          <w:shd w:val="clear" w:color="auto" w:fill="FFFFFF"/>
        </w:rPr>
        <w:t xml:space="preserve">Wednesday, December 7, 2022, 3pm to 5pm </w:t>
      </w:r>
    </w:p>
    <w:p w14:paraId="193AAC30" w14:textId="47FA92DE" w:rsidR="008C7451" w:rsidRDefault="008C7451" w:rsidP="00EC0171">
      <w:pPr>
        <w:pStyle w:val="ListParagraph"/>
        <w:rPr>
          <w:rFonts w:ascii="Calibri" w:hAnsi="Calibri" w:cs="Calibri"/>
          <w:shd w:val="clear" w:color="auto" w:fill="FFFFFF"/>
        </w:rPr>
      </w:pPr>
      <w:r w:rsidRPr="00943208">
        <w:rPr>
          <w:rStyle w:val="eop"/>
          <w:rFonts w:ascii="Calibri" w:hAnsi="Calibri" w:cs="Calibri"/>
          <w:shd w:val="clear" w:color="auto" w:fill="FFFFFF"/>
        </w:rPr>
        <w:t>Register using the</w:t>
      </w:r>
      <w:r w:rsidR="00EC0171">
        <w:rPr>
          <w:rStyle w:val="eop"/>
          <w:rFonts w:ascii="Calibri" w:hAnsi="Calibri" w:cs="Calibri"/>
          <w:shd w:val="clear" w:color="auto" w:fill="FFFFFF"/>
        </w:rPr>
        <w:t xml:space="preserve"> </w:t>
      </w:r>
      <w:hyperlink r:id="rId25" w:history="1">
        <w:r w:rsidR="00EC0171" w:rsidRPr="00D6134F">
          <w:rPr>
            <w:rStyle w:val="Hyperlink"/>
            <w:rFonts w:ascii="Calibri" w:hAnsi="Calibri" w:cs="Calibri"/>
            <w:shd w:val="clear" w:color="auto" w:fill="FFFFFF"/>
          </w:rPr>
          <w:t>link</w:t>
        </w:r>
      </w:hyperlink>
      <w:r w:rsidR="00293436">
        <w:rPr>
          <w:rFonts w:ascii="Calibri" w:hAnsi="Calibri" w:cs="Calibri"/>
          <w:shd w:val="clear" w:color="auto" w:fill="FFFFFF"/>
        </w:rPr>
        <w:t>.</w:t>
      </w:r>
    </w:p>
    <w:p w14:paraId="395ECEAD" w14:textId="1F212537" w:rsidR="000D2D90" w:rsidRPr="00FD0904" w:rsidRDefault="000D2D90" w:rsidP="000D2D90">
      <w:pPr>
        <w:pStyle w:val="ListParagraph"/>
        <w:numPr>
          <w:ilvl w:val="0"/>
          <w:numId w:val="4"/>
        </w:numPr>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 xml:space="preserve">Title: </w:t>
      </w:r>
      <w:r w:rsidR="00D6134F" w:rsidRPr="00D6134F">
        <w:rPr>
          <w:rStyle w:val="normaltextrun"/>
          <w:rFonts w:ascii="Calibri" w:hAnsi="Calibri" w:cs="Calibri"/>
          <w:b/>
          <w:shd w:val="clear" w:color="auto" w:fill="FFFFFF"/>
        </w:rPr>
        <w:t>Workshop: Addressing the Needs of an Aging Population through Health Professions Education, Part</w:t>
      </w:r>
      <w:r w:rsidR="00D6134F">
        <w:rPr>
          <w:rStyle w:val="normaltextrun"/>
          <w:rFonts w:ascii="Calibri" w:hAnsi="Calibri" w:cs="Calibri"/>
          <w:b/>
          <w:shd w:val="clear" w:color="auto" w:fill="FFFFFF"/>
        </w:rPr>
        <w:t xml:space="preserve"> 2</w:t>
      </w:r>
    </w:p>
    <w:p w14:paraId="052B9832" w14:textId="38C735D4" w:rsidR="000D2D90" w:rsidRPr="002021AE" w:rsidRDefault="000D2D90" w:rsidP="000D2D90">
      <w:pPr>
        <w:pStyle w:val="ListParagraph"/>
        <w:rPr>
          <w:rStyle w:val="normaltextrun"/>
          <w:rFonts w:ascii="Calibri" w:hAnsi="Calibri" w:cs="Calibri"/>
          <w:bCs/>
          <w:color w:val="000000"/>
          <w:bdr w:val="none" w:sz="0" w:space="0" w:color="auto" w:frame="1"/>
        </w:rPr>
      </w:pPr>
      <w:r w:rsidRPr="00FD0904">
        <w:rPr>
          <w:rStyle w:val="normaltextrun"/>
          <w:rFonts w:ascii="Calibri" w:hAnsi="Calibri" w:cs="Calibri"/>
          <w:b/>
          <w:bCs/>
          <w:color w:val="000000"/>
          <w:bdr w:val="none" w:sz="0" w:space="0" w:color="auto" w:frame="1"/>
        </w:rPr>
        <w:t>Description</w:t>
      </w:r>
      <w:r w:rsidRPr="002021AE">
        <w:rPr>
          <w:rStyle w:val="normaltextrun"/>
          <w:rFonts w:ascii="Calibri" w:hAnsi="Calibri" w:cs="Calibri"/>
          <w:bCs/>
          <w:color w:val="000000"/>
          <w:bdr w:val="none" w:sz="0" w:space="0" w:color="auto" w:frame="1"/>
        </w:rPr>
        <w:t xml:space="preserve">: </w:t>
      </w:r>
      <w:r w:rsidR="00D6134F">
        <w:rPr>
          <w:rStyle w:val="eop"/>
          <w:rFonts w:ascii="Calibri" w:hAnsi="Calibri" w:cs="Calibri"/>
          <w:shd w:val="clear" w:color="auto" w:fill="FFFFFF"/>
        </w:rPr>
        <w:t>E</w:t>
      </w:r>
      <w:r w:rsidR="00D6134F" w:rsidRPr="00D6134F">
        <w:rPr>
          <w:rStyle w:val="eop"/>
          <w:rFonts w:ascii="Calibri" w:hAnsi="Calibri" w:cs="Calibri"/>
          <w:shd w:val="clear" w:color="auto" w:fill="FFFFFF"/>
        </w:rPr>
        <w:t>xplore how health professions education can be utilized to address the needs of an aging population.</w:t>
      </w:r>
    </w:p>
    <w:p w14:paraId="747A655E" w14:textId="40736D7F" w:rsidR="000D2D90" w:rsidRPr="00E32129" w:rsidRDefault="000D2D90" w:rsidP="00E32129">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Date/Time:</w:t>
      </w:r>
      <w:r>
        <w:rPr>
          <w:rStyle w:val="normaltextrun"/>
          <w:rFonts w:ascii="Calibri" w:hAnsi="Calibri" w:cs="Calibri"/>
          <w:bCs/>
          <w:color w:val="000000"/>
          <w:bdr w:val="none" w:sz="0" w:space="0" w:color="auto" w:frame="1"/>
        </w:rPr>
        <w:t xml:space="preserve"> </w:t>
      </w:r>
      <w:r w:rsidR="00D6134F">
        <w:rPr>
          <w:rStyle w:val="normaltextrun"/>
          <w:rFonts w:ascii="Calibri" w:hAnsi="Calibri" w:cs="Calibri"/>
          <w:bCs/>
          <w:color w:val="000000"/>
          <w:bdr w:val="none" w:sz="0" w:space="0" w:color="auto" w:frame="1"/>
        </w:rPr>
        <w:t>Thursday, December 8, 2022, 9am to 11:30am</w:t>
      </w:r>
    </w:p>
    <w:p w14:paraId="168FB1A0" w14:textId="609FAE03" w:rsidR="000D2D90" w:rsidRDefault="000D2D90" w:rsidP="000D2D90">
      <w:pPr>
        <w:pStyle w:val="ListParagraph"/>
        <w:rPr>
          <w:rStyle w:val="normaltextrun"/>
          <w:rFonts w:ascii="Calibri" w:hAnsi="Calibri" w:cs="Calibri"/>
          <w:bCs/>
          <w:color w:val="000000"/>
          <w:bdr w:val="none" w:sz="0" w:space="0" w:color="auto" w:frame="1"/>
        </w:rPr>
      </w:pPr>
      <w:r>
        <w:rPr>
          <w:rStyle w:val="normaltextrun"/>
          <w:rFonts w:ascii="Calibri" w:hAnsi="Calibri" w:cs="Calibri"/>
          <w:bCs/>
          <w:color w:val="000000"/>
          <w:bdr w:val="none" w:sz="0" w:space="0" w:color="auto" w:frame="1"/>
        </w:rPr>
        <w:t xml:space="preserve">Register </w:t>
      </w:r>
      <w:r w:rsidRPr="009253F3">
        <w:rPr>
          <w:rStyle w:val="normaltextrun"/>
          <w:rFonts w:ascii="Calibri" w:hAnsi="Calibri" w:cs="Calibri"/>
          <w:bCs/>
          <w:color w:val="000000"/>
          <w:bdr w:val="none" w:sz="0" w:space="0" w:color="auto" w:frame="1"/>
        </w:rPr>
        <w:t xml:space="preserve">using the </w:t>
      </w:r>
      <w:hyperlink r:id="rId26" w:history="1">
        <w:r w:rsidRPr="00D6134F">
          <w:rPr>
            <w:rStyle w:val="Hyperlink"/>
            <w:rFonts w:ascii="Calibri" w:hAnsi="Calibri" w:cs="Calibri"/>
            <w:bCs/>
            <w:bdr w:val="none" w:sz="0" w:space="0" w:color="auto" w:frame="1"/>
          </w:rPr>
          <w:t>link</w:t>
        </w:r>
      </w:hyperlink>
      <w:r>
        <w:rPr>
          <w:rStyle w:val="normaltextrun"/>
          <w:rFonts w:ascii="Calibri" w:hAnsi="Calibri" w:cs="Calibri"/>
          <w:bCs/>
          <w:color w:val="000000"/>
          <w:bdr w:val="none" w:sz="0" w:space="0" w:color="auto" w:frame="1"/>
        </w:rPr>
        <w:t>.</w:t>
      </w:r>
    </w:p>
    <w:p w14:paraId="556F287A" w14:textId="77777777" w:rsidR="000D4F4B" w:rsidRPr="00CF5042" w:rsidRDefault="000D4F4B" w:rsidP="000D4F4B">
      <w:pPr>
        <w:pStyle w:val="ListParagraph"/>
        <w:jc w:val="center"/>
        <w:rPr>
          <w:rStyle w:val="normaltextrun"/>
          <w:rFonts w:ascii="Calibri" w:hAnsi="Calibri" w:cs="Calibri"/>
          <w:b/>
          <w:bCs/>
          <w:color w:val="000000"/>
          <w:sz w:val="24"/>
          <w:szCs w:val="24"/>
          <w:u w:val="single"/>
          <w:shd w:val="clear" w:color="auto" w:fill="FFFFFF"/>
        </w:rPr>
      </w:pPr>
      <w:r w:rsidRPr="00CF5042">
        <w:rPr>
          <w:rStyle w:val="normaltextrun"/>
          <w:rFonts w:ascii="Calibri" w:hAnsi="Calibri" w:cs="Calibri"/>
          <w:b/>
          <w:bCs/>
          <w:color w:val="000000"/>
          <w:sz w:val="24"/>
          <w:szCs w:val="24"/>
          <w:u w:val="single"/>
          <w:shd w:val="clear" w:color="auto" w:fill="FFFFFF"/>
        </w:rPr>
        <w:lastRenderedPageBreak/>
        <w:t>HEALTHY MINDS</w:t>
      </w:r>
    </w:p>
    <w:p w14:paraId="2470BC72" w14:textId="77777777" w:rsidR="000D4F4B" w:rsidRDefault="000D4F4B" w:rsidP="000D4F4B">
      <w:pPr>
        <w:pStyle w:val="ListParagraph"/>
        <w:jc w:val="center"/>
        <w:rPr>
          <w:rStyle w:val="eop"/>
          <w:rFonts w:ascii="Calibri" w:hAnsi="Calibri" w:cs="Calibri"/>
          <w:color w:val="000000"/>
          <w:shd w:val="clear" w:color="auto" w:fill="FFFFFF"/>
        </w:rPr>
      </w:pPr>
    </w:p>
    <w:p w14:paraId="27DEAC98" w14:textId="62FB4F77" w:rsidR="00AE6AAA" w:rsidRPr="00AE6AAA" w:rsidRDefault="000D4F4B" w:rsidP="00836D3E">
      <w:pPr>
        <w:pStyle w:val="ListParagraph"/>
        <w:numPr>
          <w:ilvl w:val="0"/>
          <w:numId w:val="4"/>
        </w:numPr>
        <w:rPr>
          <w:rStyle w:val="normaltextrun"/>
          <w:rFonts w:cstheme="minorHAnsi"/>
          <w:color w:val="333333"/>
          <w:shd w:val="clear" w:color="auto" w:fill="FFFFFF"/>
        </w:rPr>
      </w:pPr>
      <w:r w:rsidRPr="00AE6AAA">
        <w:rPr>
          <w:rStyle w:val="normaltextrun"/>
          <w:rFonts w:ascii="Calibri" w:hAnsi="Calibri" w:cs="Calibri"/>
          <w:b/>
          <w:bCs/>
          <w:color w:val="000000"/>
          <w:bdr w:val="none" w:sz="0" w:space="0" w:color="auto" w:frame="1"/>
        </w:rPr>
        <w:t xml:space="preserve">Title: </w:t>
      </w:r>
      <w:r w:rsidR="00E219E4">
        <w:rPr>
          <w:rStyle w:val="normaltextrun"/>
          <w:rFonts w:ascii="Calibri" w:hAnsi="Calibri" w:cs="Calibri"/>
          <w:b/>
          <w:bCs/>
          <w:color w:val="000000"/>
          <w:bdr w:val="none" w:sz="0" w:space="0" w:color="auto" w:frame="1"/>
        </w:rPr>
        <w:t>Ask Our Experts: Helping LGBTQ+ Clients Navigate Holidays &amp; Family Gatherings</w:t>
      </w:r>
    </w:p>
    <w:p w14:paraId="58384794" w14:textId="381FA110" w:rsidR="00546CDE" w:rsidRPr="00AE6AAA" w:rsidRDefault="000D4F4B" w:rsidP="00AE6AAA">
      <w:pPr>
        <w:pStyle w:val="ListParagraph"/>
        <w:rPr>
          <w:rFonts w:cstheme="minorHAnsi"/>
          <w:color w:val="333333"/>
          <w:shd w:val="clear" w:color="auto" w:fill="FFFFFF"/>
        </w:rPr>
      </w:pPr>
      <w:r w:rsidRPr="00AE6AAA">
        <w:rPr>
          <w:rStyle w:val="normaltextrun"/>
          <w:rFonts w:ascii="Calibri" w:hAnsi="Calibri" w:cs="Calibri"/>
          <w:b/>
          <w:bCs/>
          <w:color w:val="000000"/>
          <w:bdr w:val="none" w:sz="0" w:space="0" w:color="auto" w:frame="1"/>
        </w:rPr>
        <w:t>Description</w:t>
      </w:r>
      <w:r w:rsidR="00AE6AAA">
        <w:rPr>
          <w:rStyle w:val="normaltextrun"/>
          <w:rFonts w:ascii="Calibri" w:hAnsi="Calibri" w:cs="Calibri"/>
          <w:bCs/>
          <w:color w:val="000000"/>
          <w:bdr w:val="none" w:sz="0" w:space="0" w:color="auto" w:frame="1"/>
        </w:rPr>
        <w:t xml:space="preserve">: </w:t>
      </w:r>
      <w:r w:rsidR="00546CDE" w:rsidRPr="00AE6AAA">
        <w:rPr>
          <w:rFonts w:cstheme="minorHAnsi"/>
          <w:color w:val="333333"/>
          <w:shd w:val="clear" w:color="auto" w:fill="FFFFFF"/>
        </w:rPr>
        <w:t xml:space="preserve"> </w:t>
      </w:r>
      <w:r w:rsidR="00E219E4">
        <w:rPr>
          <w:rFonts w:cstheme="minorHAnsi"/>
          <w:color w:val="333333"/>
          <w:shd w:val="clear" w:color="auto" w:fill="FFFFFF"/>
        </w:rPr>
        <w:t xml:space="preserve">The University of Maryland School of Social Work recorded session provides tools and tips on how to navigate the holidays and family gatherings for LGBTQ+ clients. </w:t>
      </w:r>
    </w:p>
    <w:p w14:paraId="61D807E0" w14:textId="073333F6" w:rsidR="000D4F4B" w:rsidRPr="00EC0171" w:rsidRDefault="000D4F4B" w:rsidP="000D4F4B">
      <w:pPr>
        <w:pStyle w:val="ListParagraph"/>
        <w:rPr>
          <w:rStyle w:val="normaltextrun"/>
          <w:rFonts w:ascii="Calibri" w:hAnsi="Calibri" w:cs="Calibri"/>
          <w:bCs/>
          <w:color w:val="000000"/>
          <w:bdr w:val="none" w:sz="0" w:space="0" w:color="auto" w:frame="1"/>
        </w:rPr>
      </w:pPr>
      <w:r>
        <w:rPr>
          <w:rStyle w:val="normaltextrun"/>
          <w:rFonts w:ascii="Calibri" w:hAnsi="Calibri" w:cs="Calibri"/>
          <w:b/>
          <w:bCs/>
          <w:color w:val="000000"/>
          <w:bdr w:val="none" w:sz="0" w:space="0" w:color="auto" w:frame="1"/>
        </w:rPr>
        <w:t xml:space="preserve">Date/Time: </w:t>
      </w:r>
      <w:r w:rsidR="00E219E4" w:rsidRPr="00E219E4">
        <w:rPr>
          <w:rStyle w:val="normaltextrun"/>
          <w:rFonts w:ascii="Calibri" w:hAnsi="Calibri" w:cs="Calibri"/>
          <w:bCs/>
          <w:color w:val="000000"/>
          <w:bdr w:val="none" w:sz="0" w:space="0" w:color="auto" w:frame="1"/>
        </w:rPr>
        <w:t>self-paced, download video.</w:t>
      </w:r>
      <w:r w:rsidR="00E219E4">
        <w:rPr>
          <w:rStyle w:val="normaltextrun"/>
          <w:rFonts w:ascii="Calibri" w:hAnsi="Calibri" w:cs="Calibri"/>
          <w:b/>
          <w:bCs/>
          <w:color w:val="000000"/>
          <w:bdr w:val="none" w:sz="0" w:space="0" w:color="auto" w:frame="1"/>
        </w:rPr>
        <w:t xml:space="preserve"> </w:t>
      </w:r>
    </w:p>
    <w:p w14:paraId="37B2FF35" w14:textId="089958FF" w:rsidR="000D4F4B" w:rsidRPr="00B55648" w:rsidRDefault="000D4F4B" w:rsidP="000D4F4B">
      <w:pPr>
        <w:pStyle w:val="ListParagraph"/>
        <w:rPr>
          <w:rStyle w:val="normaltextrun"/>
          <w:rFonts w:ascii="Calibri" w:hAnsi="Calibri" w:cs="Calibri"/>
          <w:bCs/>
          <w:color w:val="000000"/>
          <w:bdr w:val="none" w:sz="0" w:space="0" w:color="auto" w:frame="1"/>
        </w:rPr>
      </w:pPr>
      <w:r w:rsidRPr="00B55648">
        <w:rPr>
          <w:rStyle w:val="normaltextrun"/>
          <w:rFonts w:ascii="Calibri" w:hAnsi="Calibri" w:cs="Calibri"/>
          <w:bCs/>
          <w:color w:val="000000"/>
          <w:bdr w:val="none" w:sz="0" w:space="0" w:color="auto" w:frame="1"/>
        </w:rPr>
        <w:t>Register using the</w:t>
      </w:r>
      <w:r w:rsidR="005101D6">
        <w:rPr>
          <w:rStyle w:val="normaltextrun"/>
          <w:rFonts w:ascii="Calibri" w:hAnsi="Calibri" w:cs="Calibri"/>
          <w:bCs/>
          <w:color w:val="000000"/>
          <w:bdr w:val="none" w:sz="0" w:space="0" w:color="auto" w:frame="1"/>
        </w:rPr>
        <w:t xml:space="preserve"> </w:t>
      </w:r>
      <w:hyperlink r:id="rId27" w:anchor="/signup" w:history="1">
        <w:r w:rsidR="00EC0171" w:rsidRPr="00E219E4">
          <w:rPr>
            <w:rStyle w:val="Hyperlink"/>
            <w:rFonts w:ascii="Calibri" w:hAnsi="Calibri" w:cs="Calibri"/>
            <w:bCs/>
            <w:bdr w:val="none" w:sz="0" w:space="0" w:color="auto" w:frame="1"/>
          </w:rPr>
          <w:t>link</w:t>
        </w:r>
      </w:hyperlink>
      <w:r w:rsidR="00EC0171">
        <w:rPr>
          <w:rStyle w:val="normaltextrun"/>
          <w:rFonts w:ascii="Calibri" w:hAnsi="Calibri" w:cs="Calibri"/>
          <w:bCs/>
          <w:color w:val="000000"/>
          <w:bdr w:val="none" w:sz="0" w:space="0" w:color="auto" w:frame="1"/>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428CDE7D" w:rsidR="00D54065" w:rsidRDefault="002B50B2" w:rsidP="005009A2">
      <w:pPr>
        <w:pStyle w:val="ListParagraph"/>
        <w:numPr>
          <w:ilvl w:val="0"/>
          <w:numId w:val="4"/>
        </w:numPr>
        <w:rPr>
          <w:rStyle w:val="normaltextrun"/>
          <w:rFonts w:ascii="Calibri" w:hAnsi="Calibri" w:cs="Calibri"/>
          <w:bCs/>
          <w:color w:val="000000"/>
          <w:shd w:val="clear" w:color="auto" w:fill="FFFFFF"/>
        </w:rPr>
      </w:pPr>
      <w:r w:rsidRPr="002B50B2">
        <w:rPr>
          <w:rFonts w:ascii="Calibri" w:hAnsi="Calibri" w:cs="Calibri"/>
          <w:bCs/>
          <w:shd w:val="clear" w:color="auto" w:fill="FFFFFF"/>
        </w:rPr>
        <w:t>Hospital Nurse Staffing Can Impact Breast Milk Feeding of Newborns</w:t>
      </w:r>
      <w:r>
        <w:rPr>
          <w:rFonts w:ascii="Calibri" w:hAnsi="Calibri" w:cs="Calibri"/>
          <w:bCs/>
          <w:shd w:val="clear" w:color="auto" w:fill="FFFFFF"/>
        </w:rPr>
        <w:t xml:space="preserve">. </w:t>
      </w:r>
      <w:hyperlink r:id="rId28" w:history="1">
        <w:r w:rsidR="00323E8B" w:rsidRPr="002B50B2">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37C0DAAA" w14:textId="5FDD3A4B" w:rsidR="00CB7067" w:rsidRDefault="00965F50" w:rsidP="00CB7067">
      <w:pPr>
        <w:pStyle w:val="ListParagraph"/>
        <w:numPr>
          <w:ilvl w:val="0"/>
          <w:numId w:val="4"/>
        </w:numPr>
        <w:rPr>
          <w:rStyle w:val="normaltextrun"/>
          <w:rFonts w:ascii="Calibri" w:hAnsi="Calibri" w:cs="Calibri"/>
          <w:bCs/>
          <w:color w:val="000000"/>
          <w:shd w:val="clear" w:color="auto" w:fill="FFFFFF"/>
        </w:rPr>
      </w:pPr>
      <w:r w:rsidRPr="00965F50">
        <w:rPr>
          <w:rFonts w:ascii="Calibri" w:hAnsi="Calibri" w:cs="Calibri"/>
          <w:bCs/>
          <w:shd w:val="clear" w:color="auto" w:fill="FFFFFF"/>
        </w:rPr>
        <w:t xml:space="preserve">Resource </w:t>
      </w:r>
      <w:r w:rsidR="00D5033C">
        <w:rPr>
          <w:rFonts w:ascii="Calibri" w:hAnsi="Calibri" w:cs="Calibri"/>
          <w:bCs/>
          <w:shd w:val="clear" w:color="auto" w:fill="FFFFFF"/>
        </w:rPr>
        <w:t>He</w:t>
      </w:r>
      <w:r w:rsidRPr="00965F50">
        <w:rPr>
          <w:rFonts w:ascii="Calibri" w:hAnsi="Calibri" w:cs="Calibri"/>
          <w:bCs/>
          <w:shd w:val="clear" w:color="auto" w:fill="FFFFFF"/>
        </w:rPr>
        <w:t>lps Integrate Perinatal Behavioral Health in Primary Care</w:t>
      </w:r>
      <w:r>
        <w:rPr>
          <w:rFonts w:ascii="Calibri" w:hAnsi="Calibri" w:cs="Calibri"/>
          <w:bCs/>
          <w:shd w:val="clear" w:color="auto" w:fill="FFFFFF"/>
        </w:rPr>
        <w:t>.</w:t>
      </w:r>
      <w:r w:rsidRPr="00965F50">
        <w:rPr>
          <w:rFonts w:ascii="Calibri" w:hAnsi="Calibri" w:cs="Calibri"/>
          <w:bCs/>
          <w:shd w:val="clear" w:color="auto" w:fill="FFFFFF"/>
        </w:rPr>
        <w:t xml:space="preserve"> </w:t>
      </w:r>
      <w:hyperlink r:id="rId29" w:history="1">
        <w:r w:rsidR="009A591C" w:rsidRPr="00965F50">
          <w:rPr>
            <w:rStyle w:val="Hyperlink"/>
            <w:rFonts w:ascii="Calibri" w:hAnsi="Calibri" w:cs="Calibri"/>
            <w:bCs/>
            <w:shd w:val="clear" w:color="auto" w:fill="FFFFFF"/>
          </w:rPr>
          <w:t>Link</w:t>
        </w:r>
      </w:hyperlink>
      <w:r w:rsidR="009A591C">
        <w:rPr>
          <w:rStyle w:val="normaltextrun"/>
          <w:rFonts w:ascii="Calibri" w:hAnsi="Calibri" w:cs="Calibri"/>
          <w:bCs/>
          <w:color w:val="000000"/>
          <w:shd w:val="clear" w:color="auto" w:fill="FFFFFF"/>
        </w:rPr>
        <w:t xml:space="preserve">. </w:t>
      </w:r>
    </w:p>
    <w:p w14:paraId="733B2D38" w14:textId="2F8267C5" w:rsidR="00CB7067" w:rsidRDefault="00965F50" w:rsidP="00CB7067">
      <w:pPr>
        <w:pStyle w:val="ListParagraph"/>
        <w:numPr>
          <w:ilvl w:val="0"/>
          <w:numId w:val="4"/>
        </w:numPr>
        <w:rPr>
          <w:rStyle w:val="normaltextrun"/>
          <w:rFonts w:ascii="Calibri" w:hAnsi="Calibri" w:cs="Calibri"/>
          <w:bCs/>
          <w:color w:val="000000"/>
          <w:shd w:val="clear" w:color="auto" w:fill="FFFFFF"/>
        </w:rPr>
      </w:pPr>
      <w:r w:rsidRPr="00965F50">
        <w:rPr>
          <w:rFonts w:ascii="Calibri" w:hAnsi="Calibri" w:cs="Calibri"/>
          <w:bCs/>
          <w:shd w:val="clear" w:color="auto" w:fill="FFFFFF"/>
        </w:rPr>
        <w:t>Social and Structural Determinants of Health Risk Factors for Maternal Morbidity and Mortality: An Evidence Map</w:t>
      </w:r>
      <w:r>
        <w:rPr>
          <w:rFonts w:ascii="Calibri" w:hAnsi="Calibri" w:cs="Calibri"/>
          <w:bCs/>
          <w:shd w:val="clear" w:color="auto" w:fill="FFFFFF"/>
        </w:rPr>
        <w:t>.</w:t>
      </w:r>
      <w:r w:rsidRPr="00965F50">
        <w:rPr>
          <w:rFonts w:ascii="Calibri" w:hAnsi="Calibri" w:cs="Calibri"/>
          <w:bCs/>
          <w:shd w:val="clear" w:color="auto" w:fill="FFFFFF"/>
        </w:rPr>
        <w:t xml:space="preserve"> </w:t>
      </w:r>
      <w:hyperlink r:id="rId30" w:history="1">
        <w:r w:rsidR="00CB7067" w:rsidRPr="00965F50">
          <w:rPr>
            <w:rStyle w:val="Hyperlink"/>
            <w:rFonts w:ascii="Calibri" w:hAnsi="Calibri" w:cs="Calibri"/>
            <w:bCs/>
            <w:shd w:val="clear" w:color="auto" w:fill="FFFFFF"/>
          </w:rPr>
          <w:t>Link</w:t>
        </w:r>
      </w:hyperlink>
      <w:r w:rsidR="00CB7067">
        <w:rPr>
          <w:rStyle w:val="normaltextrun"/>
          <w:rFonts w:ascii="Calibri" w:hAnsi="Calibri" w:cs="Calibri"/>
          <w:bCs/>
          <w:color w:val="000000"/>
          <w:shd w:val="clear" w:color="auto" w:fill="FFFFFF"/>
        </w:rPr>
        <w:t>.</w:t>
      </w:r>
    </w:p>
    <w:p w14:paraId="5BBEF1FC" w14:textId="1084F582" w:rsidR="00CB7067" w:rsidRDefault="00AD31A9" w:rsidP="00CB7067">
      <w:pPr>
        <w:pStyle w:val="ListParagraph"/>
        <w:numPr>
          <w:ilvl w:val="0"/>
          <w:numId w:val="4"/>
        </w:numPr>
        <w:rPr>
          <w:rStyle w:val="normaltextrun"/>
          <w:rFonts w:ascii="Calibri" w:hAnsi="Calibri" w:cs="Calibri"/>
          <w:bCs/>
          <w:color w:val="000000"/>
          <w:shd w:val="clear" w:color="auto" w:fill="FFFFFF"/>
        </w:rPr>
      </w:pPr>
      <w:r w:rsidRPr="00AD31A9">
        <w:rPr>
          <w:rFonts w:ascii="Calibri" w:hAnsi="Calibri" w:cs="Calibri"/>
          <w:bCs/>
          <w:shd w:val="clear" w:color="auto" w:fill="FFFFFF"/>
        </w:rPr>
        <w:t xml:space="preserve">CDC's latest Morbidity and Mortality Weekly Report (MMWR) published the article </w:t>
      </w:r>
      <w:r w:rsidRPr="00D5033C">
        <w:rPr>
          <w:rFonts w:ascii="Calibri" w:hAnsi="Calibri" w:cs="Calibri"/>
          <w:bCs/>
          <w:i/>
          <w:shd w:val="clear" w:color="auto" w:fill="FFFFFF"/>
        </w:rPr>
        <w:t>Tobacco Product Use Among Middle and High School Students</w:t>
      </w:r>
      <w:r w:rsidRPr="00AD31A9">
        <w:rPr>
          <w:rFonts w:ascii="Calibri" w:hAnsi="Calibri" w:cs="Calibri"/>
          <w:bCs/>
          <w:shd w:val="clear" w:color="auto" w:fill="FFFFFF"/>
        </w:rPr>
        <w:t xml:space="preserve"> </w:t>
      </w:r>
      <w:r w:rsidR="00D5033C" w:rsidRPr="00D5033C">
        <w:rPr>
          <w:rFonts w:ascii="Calibri" w:hAnsi="Calibri" w:cs="Calibri"/>
          <w:bCs/>
          <w:i/>
          <w:shd w:val="clear" w:color="auto" w:fill="FFFFFF"/>
        </w:rPr>
        <w:t>– United States</w:t>
      </w:r>
      <w:r w:rsidRPr="00AD31A9">
        <w:rPr>
          <w:rFonts w:ascii="Calibri" w:hAnsi="Calibri" w:cs="Calibri"/>
          <w:bCs/>
          <w:shd w:val="clear" w:color="auto" w:fill="FFFFFF"/>
        </w:rPr>
        <w:t xml:space="preserve">. </w:t>
      </w:r>
      <w:hyperlink r:id="rId31" w:history="1">
        <w:r w:rsidR="00FE1F61" w:rsidRPr="00AD31A9">
          <w:rPr>
            <w:rStyle w:val="Hyperlink"/>
            <w:rFonts w:ascii="Calibri" w:hAnsi="Calibri" w:cs="Calibri"/>
            <w:bCs/>
            <w:shd w:val="clear" w:color="auto" w:fill="FFFFFF"/>
          </w:rPr>
          <w:t>Link</w:t>
        </w:r>
      </w:hyperlink>
      <w:r w:rsidR="00FE1F61">
        <w:rPr>
          <w:rStyle w:val="normaltextrun"/>
          <w:rFonts w:ascii="Calibri" w:hAnsi="Calibri" w:cs="Calibri"/>
          <w:bCs/>
          <w:color w:val="000000"/>
          <w:shd w:val="clear" w:color="auto" w:fill="FFFFFF"/>
        </w:rPr>
        <w:t>.</w:t>
      </w:r>
    </w:p>
    <w:p w14:paraId="149632D4" w14:textId="69E50D1C" w:rsidR="00AD31A9" w:rsidRDefault="007E5E44" w:rsidP="00CB7067">
      <w:pPr>
        <w:pStyle w:val="ListParagraph"/>
        <w:numPr>
          <w:ilvl w:val="0"/>
          <w:numId w:val="4"/>
        </w:numPr>
        <w:rPr>
          <w:rStyle w:val="normaltextrun"/>
          <w:rFonts w:ascii="Calibri" w:hAnsi="Calibri" w:cs="Calibri"/>
          <w:bCs/>
          <w:color w:val="000000"/>
          <w:shd w:val="clear" w:color="auto" w:fill="FFFFFF"/>
        </w:rPr>
      </w:pPr>
      <w:r w:rsidRPr="007E5E44">
        <w:rPr>
          <w:rStyle w:val="normaltextrun"/>
          <w:rFonts w:ascii="Calibri" w:hAnsi="Calibri" w:cs="Calibri"/>
          <w:bCs/>
          <w:color w:val="000000"/>
          <w:shd w:val="clear" w:color="auto" w:fill="FFFFFF"/>
        </w:rPr>
        <w:t>Maternal Morbidity and Mortality Systematic Review for Public Comment</w:t>
      </w:r>
      <w:r>
        <w:rPr>
          <w:rStyle w:val="normaltextrun"/>
          <w:rFonts w:ascii="Calibri" w:hAnsi="Calibri" w:cs="Calibri"/>
          <w:bCs/>
          <w:color w:val="000000"/>
          <w:shd w:val="clear" w:color="auto" w:fill="FFFFFF"/>
        </w:rPr>
        <w:t xml:space="preserve">. </w:t>
      </w:r>
      <w:hyperlink r:id="rId32" w:history="1">
        <w:r w:rsidR="00AD31A9" w:rsidRPr="007E5E44">
          <w:rPr>
            <w:rStyle w:val="Hyperlink"/>
            <w:rFonts w:ascii="Calibri" w:hAnsi="Calibri" w:cs="Calibri"/>
            <w:bCs/>
            <w:shd w:val="clear" w:color="auto" w:fill="FFFFFF"/>
          </w:rPr>
          <w:t>Link</w:t>
        </w:r>
      </w:hyperlink>
      <w:r w:rsidR="00AD31A9">
        <w:rPr>
          <w:rStyle w:val="normaltextrun"/>
          <w:rFonts w:ascii="Calibri" w:hAnsi="Calibri" w:cs="Calibri"/>
          <w:bCs/>
          <w:color w:val="000000"/>
          <w:shd w:val="clear" w:color="auto" w:fill="FFFFFF"/>
        </w:rPr>
        <w:t xml:space="preserve">. </w:t>
      </w:r>
    </w:p>
    <w:p w14:paraId="1334CC6F" w14:textId="451230F4" w:rsidR="00E219E4" w:rsidRDefault="00E219E4" w:rsidP="00CB706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Holiday Checklist for LGBTQ+ people whose families struggle to affirm their identities. </w:t>
      </w:r>
      <w:hyperlink r:id="rId33" w:history="1">
        <w:r w:rsidRPr="00E219E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ECD515" w14:textId="45EC53AA" w:rsidR="00D5033C" w:rsidRDefault="00D5033C" w:rsidP="00CB7067">
      <w:pPr>
        <w:pStyle w:val="ListParagraph"/>
        <w:numPr>
          <w:ilvl w:val="0"/>
          <w:numId w:val="4"/>
        </w:numPr>
        <w:rPr>
          <w:rStyle w:val="normaltextrun"/>
          <w:rFonts w:ascii="Calibri" w:hAnsi="Calibri" w:cs="Calibri"/>
          <w:bCs/>
          <w:color w:val="000000"/>
          <w:shd w:val="clear" w:color="auto" w:fill="FFFFFF"/>
        </w:rPr>
      </w:pPr>
      <w:r w:rsidRPr="00D5033C">
        <w:rPr>
          <w:rStyle w:val="normaltextrun"/>
          <w:rFonts w:ascii="Calibri" w:hAnsi="Calibri" w:cs="Calibri"/>
          <w:bCs/>
          <w:color w:val="000000"/>
          <w:shd w:val="clear" w:color="auto" w:fill="FFFFFF"/>
        </w:rPr>
        <w:t>March of Dimes released its 2022 Report Card, which presents the state of maternal and infant health in the United States, Washington, D.C. and Puerto Rico.</w:t>
      </w:r>
      <w:r>
        <w:rPr>
          <w:rStyle w:val="normaltextrun"/>
          <w:rFonts w:ascii="Calibri" w:hAnsi="Calibri" w:cs="Calibri"/>
          <w:bCs/>
          <w:color w:val="000000"/>
          <w:shd w:val="clear" w:color="auto" w:fill="FFFFFF"/>
        </w:rPr>
        <w:t xml:space="preserve"> </w:t>
      </w:r>
      <w:hyperlink r:id="rId34" w:history="1">
        <w:r w:rsidRPr="00D5033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140854A2" w14:textId="7B6E557F" w:rsidR="006B15E4" w:rsidRPr="00C07566" w:rsidRDefault="001C6845" w:rsidP="005009A2">
      <w:pPr>
        <w:pStyle w:val="ListParagraph"/>
        <w:numPr>
          <w:ilvl w:val="0"/>
          <w:numId w:val="4"/>
        </w:numPr>
        <w:rPr>
          <w:rFonts w:ascii="Calibri" w:hAnsi="Calibri" w:cs="Calibri"/>
          <w:bCs/>
          <w:color w:val="000000"/>
          <w:shd w:val="clear" w:color="auto" w:fill="FFFFFF"/>
        </w:rPr>
      </w:pPr>
      <w:r w:rsidRPr="001C6845">
        <w:rPr>
          <w:rFonts w:ascii="Calibri" w:hAnsi="Calibri" w:cs="Calibri"/>
          <w:bCs/>
          <w:shd w:val="clear" w:color="auto" w:fill="FFFFFF"/>
        </w:rPr>
        <w:t>AHRQ Releases Annual Update on U.S. Healthcare Quality, Equit</w:t>
      </w:r>
      <w:r>
        <w:rPr>
          <w:rFonts w:ascii="Calibri" w:hAnsi="Calibri" w:cs="Calibri"/>
          <w:bCs/>
          <w:shd w:val="clear" w:color="auto" w:fill="FFFFFF"/>
        </w:rPr>
        <w:t xml:space="preserve">y. </w:t>
      </w:r>
      <w:hyperlink r:id="rId35" w:history="1">
        <w:r w:rsidR="0054093F" w:rsidRPr="001C6845">
          <w:rPr>
            <w:rStyle w:val="Hyperlink"/>
            <w:rFonts w:ascii="Calibri" w:hAnsi="Calibri" w:cs="Calibri"/>
            <w:bCs/>
            <w:shd w:val="clear" w:color="auto" w:fill="FFFFFF"/>
          </w:rPr>
          <w:t>Link</w:t>
        </w:r>
      </w:hyperlink>
      <w:r w:rsidR="00C07566">
        <w:rPr>
          <w:rFonts w:ascii="Calibri" w:hAnsi="Calibri" w:cs="Calibri"/>
          <w:bCs/>
          <w:shd w:val="clear" w:color="auto" w:fill="FFFFFF"/>
        </w:rPr>
        <w:t>.</w:t>
      </w:r>
    </w:p>
    <w:p w14:paraId="499089AD" w14:textId="61D84B65" w:rsidR="00C07566" w:rsidRPr="00CF674F" w:rsidRDefault="00CF674F" w:rsidP="005009A2">
      <w:pPr>
        <w:pStyle w:val="ListParagraph"/>
        <w:numPr>
          <w:ilvl w:val="0"/>
          <w:numId w:val="4"/>
        </w:numPr>
        <w:rPr>
          <w:rFonts w:ascii="Calibri" w:hAnsi="Calibri" w:cs="Calibri"/>
          <w:bCs/>
          <w:color w:val="000000"/>
          <w:shd w:val="clear" w:color="auto" w:fill="FFFFFF"/>
        </w:rPr>
      </w:pPr>
      <w:r w:rsidRPr="00CF674F">
        <w:rPr>
          <w:rFonts w:ascii="Calibri" w:hAnsi="Calibri" w:cs="Calibri"/>
          <w:bCs/>
          <w:shd w:val="clear" w:color="auto" w:fill="FFFFFF"/>
        </w:rPr>
        <w:t xml:space="preserve">Automated telephone follow-up programs after hospital discharge: </w:t>
      </w:r>
      <w:r>
        <w:rPr>
          <w:rFonts w:ascii="Calibri" w:hAnsi="Calibri" w:cs="Calibri"/>
          <w:bCs/>
          <w:shd w:val="clear" w:color="auto" w:fill="FFFFFF"/>
        </w:rPr>
        <w:t>D</w:t>
      </w:r>
      <w:r w:rsidRPr="00CF674F">
        <w:rPr>
          <w:rFonts w:ascii="Calibri" w:hAnsi="Calibri" w:cs="Calibri"/>
          <w:bCs/>
          <w:shd w:val="clear" w:color="auto" w:fill="FFFFFF"/>
        </w:rPr>
        <w:t xml:space="preserve">o older adults engage with these programs? </w:t>
      </w:r>
      <w:hyperlink r:id="rId36" w:history="1">
        <w:r w:rsidR="00C07566" w:rsidRPr="00CF674F">
          <w:rPr>
            <w:rStyle w:val="Hyperlink"/>
            <w:rFonts w:ascii="Calibri" w:hAnsi="Calibri" w:cs="Calibri"/>
            <w:bCs/>
            <w:shd w:val="clear" w:color="auto" w:fill="FFFFFF"/>
          </w:rPr>
          <w:t>Link</w:t>
        </w:r>
      </w:hyperlink>
      <w:r w:rsidR="00C07566">
        <w:rPr>
          <w:rFonts w:ascii="Calibri" w:hAnsi="Calibri" w:cs="Calibri"/>
          <w:bCs/>
          <w:shd w:val="clear" w:color="auto" w:fill="FFFFFF"/>
        </w:rPr>
        <w:t>.</w:t>
      </w:r>
    </w:p>
    <w:p w14:paraId="41D1450C" w14:textId="38D3AA30" w:rsidR="00CF674F" w:rsidRDefault="00D42E4C" w:rsidP="005009A2">
      <w:pPr>
        <w:pStyle w:val="ListParagraph"/>
        <w:numPr>
          <w:ilvl w:val="0"/>
          <w:numId w:val="4"/>
        </w:numPr>
        <w:rPr>
          <w:rStyle w:val="normaltextrun"/>
          <w:rFonts w:ascii="Calibri" w:hAnsi="Calibri" w:cs="Calibri"/>
          <w:bCs/>
          <w:color w:val="000000"/>
          <w:shd w:val="clear" w:color="auto" w:fill="FFFFFF"/>
        </w:rPr>
      </w:pPr>
      <w:r w:rsidRPr="00D42E4C">
        <w:rPr>
          <w:rStyle w:val="normaltextrun"/>
          <w:rFonts w:ascii="Calibri" w:hAnsi="Calibri" w:cs="Calibri"/>
          <w:bCs/>
          <w:color w:val="000000"/>
          <w:shd w:val="clear" w:color="auto" w:fill="FFFFFF"/>
        </w:rPr>
        <w:t>Patient judgments about hypertension control: the role of patient numeracy and graph literacy.</w:t>
      </w:r>
      <w:r>
        <w:rPr>
          <w:rStyle w:val="normaltextrun"/>
          <w:rFonts w:ascii="Calibri" w:hAnsi="Calibri" w:cs="Calibri"/>
          <w:bCs/>
          <w:color w:val="000000"/>
          <w:shd w:val="clear" w:color="auto" w:fill="FFFFFF"/>
        </w:rPr>
        <w:t xml:space="preserve"> </w:t>
      </w:r>
      <w:hyperlink r:id="rId37" w:history="1">
        <w:r w:rsidRPr="00D42E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F561382" w14:textId="77777777" w:rsidR="00965F50" w:rsidRDefault="00965F50" w:rsidP="00965F50">
      <w:pPr>
        <w:pStyle w:val="ListParagraph"/>
        <w:numPr>
          <w:ilvl w:val="0"/>
          <w:numId w:val="4"/>
        </w:numPr>
      </w:pPr>
      <w:r>
        <w:t xml:space="preserve">The Impact of Disasters on Older Adults. AARP Disaster Resilience Tool Kit. </w:t>
      </w:r>
      <w:hyperlink r:id="rId38" w:history="1">
        <w:r w:rsidRPr="00901D01">
          <w:rPr>
            <w:rStyle w:val="Hyperlink"/>
          </w:rPr>
          <w:t>Link</w:t>
        </w:r>
      </w:hyperlink>
      <w:r>
        <w:t xml:space="preserve">. </w:t>
      </w:r>
    </w:p>
    <w:p w14:paraId="2B34C111" w14:textId="1D44E176" w:rsidR="00965F50" w:rsidRDefault="00E03812"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U.S. Preventative Services Task Force: Hormone Therapy for the Prevention of Chronic Conditions. </w:t>
      </w:r>
      <w:hyperlink r:id="rId39" w:history="1">
        <w:r w:rsidRPr="00E0381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68A3A8A" w14:textId="609CB951" w:rsidR="00A33F64" w:rsidRDefault="00A33F64"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AHRQ Seeks Comments to Improve Care for People Living with Multiple Chronic Conditions. </w:t>
      </w:r>
      <w:hyperlink r:id="rId40" w:history="1">
        <w:r w:rsidRPr="00A33F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77E3CAD" w14:textId="78C6F6BD" w:rsidR="004D5DB6" w:rsidRDefault="004D5DB6" w:rsidP="005009A2">
      <w:pPr>
        <w:pStyle w:val="ListParagraph"/>
        <w:numPr>
          <w:ilvl w:val="0"/>
          <w:numId w:val="4"/>
        </w:numPr>
        <w:rPr>
          <w:rStyle w:val="normaltextrun"/>
          <w:rFonts w:ascii="Calibri" w:hAnsi="Calibri" w:cs="Calibri"/>
          <w:bCs/>
          <w:color w:val="000000"/>
          <w:shd w:val="clear" w:color="auto" w:fill="FFFFFF"/>
        </w:rPr>
      </w:pPr>
      <w:r w:rsidRPr="004D5DB6">
        <w:rPr>
          <w:rStyle w:val="normaltextrun"/>
          <w:rFonts w:ascii="Calibri" w:hAnsi="Calibri" w:cs="Calibri"/>
          <w:bCs/>
          <w:color w:val="000000"/>
          <w:shd w:val="clear" w:color="auto" w:fill="FFFFFF"/>
        </w:rPr>
        <w:t>The United States Diabetes Surveillance System (</w:t>
      </w:r>
      <w:hyperlink r:id="rId41" w:history="1">
        <w:r w:rsidRPr="004D5DB6">
          <w:rPr>
            <w:rStyle w:val="Hyperlink"/>
            <w:rFonts w:ascii="Calibri" w:hAnsi="Calibri" w:cs="Calibri"/>
            <w:bCs/>
            <w:shd w:val="clear" w:color="auto" w:fill="FFFFFF"/>
          </w:rPr>
          <w:t>USDSS</w:t>
        </w:r>
      </w:hyperlink>
      <w:r w:rsidRPr="004D5DB6">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tool and Diabetes State Burden </w:t>
      </w:r>
      <w:hyperlink r:id="rId42" w:history="1">
        <w:r w:rsidRPr="004D5DB6">
          <w:rPr>
            <w:rStyle w:val="Hyperlink"/>
            <w:rFonts w:ascii="Calibri" w:hAnsi="Calibri" w:cs="Calibri"/>
            <w:bCs/>
            <w:shd w:val="clear" w:color="auto" w:fill="FFFFFF"/>
          </w:rPr>
          <w:t>Toolkit</w:t>
        </w:r>
      </w:hyperlink>
      <w:r>
        <w:rPr>
          <w:rStyle w:val="normaltextrun"/>
          <w:rFonts w:ascii="Calibri" w:hAnsi="Calibri" w:cs="Calibri"/>
          <w:bCs/>
          <w:color w:val="000000"/>
          <w:shd w:val="clear" w:color="auto" w:fill="FFFFFF"/>
        </w:rPr>
        <w:t xml:space="preserve">. </w:t>
      </w:r>
    </w:p>
    <w:p w14:paraId="03F4B5D0" w14:textId="352A14FE" w:rsidR="004D5DB6" w:rsidRDefault="004D5DB6" w:rsidP="005009A2">
      <w:pPr>
        <w:pStyle w:val="ListParagraph"/>
        <w:numPr>
          <w:ilvl w:val="0"/>
          <w:numId w:val="4"/>
        </w:numPr>
        <w:rPr>
          <w:rStyle w:val="normaltextrun"/>
          <w:rFonts w:ascii="Calibri" w:hAnsi="Calibri" w:cs="Calibri"/>
          <w:bCs/>
          <w:color w:val="000000"/>
          <w:shd w:val="clear" w:color="auto" w:fill="FFFFFF"/>
        </w:rPr>
      </w:pPr>
      <w:r w:rsidRPr="004D5DB6">
        <w:rPr>
          <w:rStyle w:val="normaltextrun"/>
          <w:rFonts w:ascii="Calibri" w:hAnsi="Calibri" w:cs="Calibri"/>
          <w:bCs/>
          <w:color w:val="000000"/>
          <w:shd w:val="clear" w:color="auto" w:fill="FFFFFF"/>
        </w:rPr>
        <w:t>The Community Preventive Services Task Force (CPSTF) recommends home-based exercise interventions to improve physical fitness among adults 65 years and older.</w:t>
      </w:r>
      <w:r>
        <w:rPr>
          <w:rStyle w:val="normaltextrun"/>
          <w:rFonts w:ascii="Calibri" w:hAnsi="Calibri" w:cs="Calibri"/>
          <w:bCs/>
          <w:color w:val="000000"/>
          <w:shd w:val="clear" w:color="auto" w:fill="FFFFFF"/>
        </w:rPr>
        <w:t xml:space="preserve"> </w:t>
      </w:r>
      <w:hyperlink r:id="rId43" w:history="1">
        <w:r w:rsidRPr="004D5D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04932C5" w14:textId="77777777" w:rsidR="0054093F" w:rsidRPr="0054093F" w:rsidRDefault="0054093F" w:rsidP="0054093F">
      <w:pPr>
        <w:pStyle w:val="ListParagraph"/>
        <w:rPr>
          <w:rStyle w:val="normaltextrun"/>
          <w:rFonts w:ascii="Calibri" w:hAnsi="Calibri" w:cs="Calibri"/>
          <w:bCs/>
          <w:color w:val="000000"/>
          <w:shd w:val="clear" w:color="auto" w:fill="FFFFFF"/>
        </w:rPr>
      </w:pPr>
    </w:p>
    <w:p w14:paraId="6D4DEA01" w14:textId="562DC430" w:rsidR="00C5579B" w:rsidRDefault="000D4F4B" w:rsidP="005009A2">
      <w:pPr>
        <w:pStyle w:val="ListParagraph"/>
        <w:jc w:val="center"/>
        <w:rPr>
          <w:rStyle w:val="normaltextrun"/>
          <w:rFonts w:ascii="Calibri" w:hAnsi="Calibri" w:cs="Calibri"/>
          <w:b/>
          <w:bCs/>
          <w:color w:val="000000"/>
          <w:sz w:val="24"/>
          <w:szCs w:val="24"/>
          <w:u w:val="single"/>
          <w:shd w:val="clear" w:color="auto" w:fill="FFFFFF"/>
        </w:rPr>
      </w:pPr>
      <w:r w:rsidRPr="001E64A2">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61C6DDD2" w14:textId="3B8E641B" w:rsidR="00C07566" w:rsidRDefault="009542D8" w:rsidP="00C07566">
      <w:pPr>
        <w:pStyle w:val="ListParagraph"/>
        <w:numPr>
          <w:ilvl w:val="0"/>
          <w:numId w:val="8"/>
        </w:numPr>
      </w:pPr>
      <w:r w:rsidRPr="009542D8">
        <w:lastRenderedPageBreak/>
        <w:t xml:space="preserve">The need for electronic health records to support delivery of behavioral health preventive services. </w:t>
      </w:r>
      <w:hyperlink r:id="rId44" w:history="1">
        <w:r w:rsidR="00323E8B" w:rsidRPr="001C6845">
          <w:rPr>
            <w:rStyle w:val="Hyperlink"/>
          </w:rPr>
          <w:t>Link</w:t>
        </w:r>
      </w:hyperlink>
      <w:r w:rsidR="00323E8B">
        <w:t>.</w:t>
      </w:r>
    </w:p>
    <w:p w14:paraId="52187B94" w14:textId="4E096F78" w:rsidR="00323E8B" w:rsidRDefault="00054EC1" w:rsidP="00C07566">
      <w:pPr>
        <w:pStyle w:val="ListParagraph"/>
        <w:numPr>
          <w:ilvl w:val="0"/>
          <w:numId w:val="8"/>
        </w:numPr>
      </w:pPr>
      <w:r w:rsidRPr="00054EC1">
        <w:t>Pharmacotherapy for Adults With Alcohol-Use Disorders in Outpatient Settings</w:t>
      </w:r>
      <w:r>
        <w:t xml:space="preserve">. </w:t>
      </w:r>
      <w:hyperlink r:id="rId45" w:history="1">
        <w:r w:rsidR="00323E8B" w:rsidRPr="00054EC1">
          <w:rPr>
            <w:rStyle w:val="Hyperlink"/>
          </w:rPr>
          <w:t>Link</w:t>
        </w:r>
      </w:hyperlink>
      <w:r w:rsidR="00323E8B">
        <w:t>.</w:t>
      </w:r>
    </w:p>
    <w:p w14:paraId="3D9151A7" w14:textId="17E012C9" w:rsidR="009A591C" w:rsidRDefault="00032DA5" w:rsidP="00695846">
      <w:pPr>
        <w:pStyle w:val="ListParagraph"/>
        <w:numPr>
          <w:ilvl w:val="0"/>
          <w:numId w:val="8"/>
        </w:numPr>
      </w:pPr>
      <w:r w:rsidRPr="00032DA5">
        <w:t>NACCHO report Addressing the Intersection of Suicide, Overdose, and Adverse Childhood Experiences: What Is the Capacity of Local Health Departments?</w:t>
      </w:r>
      <w:r w:rsidR="007276F9">
        <w:t xml:space="preserve"> </w:t>
      </w:r>
      <w:hyperlink r:id="rId46" w:history="1">
        <w:r w:rsidR="009A591C" w:rsidRPr="007276F9">
          <w:rPr>
            <w:rStyle w:val="Hyperlink"/>
          </w:rPr>
          <w:t>Link</w:t>
        </w:r>
      </w:hyperlink>
      <w:r w:rsidR="009A591C">
        <w:t xml:space="preserve">. </w:t>
      </w:r>
    </w:p>
    <w:p w14:paraId="2B5D93FF" w14:textId="0412207F" w:rsidR="009452AF" w:rsidRDefault="00D6134F" w:rsidP="00695846">
      <w:pPr>
        <w:pStyle w:val="ListParagraph"/>
        <w:numPr>
          <w:ilvl w:val="0"/>
          <w:numId w:val="8"/>
        </w:numPr>
      </w:pPr>
      <w:r w:rsidRPr="00D6134F">
        <w:t>Supporting the Behavioral Health Workforce to Implement Best Practices for LGBTQ+ People</w:t>
      </w:r>
      <w:r w:rsidR="00AA2566">
        <w:t xml:space="preserve"> Resource.</w:t>
      </w:r>
      <w:r w:rsidRPr="00D6134F">
        <w:t xml:space="preserve"> </w:t>
      </w:r>
      <w:hyperlink r:id="rId47" w:history="1">
        <w:r w:rsidRPr="00AA2566">
          <w:rPr>
            <w:rStyle w:val="Hyperlink"/>
          </w:rPr>
          <w:t>L</w:t>
        </w:r>
        <w:r w:rsidR="009452AF" w:rsidRPr="00AA2566">
          <w:rPr>
            <w:rStyle w:val="Hyperlink"/>
          </w:rPr>
          <w:t>ink</w:t>
        </w:r>
      </w:hyperlink>
      <w:r w:rsidR="00C07566">
        <w:t>.</w:t>
      </w:r>
    </w:p>
    <w:p w14:paraId="031F273F" w14:textId="6829E720" w:rsidR="00546CDE" w:rsidRPr="006C1111" w:rsidRDefault="00AA2566" w:rsidP="00695846">
      <w:pPr>
        <w:pStyle w:val="ListParagraph"/>
        <w:numPr>
          <w:ilvl w:val="0"/>
          <w:numId w:val="8"/>
        </w:numPr>
      </w:pPr>
      <w:r w:rsidRPr="00AA2566">
        <w:t xml:space="preserve">Medicaid Financing for LGBTQ+-Affirming Behavioral Health Services </w:t>
      </w:r>
      <w:r>
        <w:t xml:space="preserve">Resources. </w:t>
      </w:r>
      <w:hyperlink r:id="rId48" w:history="1">
        <w:r w:rsidR="00546CDE" w:rsidRPr="00AA2566">
          <w:rPr>
            <w:rStyle w:val="Hyperlink"/>
          </w:rPr>
          <w:t>Link</w:t>
        </w:r>
      </w:hyperlink>
      <w:r w:rsidR="00546CDE">
        <w:t xml:space="preserve">. </w:t>
      </w:r>
    </w:p>
    <w:sectPr w:rsidR="00546CDE" w:rsidRPr="006C1111" w:rsidSect="003A58E6">
      <w:headerReference w:type="default" r:id="rId49"/>
      <w:footerReference w:type="default" r:id="rId5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6DB0" w14:textId="77777777" w:rsidR="001E3EC0" w:rsidRDefault="001E3EC0" w:rsidP="00481494">
      <w:r>
        <w:separator/>
      </w:r>
    </w:p>
  </w:endnote>
  <w:endnote w:type="continuationSeparator" w:id="0">
    <w:p w14:paraId="61C95D19" w14:textId="77777777" w:rsidR="001E3EC0" w:rsidRDefault="001E3EC0"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A2DD" w14:textId="77777777" w:rsidR="001E3EC0" w:rsidRDefault="001E3EC0" w:rsidP="00481494">
      <w:r>
        <w:separator/>
      </w:r>
    </w:p>
  </w:footnote>
  <w:footnote w:type="continuationSeparator" w:id="0">
    <w:p w14:paraId="274F16F2" w14:textId="77777777" w:rsidR="001E3EC0" w:rsidRDefault="001E3EC0"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G+UNsvgAAAACwEAAA8AAABkcnMv&#10;ZG93bnJldi54bWxMj8tuwjAQRfeV+AdrkLoDG0poSOOgqlW3VNCH1J2JhyRqPI5iQ9K/77Bql6M5&#10;uvfcfDu6VlywD40nDYu5AoFUettQpeH97WWWggjRkDWtJ9TwgwG2xeQmN5n1A+3xcoiV4BAKmdFQ&#10;x9hlUoayRmfC3HdI/Dv53pnIZ19J25uBw10rl0qtpTMNcUNtOnyqsfw+nJ2Gj93p63OlXqtnl3SD&#10;H5Ukt5Fa307HxwcQEcf4B8NVn9WhYKejP5MNotWQrFNWjxpmi5RHMbG5T+9AHBlNliuQRS7/byh+&#10;AQAA//8DAFBLAQItABQABgAIAAAAIQC2gziS/gAAAOEBAAATAAAAAAAAAAAAAAAAAAAAAABbQ29u&#10;dGVudF9UeXBlc10ueG1sUEsBAi0AFAAGAAgAAAAhADj9If/WAAAAlAEAAAsAAAAAAAAAAAAAAAAA&#10;LwEAAF9yZWxzLy5yZWxzUEsBAi0AFAAGAAgAAAAhACnRBHj4AQAAzgMAAA4AAAAAAAAAAAAAAAAA&#10;LgIAAGRycy9lMm9Eb2MueG1sUEsBAi0AFAAGAAgAAAAhAG+UNsvgAAAACwEAAA8AAAAAAAAAAAAA&#10;AAAAUgQAAGRycy9kb3ducmV2LnhtbFBLBQYAAAAABAAEAPMAAABf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99B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AA54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B3962"/>
    <w:rsid w:val="000C0B19"/>
    <w:rsid w:val="000D2D90"/>
    <w:rsid w:val="000D4F4B"/>
    <w:rsid w:val="000D7612"/>
    <w:rsid w:val="000E0A8B"/>
    <w:rsid w:val="000E4D5D"/>
    <w:rsid w:val="000E6FDB"/>
    <w:rsid w:val="00106AF6"/>
    <w:rsid w:val="00114567"/>
    <w:rsid w:val="00130C8B"/>
    <w:rsid w:val="0015411C"/>
    <w:rsid w:val="00154D8B"/>
    <w:rsid w:val="001938D2"/>
    <w:rsid w:val="001B09AA"/>
    <w:rsid w:val="001B4D7E"/>
    <w:rsid w:val="001C2CAD"/>
    <w:rsid w:val="001C6845"/>
    <w:rsid w:val="001D430E"/>
    <w:rsid w:val="001D45F3"/>
    <w:rsid w:val="001E160A"/>
    <w:rsid w:val="001E3EC0"/>
    <w:rsid w:val="001E64A2"/>
    <w:rsid w:val="001F1987"/>
    <w:rsid w:val="002021AE"/>
    <w:rsid w:val="00203C84"/>
    <w:rsid w:val="00210DDB"/>
    <w:rsid w:val="0024085D"/>
    <w:rsid w:val="00241E6D"/>
    <w:rsid w:val="00252503"/>
    <w:rsid w:val="00282CDC"/>
    <w:rsid w:val="00283E55"/>
    <w:rsid w:val="002926B9"/>
    <w:rsid w:val="00293436"/>
    <w:rsid w:val="00294E0D"/>
    <w:rsid w:val="002B2D26"/>
    <w:rsid w:val="002B4640"/>
    <w:rsid w:val="002B50B2"/>
    <w:rsid w:val="002D4F57"/>
    <w:rsid w:val="002E25E9"/>
    <w:rsid w:val="002E4B40"/>
    <w:rsid w:val="003153EA"/>
    <w:rsid w:val="00320EDC"/>
    <w:rsid w:val="00323E8B"/>
    <w:rsid w:val="003329C9"/>
    <w:rsid w:val="003337C0"/>
    <w:rsid w:val="00333A95"/>
    <w:rsid w:val="00390BED"/>
    <w:rsid w:val="003965CD"/>
    <w:rsid w:val="003A523C"/>
    <w:rsid w:val="003A58E6"/>
    <w:rsid w:val="003B1B34"/>
    <w:rsid w:val="003B5816"/>
    <w:rsid w:val="003C7470"/>
    <w:rsid w:val="003F22A4"/>
    <w:rsid w:val="003F283D"/>
    <w:rsid w:val="003F3F7A"/>
    <w:rsid w:val="00401582"/>
    <w:rsid w:val="00402E4B"/>
    <w:rsid w:val="00407AB2"/>
    <w:rsid w:val="00436AAE"/>
    <w:rsid w:val="00436F4F"/>
    <w:rsid w:val="00464DB0"/>
    <w:rsid w:val="00473BC8"/>
    <w:rsid w:val="00475F9E"/>
    <w:rsid w:val="00481494"/>
    <w:rsid w:val="0049192F"/>
    <w:rsid w:val="004A342C"/>
    <w:rsid w:val="004C5071"/>
    <w:rsid w:val="004D38AB"/>
    <w:rsid w:val="004D5DB6"/>
    <w:rsid w:val="005009A2"/>
    <w:rsid w:val="0050115E"/>
    <w:rsid w:val="005101D6"/>
    <w:rsid w:val="00513813"/>
    <w:rsid w:val="005161FD"/>
    <w:rsid w:val="00531854"/>
    <w:rsid w:val="0054093F"/>
    <w:rsid w:val="00541580"/>
    <w:rsid w:val="00546CDE"/>
    <w:rsid w:val="00553721"/>
    <w:rsid w:val="0056202A"/>
    <w:rsid w:val="00586C7C"/>
    <w:rsid w:val="005A4D8C"/>
    <w:rsid w:val="005A5112"/>
    <w:rsid w:val="005A5EEE"/>
    <w:rsid w:val="005C1060"/>
    <w:rsid w:val="005D476D"/>
    <w:rsid w:val="005F51EE"/>
    <w:rsid w:val="005F6B53"/>
    <w:rsid w:val="00613FB4"/>
    <w:rsid w:val="00624E22"/>
    <w:rsid w:val="006266A8"/>
    <w:rsid w:val="00672E7A"/>
    <w:rsid w:val="00681620"/>
    <w:rsid w:val="00695846"/>
    <w:rsid w:val="00696F36"/>
    <w:rsid w:val="006A1FAA"/>
    <w:rsid w:val="006B15E4"/>
    <w:rsid w:val="006C1111"/>
    <w:rsid w:val="006C181D"/>
    <w:rsid w:val="006D60C4"/>
    <w:rsid w:val="006F2144"/>
    <w:rsid w:val="00721E6C"/>
    <w:rsid w:val="007276F9"/>
    <w:rsid w:val="00746A14"/>
    <w:rsid w:val="00750AD1"/>
    <w:rsid w:val="0075787E"/>
    <w:rsid w:val="00772501"/>
    <w:rsid w:val="00781DE4"/>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42B1D"/>
    <w:rsid w:val="00853E99"/>
    <w:rsid w:val="008904DB"/>
    <w:rsid w:val="00893E44"/>
    <w:rsid w:val="008942A8"/>
    <w:rsid w:val="008B24A6"/>
    <w:rsid w:val="008C5E5A"/>
    <w:rsid w:val="008C7451"/>
    <w:rsid w:val="008D65E3"/>
    <w:rsid w:val="008E0628"/>
    <w:rsid w:val="008E187E"/>
    <w:rsid w:val="008E282A"/>
    <w:rsid w:val="00901D01"/>
    <w:rsid w:val="00913628"/>
    <w:rsid w:val="00920EEC"/>
    <w:rsid w:val="009224A9"/>
    <w:rsid w:val="0093124C"/>
    <w:rsid w:val="009336F2"/>
    <w:rsid w:val="00941757"/>
    <w:rsid w:val="009452AF"/>
    <w:rsid w:val="009460C1"/>
    <w:rsid w:val="009542D8"/>
    <w:rsid w:val="00965618"/>
    <w:rsid w:val="00965F50"/>
    <w:rsid w:val="00971F39"/>
    <w:rsid w:val="00995BDD"/>
    <w:rsid w:val="009A591C"/>
    <w:rsid w:val="009B3147"/>
    <w:rsid w:val="009B76E6"/>
    <w:rsid w:val="009B7E65"/>
    <w:rsid w:val="009D0EEB"/>
    <w:rsid w:val="009D4672"/>
    <w:rsid w:val="009D7925"/>
    <w:rsid w:val="009E01C1"/>
    <w:rsid w:val="009E0208"/>
    <w:rsid w:val="00A05C55"/>
    <w:rsid w:val="00A16086"/>
    <w:rsid w:val="00A301FF"/>
    <w:rsid w:val="00A33F64"/>
    <w:rsid w:val="00A82C2D"/>
    <w:rsid w:val="00A84807"/>
    <w:rsid w:val="00A863F3"/>
    <w:rsid w:val="00AA2566"/>
    <w:rsid w:val="00AB446E"/>
    <w:rsid w:val="00AB5C8D"/>
    <w:rsid w:val="00AD31A9"/>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63952"/>
    <w:rsid w:val="00B844BE"/>
    <w:rsid w:val="00B878C6"/>
    <w:rsid w:val="00B92ED9"/>
    <w:rsid w:val="00B96767"/>
    <w:rsid w:val="00BA2608"/>
    <w:rsid w:val="00BD4423"/>
    <w:rsid w:val="00BE574C"/>
    <w:rsid w:val="00BE6CA0"/>
    <w:rsid w:val="00BF2618"/>
    <w:rsid w:val="00BF31F6"/>
    <w:rsid w:val="00C0200E"/>
    <w:rsid w:val="00C07566"/>
    <w:rsid w:val="00C12E94"/>
    <w:rsid w:val="00C134E1"/>
    <w:rsid w:val="00C14186"/>
    <w:rsid w:val="00C24A36"/>
    <w:rsid w:val="00C5579B"/>
    <w:rsid w:val="00C56211"/>
    <w:rsid w:val="00C65FE4"/>
    <w:rsid w:val="00C73E25"/>
    <w:rsid w:val="00C85518"/>
    <w:rsid w:val="00C92F61"/>
    <w:rsid w:val="00CA3708"/>
    <w:rsid w:val="00CB683B"/>
    <w:rsid w:val="00CB7067"/>
    <w:rsid w:val="00CC7CBC"/>
    <w:rsid w:val="00CD1389"/>
    <w:rsid w:val="00CD2325"/>
    <w:rsid w:val="00CF0628"/>
    <w:rsid w:val="00CF3BBF"/>
    <w:rsid w:val="00CF5042"/>
    <w:rsid w:val="00CF674F"/>
    <w:rsid w:val="00D03574"/>
    <w:rsid w:val="00D05707"/>
    <w:rsid w:val="00D12454"/>
    <w:rsid w:val="00D14DD6"/>
    <w:rsid w:val="00D22C06"/>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32129"/>
    <w:rsid w:val="00E36281"/>
    <w:rsid w:val="00E82CD3"/>
    <w:rsid w:val="00E84217"/>
    <w:rsid w:val="00EB2677"/>
    <w:rsid w:val="00EB2691"/>
    <w:rsid w:val="00EC0171"/>
    <w:rsid w:val="00EC23E9"/>
    <w:rsid w:val="00EC295C"/>
    <w:rsid w:val="00EC29EF"/>
    <w:rsid w:val="00EE0992"/>
    <w:rsid w:val="00EF0202"/>
    <w:rsid w:val="00EF0623"/>
    <w:rsid w:val="00EF198F"/>
    <w:rsid w:val="00F2701B"/>
    <w:rsid w:val="00F35AE0"/>
    <w:rsid w:val="00F44DAC"/>
    <w:rsid w:val="00F45282"/>
    <w:rsid w:val="00F50A5D"/>
    <w:rsid w:val="00F52072"/>
    <w:rsid w:val="00F607C2"/>
    <w:rsid w:val="00F60BE7"/>
    <w:rsid w:val="00F632CE"/>
    <w:rsid w:val="00F73F60"/>
    <w:rsid w:val="00F77B82"/>
    <w:rsid w:val="00F82CFC"/>
    <w:rsid w:val="00F845A3"/>
    <w:rsid w:val="00F87200"/>
    <w:rsid w:val="00F87D6A"/>
    <w:rsid w:val="00F93E09"/>
    <w:rsid w:val="00F940BA"/>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surveymonkey.com%2Fr%2FExternalMRC_Request&amp;data=05%7C01%7Cslloyd%40howardcountymd.gov%7C3aedec134b1e48adb7f808dac7ee6fc8%7C0538130803664bb7a95b95304bd11a58%7C1%7C0%7C638042124145415964%7CUnknown%7CTWFpbGZsb3d8eyJWIjoiMC4wLjAwMDAiLCJQIjoiV2luMzIiLCJBTiI6Ik1haWwiLCJXVCI6Mn0%3D%7C3000%7C%7C%7C&amp;sdata=%2FLeXUhYNebQz%2FU0OHK%2BCHDLpTvYVqLQCUf%2B6izmf2gY%3D&amp;reserved=0" TargetMode="External"/><Relationship Id="rId18" Type="http://schemas.openxmlformats.org/officeDocument/2006/relationships/hyperlink" Target="https://gcc02.safelinks.protection.outlook.com/?url=https%3A%2F%2Fr20.rs6.net%2Ftn.jsp%3Ff%3D001348N8SiE_zdStXcCEp3l55lZWHh2CjGE4oY_dPBB3ADXeAkpCMtG1j4CAUU8J2VndSxzyJ3Z0OanpMpEcVO6v7amyoX4UOQc3f8pMFvx_uozEpAk_LAhNESjkZfXIpwUCoty_ESzEWeE7CsRg9yxpGTm7JkQfkBYNzOldjOF1jfCyQcEYyM0ag%3D%3D%26c%3Dup0MiYF0SB2_vgxZYypW4njLpiyHUvoBlUR90HHkeZnFoASC7CmGQA%3D%3D%26ch%3D_HnvPKRlxtGmeK7ApzmrOX-1QbYj_znM2QIzvOpkIio9M3D3LWu0kg%3D%3D&amp;data=05%7C01%7Cslloyd%40howardcountymd.gov%7C81763123c90e486e5cca08dac7f8ec71%7C0538130803664bb7a95b95304bd11a58%7C1%7C0%7C638042169178321941%7CUnknown%7CTWFpbGZsb3d8eyJWIjoiMC4wLjAwMDAiLCJQIjoiV2luMzIiLCJBTiI6Ik1haWwiLCJXVCI6Mn0%3D%7C3000%7C%7C%7C&amp;sdata=8Svn1c1tJBQd6uuRZilHnuBDb1mOVB3HJaRJdKBRtAk%3D&amp;reserved=0" TargetMode="External"/><Relationship Id="rId26" Type="http://schemas.openxmlformats.org/officeDocument/2006/relationships/hyperlink" Target="https://www.nationalacademies.org/event/12-08-2022/addressing-the-needs-of-an-aging-population-through-health-professions-education-part-2-of-a-workshop-series" TargetMode="External"/><Relationship Id="rId39" Type="http://schemas.openxmlformats.org/officeDocument/2006/relationships/hyperlink" Target="https://gcc02.safelinks.protection.outlook.com/?url=https%3A%2F%2Flnks.gd%2Fl%2FeyJhbGciOiJIUzI1NiJ9.eyJlbWFpbCI6ImJyYW1iaGFyYXRAaG93YXJkY291bnR5bWQuZ292IiwiYnVsbGV0aW5fbGlua19pZCI6IjEwMSIsInN1YnNjcmliZXJfaWQiOiIxNTA0ODYxODgzIiwibGlua19pZCI6IjI1MjI1MTczOTkiLCJ1cmkiOiJicDI6ZGlnZXN0IiwidXJsIjoiaHR0cHM6Ly93d3cudXNwcmV2ZW50aXZlc2VydmljZXN0YXNrZm9yY2Uub3JnL3VzcHN0Zi9yZWNvbW1lbmRhdGlvbi9tZW5vcGF1c2FsLWhvcm1vbmUtdGhlcmFweS1wcmV2ZW50aXZlLW1lZGljYXRpb24iLCJidWxsZXRpbl9pZCI6IjIwMjIxMTAxLjY2MDEwMTcxIn0.1ONPRmMH0DYEoU8yJpvj93mdErI-SjnPJ7JSsKkFKD8&amp;data=05%7C01%7Cslloyd%40howardcountymd.gov%7C3d41952d37e246ad1e2408dac7d8bef2%7C0538130803664bb7a95b95304bd11a58%7C1%7C0%7C638042030973921168%7CUnknown%7CTWFpbGZsb3d8eyJWIjoiMC4wLjAwMDAiLCJQIjoiV2luMzIiLCJBTiI6Ik1haWwiLCJXVCI6Mn0%3D%7C3000%7C%7C%7C&amp;sdata=ZIfhjPczTiJexpAq2TiicDe705eJclpzr7IjyRsp96U%3D&amp;reserved=0" TargetMode="External"/><Relationship Id="rId3" Type="http://schemas.openxmlformats.org/officeDocument/2006/relationships/styles" Target="styles.xml"/><Relationship Id="rId21" Type="http://schemas.openxmlformats.org/officeDocument/2006/relationships/hyperlink" Target="https://gcc02.safelinks.protection.outlook.com/?url=https%3A%2F%2Furldefense.proofpoint.com%2Fv2%2Furl%3Fu%3Dhttps-3A__healthcentricadvisors.zoom.us_meeting_register_tZ0tcu6hpjMtG9Mv8QoSVw76iHclBMqQOu-2DH%26d%3DDwMFAw%26c%3DGVdacB6ubqYPDFP-cd_GXA%26r%3D4KszCYoKfueRaCsMJb5qVIAIhM4_gJRl08dA96GhUC4%26m%3DWFq5esg2xPDSGiKqYWBzuvNCCeB3y37Gjrr2v_-lPAIFYXHYgyH92OEfAdMocS1O%26s%3DEcyZOUaByykckFng2BdiPuCNVXr-vxFHOMxB_vhg7oE%26e%3D&amp;data=05%7C01%7Cslloyd%40howardcountymd.gov%7Cd479563b11b64c5b2d6408dac7f82c9d%7C0538130803664bb7a95b95304bd11a58%7C1%7C0%7C638042165950236359%7CUnknown%7CTWFpbGZsb3d8eyJWIjoiMC4wLjAwMDAiLCJQIjoiV2luMzIiLCJBTiI6Ik1haWwiLCJXVCI6Mn0%3D%7C3000%7C%7C%7C&amp;sdata=dFrc8UuxcUyVqoqUse2gyWNzTNM0fBgVLiaC0BYQ1ZU%3D&amp;reserved=0" TargetMode="External"/><Relationship Id="rId34" Type="http://schemas.openxmlformats.org/officeDocument/2006/relationships/hyperlink" Target="https://gcc02.safelinks.protection.outlook.com/?url=https%3A%2F%2Fr20.rs6.net%2Ftn.jsp%3Ff%3D001eXjQqPfn7SFFR0Qn8KYWx2HPIiCH1077p0HhtofX8YIfqlbky0rbc9miO_JFz5Udj1nVaLuBEG_c6wfKe97x6N1Zxh0qlFtEKyx15M-uolixHLtqMGRL06mclKn3VEw4TBn-Uh3XeABYD8mRQ-I1y3c2-gEnuSYpTLeLTFSofgNg3OmZm9kszGn4EyWU94msa9gA06TDOPDhOMS_bg4BSGYXZB73q2bmq07qfoxBzPjpkho0oxT8tBTZ_28ZAF5c3qXUOkei4d5tI_YWUvT3kRZ6zK2I-u3Oh4kG9Kfj8OM6ElJFDuTRnS6PuF4O22ZkO4f6FS2ntVNSTflp1CO4fyqe54M2C2gS_bONT9KCvM0nwpsbIakHvs9E6zQdhh3yA0C2XKYyuNUdWvKC9n0Tf15-J63tQtG374SiTrLwGXp8U0COzswecindBczcqZKQp-eBBA6vs2ZuZJ5YJhK5bhLktT4DlNgTtGtQiI3mcpExYkudoH-i5pX00CyaUvyaU4251UAt9pRr38vL7RUZgiuYnoQoIaHdfuwW3AdERX_5q5Hc_6awLltTjX-auZPjYC4KG7-IsvFfDg_8rvWggjUvftBmAtwvXpdQ7v0taVoZJ3fbBWA3C5AioszpwxnKIajvdzbRJ5Q8NF8mCQumLW9KP5Etw1sfsvE5R1I3qZJ2AL7t4P2PuQ5B2GcXvhmt%26c%3D0emNAtMKF3q_TjG6eWd1sR9ST4ZU-2Gmsf9DlKxiMyTzlziMfOswyg%3D%3D%26ch%3DNk8sWzFECBHw3ROMzoxO0PvC0NZxoY_EAic7bWhEO1qSshxySnoWYQ%3D%3D&amp;data=05%7C01%7Cslloyd%40howardcountymd.gov%7C65211189a64b40acab9108dac8b37e43%7C0538130803664bb7a95b95304bd11a58%7C1%7C0%7C638042970512765941%7CUnknown%7CTWFpbGZsb3d8eyJWIjoiMC4wLjAwMDAiLCJQIjoiV2luMzIiLCJBTiI6Ik1haWwiLCJXVCI6Mn0%3D%7C3000%7C%7C%7C&amp;sdata=HbCDcycah7ux1ypMobZRSJM2UHAfXSKnn6GjXusb4w8%3D&amp;reserved=0" TargetMode="External"/><Relationship Id="rId42" Type="http://schemas.openxmlformats.org/officeDocument/2006/relationships/hyperlink" Target="https://gcc02.safelinks.protection.outlook.com/?url=https%3A%2F%2Ft.emailupdates.cdc.gov%2Fr%2F%3Fid%3Dh7142090c%2C17ac359f%2C17bfd0a2%26e%3DQUNTVHJhY2tpbmdJRD1ETTkyNzEwJkFDU1RyYWNraW5nTGFiZWw9TmV3JTIwRGlhYmV0ZXMlMjBEYXRh%26s%3Dq7UED28kflMIz2wnzACXOEe4ILMgcRt5aNj9WaoIwZM&amp;data=05%7C01%7Cslloyd%40howardcountymd.gov%7C9f21565b1e2c4cbe566808dac7d7bfc1%7C0538130803664bb7a95b95304bd11a58%7C1%7C0%7C638042026685945472%7CUnknown%7CTWFpbGZsb3d8eyJWIjoiMC4wLjAwMDAiLCJQIjoiV2luMzIiLCJBTiI6Ik1haWwiLCJXVCI6Mn0%3D%7C3000%7C%7C%7C&amp;sdata=xzGHculQyf%2FDUfaAYllvMyZxMsgiH3SNMGLztcMnzu0%3D&amp;reserved=0" TargetMode="External"/><Relationship Id="rId47" Type="http://schemas.openxmlformats.org/officeDocument/2006/relationships/hyperlink" Target="https://gcc02.safelinks.protection.outlook.com/?url=https%3A%2F%2Fssw195.lt.acemlna.com%2FProd%2Flink-tracker%3FredirectUrl%3DaHR0cHMlM0ElMkYlMkZsZ2J0cWVxdWl0eS5vcmclMkZ3cC1jb250ZW50JTJGdXBsb2FkcyUyRjIwMjIlMkYxMSUyRkNvRS1TdXBwb3J0aW5nLXRoZS1Xb3JrZm9yY2UtVGlwc2hlZXQucGRm%26sig%3DC3zrfxYKUDg2JAWF78hXFWSC2qo1xP3698xB5BLMSnjc%26iat%3D1668693891%26a%3D%257C%257C650838985%257C%257C%26account%3Dssw195.activehosted.com%26email%3DhlpW7pDaPTqxMsWKIbP4p6kM1F0CRx%252Bte1TDDYUAWkg%253D%26s%3D17a10e9d45a686d145721c9587b029a1%26i%3D379A456A11A7528&amp;data=05%7C01%7Cslloyd%40howardcountymd.gov%7Cfcbd77641d9d4903c3f108dac8ac9652%7C0538130803664bb7a95b95304bd11a58%7C1%7C0%7C638042940834503372%7CUnknown%7CTWFpbGZsb3d8eyJWIjoiMC4wLjAwMDAiLCJQIjoiV2luMzIiLCJBTiI6Ik1haWwiLCJXVCI6Mn0%3D%7C3000%7C%7C%7C&amp;sdata=wXQmaFHRVjPZegDGvO8Zik3D3OGhwYeJUzXaztc9Gf0%3D&amp;reserved=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ngot@howardcountymd.gov" TargetMode="External"/><Relationship Id="rId17" Type="http://schemas.openxmlformats.org/officeDocument/2006/relationships/hyperlink" Target="https://gcc02.safelinks.protection.outlook.com/?url=https%3A%2F%2Fr20.rs6.net%2Ftn.jsp%3Ff%3D001348N8SiE_zdStXcCEp3l55lZWHh2CjGE4oY_dPBB3ADXeAkpCMtG1liStwDAaOPiBx1bEhU1kiXRrkE_nGKoT5HsIFX6ioWxVC5IQklxao4ZkhEYskg9VryzAANykzbySAlxwLe6ojVbPcgPlGcVJW41x9J9l84U1Fu96EDhrPAiclFl2zX82gAVE7xoi-P-R5EkZUCj0Cs%3D%26c%3Dup0MiYF0SB2_vgxZYypW4njLpiyHUvoBlUR90HHkeZnFoASC7CmGQA%3D%3D%26ch%3D_HnvPKRlxtGmeK7ApzmrOX-1QbYj_znM2QIzvOpkIio9M3D3LWu0kg%3D%3D&amp;data=05%7C01%7Cslloyd%40howardcountymd.gov%7C81763123c90e486e5cca08dac7f8ec71%7C0538130803664bb7a95b95304bd11a58%7C1%7C0%7C638042169178165714%7CUnknown%7CTWFpbGZsb3d8eyJWIjoiMC4wLjAwMDAiLCJQIjoiV2luMzIiLCJBTiI6Ik1haWwiLCJXVCI6Mn0%3D%7C3000%7C%7C%7C&amp;sdata=NJQrdi0spPbb4WCI9WoySg2JqpXyts6SuFNRq1lH%2BlQ%3D&amp;reserved=0" TargetMode="External"/><Relationship Id="rId25" Type="http://schemas.openxmlformats.org/officeDocument/2006/relationships/hyperlink" Target="https://www.nationalacademies.org/event/12-07-2022/addressing-the-needs-of-an-aging-population-through-health-professions-education-part-1-of-a-workshop-series" TargetMode="External"/><Relationship Id="rId33" Type="http://schemas.openxmlformats.org/officeDocument/2006/relationships/hyperlink" Target="https://gcc02.safelinks.protection.outlook.com/?url=https%3A%2F%2Fssw195.lt.acemlna.com%2FProd%2Flink-tracker%3FredirectUrl%3DaHR0cHMlM0ElMkYlMkZsZ2J0cWVxdWl0eS5vcmclMkZ3cC1jb250ZW50JTJGdXBsb2FkcyUyRjIwMjElMkYxMSUyRlRoZS1Ib2xpZGF5LUNoZWNrbGlzdC1mb3ItTEdCVFEtUGVvcGxlLnBkZg%3D%3D%26sig%3D5vrkyEjAA4sx59vf2QzGRGf6dVJ5E44eRsMDtBEtTR7j%26iat%3D1668693891%26a%3D%257C%257C650838985%257C%257C%26account%3Dssw195.activehosted.com%26email%3DhlpW7pDaPTqxMsWKIbP4p6kM1F0CRx%252Bte1TDDYUAWkg%253D%26s%3D17a10e9d45a686d145721c9587b029a1%26i%3D379A456A11A7536&amp;data=05%7C01%7Cslloyd%40howardcountymd.gov%7Cfcbd77641d9d4903c3f108dac8ac9652%7C0538130803664bb7a95b95304bd11a58%7C1%7C0%7C638042940834659590%7CUnknown%7CTWFpbGZsb3d8eyJWIjoiMC4wLjAwMDAiLCJQIjoiV2luMzIiLCJBTiI6Ik1haWwiLCJXVCI6Mn0%3D%7C3000%7C%7C%7C&amp;sdata=1PsSofbO50zUieLsqKwj5NlUrvGM2kw%2FSVhvGgi820w%3D&amp;reserved=0" TargetMode="External"/><Relationship Id="rId38" Type="http://schemas.openxmlformats.org/officeDocument/2006/relationships/hyperlink" Target="https://gcc02.safelinks.protection.outlook.com/?url=https%3A%2F%2Fclick.email.aarp.org%2F%3Fqs%3Dfd76ea458b07a3e8bbeea059240941486364943029fa7242cca625b6198c50c804e46d23a2fe490b78b2d41a74138ed329a477a9cd9b45e8b066a96e76ae9cf2&amp;data=05%7C01%7Cslloyd%40howardcountymd.gov%7C38a42f2eeaf24b10828a08dac7f94e86%7C0538130803664bb7a95b95304bd11a58%7C1%7C0%7C638042170845783385%7CUnknown%7CTWFpbGZsb3d8eyJWIjoiMC4wLjAwMDAiLCJQIjoiV2luMzIiLCJBTiI6Ik1haWwiLCJXVCI6Mn0%3D%7C3000%7C%7C%7C&amp;sdata=8S2gwvtXwbo1NMBpVmPwxojtosn3IGx1KRlaZVottRk%3D&amp;reserved=0" TargetMode="External"/><Relationship Id="rId46" Type="http://schemas.openxmlformats.org/officeDocument/2006/relationships/hyperlink" Target="https://gcc02.safelinks.protection.outlook.com/?url=https%3A%2F%2Fr20.rs6.net%2Ftn.jsp%3Ff%3D001OBYbZY31pjJ7B-aYyAGnOMtk5wDbmERZ7wTBNa4CgSjwysF7rhS-2uGpKt302ziF7Px0bSXRUMpov6NmIAyfmMXpyDGq2HsbPoKomWWbrfV0gBuPhwuiLA4N8Foecm6MUY7YtKUBDvsz5gZpbwo6UHas72WWemR7GzCSFiEtSKbwfWfxxyM7KerXlsTfvEDH5oM1KNRNIH2JP2eFRvJaIUZzxM1BDFy3%26c%3DQD0pq26zWmIGiU1ziQe4E08mXh0K9uzwG_Dw4nkuVGpXLIeozQMmhw%3D%3D%26ch%3Dke--3gkO0RNjqHSRyT5llUQUKFDPP5LbxN9jDusuOmbjcDaI4b1t1Q%3D%3D&amp;data=05%7C01%7Cslloyd%40howardcountymd.gov%7C7f5a65407ae04e8badde08dac7d82477%7C0538130803664bb7a95b95304bd11a58%7C1%7C0%7C638042028405277737%7CUnknown%7CTWFpbGZsb3d8eyJWIjoiMC4wLjAwMDAiLCJQIjoiV2luMzIiLCJBTiI6Ik1haWwiLCJXVCI6Mn0%3D%7C3000%7C%7C%7C&amp;sdata=wpd866cfLG1UrwsOGgpDIfdopPnbslEvdGAt98m2XHg%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ssw195.lt.acemlna.com%2FProd%2Flink-tracker%3FredirectUrl%3DaHR0cHMlM0ElMkYlMkZ0aGVpbnN0aXR1dGUubXlhYnNvcmIuY29tJTJGJTNGS2V5TmFtZSUzRExHQlRRX0NPRV9DdWx0dXJhbGx5X1JlbGV2YW50X1NlcnZpY2VzX0NFVQ%3D%3D%26sig%3D36nL4oUdMNkLD78Eun81smzLS6pb9SHoho7jWJneE5qF%26iat%3D1668693891%26a%3D%257C%257C650838985%257C%257C%26account%3Dssw195.activehosted.com%26email%3DhlpW7pDaPTqxMsWKIbP4p6kM1F0CRx%252Bte1TDDYUAWkg%253D%26s%3D17a10e9d45a686d145721c9587b029a1%26i%3D379A456A11A7531&amp;data=05%7C01%7Cslloyd%40howardcountymd.gov%7Cfcbd77641d9d4903c3f108dac8ac9652%7C0538130803664bb7a95b95304bd11a58%7C1%7C0%7C638042940834503372%7CUnknown%7CTWFpbGZsb3d8eyJWIjoiMC4wLjAwMDAiLCJQIjoiV2luMzIiLCJBTiI6Ik1haWwiLCJXVCI6Mn0%3D%7C3000%7C%7C%7C&amp;sdata=5pkRE3J4zKR%2FxWVqqSzk6E7uCIfl1RFbmh3pK6QzWSg%3D&amp;reserved=0" TargetMode="External"/><Relationship Id="rId20" Type="http://schemas.openxmlformats.org/officeDocument/2006/relationships/hyperlink" Target="https://gcc02.safelinks.protection.outlook.com/?url=https%3A%2F%2Furldefense.proofpoint.com%2Fv2%2Furl%3Fu%3Dhttps-3A__healthcentricadvisors.zoom.us_meeting_register_tZ0sdu-2DurjksG9HQM-2Df2vQANAfl2RjulN6bN%26d%3DDwMFAw%26c%3DGVdacB6ubqYPDFP-cd_GXA%26r%3D4KszCYoKfueRaCsMJb5qVIAIhM4_gJRl08dA96GhUC4%26m%3DWFq5esg2xPDSGiKqYWBzuvNCCeB3y37Gjrr2v_-lPAIFYXHYgyH92OEfAdMocS1O%26s%3D6Nq1QZnPekt6Zm1whXPH2YngtCEQvgHT6FirR-42af0%26e%3D&amp;data=05%7C01%7Cslloyd%40howardcountymd.gov%7Cd479563b11b64c5b2d6408dac7f82c9d%7C0538130803664bb7a95b95304bd11a58%7C1%7C0%7C638042165950080142%7CUnknown%7CTWFpbGZsb3d8eyJWIjoiMC4wLjAwMDAiLCJQIjoiV2luMzIiLCJBTiI6Ik1haWwiLCJXVCI6Mn0%3D%7C3000%7C%7C%7C&amp;sdata=wVVJI%2Fr%2FXEeiFHapEjRXh09EMVYPwFRtRdaWRo43NII%3D&amp;reserved=0" TargetMode="External"/><Relationship Id="rId29" Type="http://schemas.openxmlformats.org/officeDocument/2006/relationships/hyperlink" Target="https://gcc02.safelinks.protection.outlook.com/?url=https%3A%2F%2Flnks.gd%2Fl%2FeyJhbGciOiJIUzI1NiJ9.eyJidWxsZXRpbl9saW5rX2lkIjoxMTMsInVyaSI6ImJwMjpjbGljayIsImJ1bGxldGluX2lkIjoiMjAyMjExMTUuNjY3MzIxNzEiLCJ1cmwiOiJodHRwczovL2ludGVncmF0aW9uYWNhZGVteS5haHJxLmdvdi9hYm91dC9pbnRlZ3JhdGVkLWJlaGF2aW9yYWwtaGVhbHRoL3ByZWduYW50LXBvc3RwYXJ0dW0td29tZW4ifQ.Jy29AkVYtP9PiS_mqDUopTtca1wevkBFPyFnur3yIWg%2Fs%2F1504861883%2Fbr%2F148251078094-l&amp;data=05%7C01%7Cslloyd%40howardcountymd.gov%7C165374302b584996a94708dac7f803a6%7C0538130803664bb7a95b95304bd11a58%7C1%7C0%7C638042165283410312%7CUnknown%7CTWFpbGZsb3d8eyJWIjoiMC4wLjAwMDAiLCJQIjoiV2luMzIiLCJBTiI6Ik1haWwiLCJXVCI6Mn0%3D%7C3000%7C%7C%7C&amp;sdata=pRbGNUTMTLLT%2BJXD7iAJ251NmWn21FfyAtdCOCkTTJM%3D&amp;reserved=0" TargetMode="External"/><Relationship Id="rId41" Type="http://schemas.openxmlformats.org/officeDocument/2006/relationships/hyperlink" Target="https://gcc02.safelinks.protection.outlook.com/?url=https%3A%2F%2Ft.emailupdates.cdc.gov%2Fr%2F%3Fid%3Dh7142090c%2C17ac359f%2C17bfd0a1%26e%3DQUNTVHJhY2tpbmdJRD1ETTkyNzEwJkFDU1RyYWNraW5nTGFiZWw9TmV3JTIwRGlhYmV0ZXMlMjBEYXRh%26s%3DhDeXMveUk2lQKbm-qY-Qcs3iWiVAjNP3xFXjJOVa9dY&amp;data=05%7C01%7Cslloyd%40howardcountymd.gov%7C9f21565b1e2c4cbe566808dac7d7bfc1%7C0538130803664bb7a95b95304bd11a58%7C1%7C0%7C638042026685945472%7CUnknown%7CTWFpbGZsb3d8eyJWIjoiMC4wLjAwMDAiLCJQIjoiV2luMzIiLCJBTiI6Ik1haWwiLCJXVCI6Mn0%3D%7C3000%7C%7C%7C&amp;sdata=bO9NYnVofND9Ps746t47hhOtMF7KwEXdDOcmc7X40qw%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hcresources.org/" TargetMode="External"/><Relationship Id="rId24" Type="http://schemas.openxmlformats.org/officeDocument/2006/relationships/hyperlink" Target="https://gcc02.safelinks.protection.outlook.com/?url=https%3A%2F%2Fssw195.lt.acemlna.com%2FProd%2Flink-tracker%3FredirectUrl%3DaHR0cHMlM0ElMkYlMkZ0aGVpbnN0aXR1dGUubXlhYnNvcmIuY29tJTNGS2V5TmFtZSUzRExHQlRRX0NPRV9DbGluaWNhbF9Qcm9ncmFtc19mb3JfTEdCVFFfWW91dGhfQ09B%26sig%3D8rmBvHucKAbs3TMeHgW8g9SVRAeh9tXgBHcW16vHkddX%26iat%3D1668693891%26a%3D%257C%257C650838985%257C%257C%26account%3Dssw195.activehosted.com%26email%3DhlpW7pDaPTqxMsWKIbP4p6kM1F0CRx%252Bte1TDDYUAWkg%253D%26s%3D17a10e9d45a686d145721c9587b029a1%26i%3D379A456A11A7534&amp;data=05%7C01%7Cslloyd%40howardcountymd.gov%7Cfcbd77641d9d4903c3f108dac8ac9652%7C0538130803664bb7a95b95304bd11a58%7C1%7C0%7C638042940834659590%7CUnknown%7CTWFpbGZsb3d8eyJWIjoiMC4wLjAwMDAiLCJQIjoiV2luMzIiLCJBTiI6Ik1haWwiLCJXVCI6Mn0%3D%7C3000%7C%7C%7C&amp;sdata=vjb14dSlh5b3GxhZ%2BkqmWX0AhORuKXB92JSOQ5jYqEY%3D&amp;reserved=0" TargetMode="External"/><Relationship Id="rId32" Type="http://schemas.openxmlformats.org/officeDocument/2006/relationships/hyperlink" Target="https://gcc02.safelinks.protection.outlook.com/?url=https%3A%2F%2Flnks.gd%2Fl%2FeyJhbGciOiJIUzI1NiJ9.eyJlbWFpbCI6ImJyYW1iaGFyYXRAaG93YXJkY291bnR5bWQuZ292IiwiYnVsbGV0aW5fbGlua19pZCI6IjEwMCIsInN1YnNjcmliZXJfaWQiOiIxNTA0ODYxODgzIiwibGlua19pZCI6IjI1MjY4OTI1MjAiLCJ1cmkiOiJicDI6ZGlnZXN0IiwidXJsIjoiaHR0cHM6Ly9lZmZlY3RpdmVoZWFsdGhjYXJlLmFocnEuZ292L3Byb2R1Y3RzL21hdGVybmFsLW1vcmJpZGl0eS1tb3J0YWxpdHkvZHJhZnQtY29tbWVudCIsImJ1bGxldGluX2lkIjoiMjAyMjExMDcuNjYyOTUwOTEifQ.v3B187-estYhqxKP_jod5rnKB1b5gq4YjEYN-qfcGKI&amp;data=05%7C01%7Cslloyd%40howardcountymd.gov%7C517eecc2df664eecfc0d08dac741407e%7C0538130803664bb7a95b95304bd11a58%7C1%7C0%7C638041380327463771%7CUnknown%7CTWFpbGZsb3d8eyJWIjoiMC4wLjAwMDAiLCJQIjoiV2luMzIiLCJBTiI6Ik1haWwiLCJXVCI6Mn0%3D%7C3000%7C%7C%7C&amp;sdata=K6wNrwFH8OtaJi7Mjg0MLpbv925TCn720KbroG4pOvM%3D&amp;reserved=0" TargetMode="External"/><Relationship Id="rId37" Type="http://schemas.openxmlformats.org/officeDocument/2006/relationships/hyperlink" Target="https://gcc02.safelinks.protection.outlook.com/?url=https%3A%2F%2Flnks.gd%2Fl%2FeyJhbGciOiJIUzI1NiJ9.eyJidWxsZXRpbl9saW5rX2lkIjoxMjMsInVyaSI6ImJwMjpjbGljayIsImJ1bGxldGluX2lkIjoiMjAyMjExMTUuNjY3MzIxNzEiLCJ1cmwiOiJodHRwczovL3d3dy5wdWJtZWQubmNiaS5ubG0ubmloLmdvdi8zNTkyNzk2NCJ9.hIyRGwQXaBYTOgW1jEK7SZ82_lkB_ohkAXrQlEUqrKo%2Fs%2F1504861883%2Fbr%2F148251078094-l&amp;data=05%7C01%7Cslloyd%40howardcountymd.gov%7C165374302b584996a94708dac7f803a6%7C0538130803664bb7a95b95304bd11a58%7C1%7C0%7C638042165283566536%7CUnknown%7CTWFpbGZsb3d8eyJWIjoiMC4wLjAwMDAiLCJQIjoiV2luMzIiLCJBTiI6Ik1haWwiLCJXVCI6Mn0%3D%7C3000%7C%7C%7C&amp;sdata=%2FOvVHigl4x0tnmacWBC%2B%2Fvia5cyzULIOamPnZZEbnj0%3D&amp;reserved=0" TargetMode="External"/><Relationship Id="rId40" Type="http://schemas.openxmlformats.org/officeDocument/2006/relationships/hyperlink" Target="https://gcc02.safelinks.protection.outlook.com/?url=https%3A%2F%2Flnks.gd%2Fl%2FeyJhbGciOiJIUzI1NiJ9.eyJlbWFpbCI6ImJyYW1iaGFyYXRAaG93YXJkY291bnR5bWQuZ292IiwiYnVsbGV0aW5fbGlua19pZCI6IjEwMCIsInN1YnNjcmliZXJfaWQiOiIxNTA0ODYxODgzIiwibGlua19pZCI6IjI0MzczMzg3MjEiLCJ1cmkiOiJicDI6ZGlnZXN0IiwidXJsIjoiaHR0cHM6Ly93d3cuZmVkZXJhbHJlZ2lzdGVyLmdvdi9kb2N1bWVudHMvMjAyMi8wOS8xNi8yMDIyLTIwMDI3L3JlcXVlc3QtZm9yLWluZm9ybWF0aW9uLW9uLXBlcnNvbi1jZW50ZXJlZC1jYXJlLXBsYW5uaW5nLWZvci1tdWx0aXBsZS1jaHJvbmljLWNvbmRpdGlvbnMtbWNjIiwiYnVsbGV0aW5faWQiOiIyMDIyMTEwMi42NjA1MDM4MSJ9.2FEABHyEQ0rjjogaw1LFUOyXFsziRRXGD84u3S5kpLI&amp;data=05%7C01%7Cslloyd%40howardcountymd.gov%7C3d41952d37e246ad1e2408dac7d8bef2%7C0538130803664bb7a95b95304bd11a58%7C1%7C0%7C638042030973921168%7CUnknown%7CTWFpbGZsb3d8eyJWIjoiMC4wLjAwMDAiLCJQIjoiV2luMzIiLCJBTiI6Ik1haWwiLCJXVCI6Mn0%3D%7C3000%7C%7C%7C&amp;sdata=t2wAPYCLXcbKyH%2FxPQj7PrMPzmrsYXUV4mUt5MIITes%3D&amp;reserved=0" TargetMode="External"/><Relationship Id="rId45" Type="http://schemas.openxmlformats.org/officeDocument/2006/relationships/hyperlink" Target="https://gcc02.safelinks.protection.outlook.com/?url=https%3A%2F%2Flnks.gd%2Fl%2FeyJhbGciOiJIUzI1NiJ9.eyJidWxsZXRpbl9saW5rX2lkIjoxMTUsInVyaSI6ImJwMjpjbGljayIsImJ1bGxldGluX2lkIjoiMjAyMjExMTUuNjY3MzIxNzEiLCJ1cmwiOiJodHRwczovL2VmZmVjdGl2ZWhlYWx0aGNhcmUuYWhycS5nb3YvcHJvZHVjdHMvYWxjb2hvbC11c2UtZGlzb3JkZXJzL2RyYWZ0LWNvbW1lbnRzIn0.D70uYF_vQtIEkv_zLQs0J74EOgtG7qxJSEzKEwq63g4%2Fs%2F1504861883%2Fbr%2F148251078094-l&amp;data=05%7C01%7Cslloyd%40howardcountymd.gov%7C165374302b584996a94708dac7f803a6%7C0538130803664bb7a95b95304bd11a58%7C1%7C0%7C638042165283410312%7CUnknown%7CTWFpbGZsb3d8eyJWIjoiMC4wLjAwMDAiLCJQIjoiV2luMzIiLCJBTiI6Ik1haWwiLCJXVCI6Mn0%3D%7C3000%7C%7C%7C&amp;sdata=zB3%2BvrB673smbn3fL%2F5aLCAGn0S6oSl2jx%2FVTUlrkTo%3D&amp;reserved=0"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r20.rs6.net%2Ftn.jsp%3Ff%3D001tv5057q5gdDx0p7kIpf9w02TS50she9mzArZGho6xwFi-NdbEjGGcj_ZxJRLsoac-C52BRrySshmEaYPTKiKSs0N4hfJ7dMbrsMFtgYZlUFIIyFFM-AozQwQJEA1maHUr7Sf1EDXDeV9FGLM2-PnsL8cq9hiq9g2Qk5MahDwKzFSwvFjhXOjSw%3D%3D%26c%3DsBrImn-bsf5Ci1u1qfCmA-HuydwuUD1RsvvA7iO16FFjx7tXybCzRw%3D%3D%26ch%3DCebfoBULy-sYMhtcdlzLRprbp2HgRAfmZ9bdPVHdTBpD2585ZdzJdg%3D%3D&amp;data=05%7C01%7Cslloyd%40howardcountymd.gov%7Cdd4785da55e3488f969008dac73ea7f9%7C0538130803664bb7a95b95304bd11a58%7C1%7C0%7C638041369187586128%7CUnknown%7CTWFpbGZsb3d8eyJWIjoiMC4wLjAwMDAiLCJQIjoiV2luMzIiLCJBTiI6Ik1haWwiLCJXVCI6Mn0%3D%7C3000%7C%7C%7C&amp;sdata=TLV9jiHeMzXSR9rNId0wsrkltWvSJww%2FWt0jlTil7mM%3D&amp;reserved=0" TargetMode="External"/><Relationship Id="rId23" Type="http://schemas.openxmlformats.org/officeDocument/2006/relationships/hyperlink" Target="https://help.recoverycentersofamerica.com/CEU2022-12-6TheBiologyofSubstanceUseDisorders_registration.html" TargetMode="External"/><Relationship Id="rId28" Type="http://schemas.openxmlformats.org/officeDocument/2006/relationships/hyperlink" Target="https://gcc02.safelinks.protection.outlook.com/?url=https%3A%2F%2Flnks.gd%2Fl%2FeyJhbGciOiJIUzI1NiJ9.eyJidWxsZXRpbl9saW5rX2lkIjoxMDQsInVyaSI6ImJwMjpjbGljayIsImJ1bGxldGluX2lkIjoiMjAyMjExMTUuNjY3MzIxNzEiLCJ1cmwiOiJodHRwczovL3B1Ym1lZC5uY2JpLm5sbS5uaWguZ292LzM2MDc1Njk5LyJ9.UZSD6XJI92dbpvQoCgPjVw5p0tjOr1b4dl-m3qFx-zI%2Fs%2F1504861883%2Fbr%2F148251078094-l&amp;data=05%7C01%7Cslloyd%40howardcountymd.gov%7C165374302b584996a94708dac7f803a6%7C0538130803664bb7a95b95304bd11a58%7C1%7C0%7C638042165283410312%7CUnknown%7CTWFpbGZsb3d8eyJWIjoiMC4wLjAwMDAiLCJQIjoiV2luMzIiLCJBTiI6Ik1haWwiLCJXVCI6Mn0%3D%7C3000%7C%7C%7C&amp;sdata=%2BlU%2BPY0r8rmdYBUl4%2BASqf%2FNhWILdSfPkAKSlxJaTaM%3D&amp;reserved=0" TargetMode="External"/><Relationship Id="rId36" Type="http://schemas.openxmlformats.org/officeDocument/2006/relationships/hyperlink" Target="https://gcc02.safelinks.protection.outlook.com/?url=https%3A%2F%2Flnks.gd%2Fl%2FeyJhbGciOiJIUzI1NiJ9.eyJidWxsZXRpbl9saW5rX2lkIjoxMjIsInVyaSI6ImJwMjpjbGljayIsImJ1bGxldGluX2lkIjoiMjAyMjExMTUuNjY3MzIxNzEiLCJ1cmwiOiJodHRwczovL3d3dy5wdWJtZWQubmNiaS5ubG0ubmloLmdvdi8zNTc2NzQ3MCJ9.NNOVriIabFY0_M_vkq3VMdumARmFXYTili89mRE_zcw%2Fs%2F1504861883%2Fbr%2F148251078094-l&amp;data=05%7C01%7Cslloyd%40howardcountymd.gov%7C165374302b584996a94708dac7f803a6%7C0538130803664bb7a95b95304bd11a58%7C1%7C0%7C638042165283566536%7CUnknown%7CTWFpbGZsb3d8eyJWIjoiMC4wLjAwMDAiLCJQIjoiV2luMzIiLCJBTiI6Ik1haWwiLCJXVCI6Mn0%3D%7C3000%7C%7C%7C&amp;sdata=YgKOALpAjNOiBTDEin89FPJXTuq8pRPjpIflV%2Bd4%2B2I%3D&amp;reserved=0" TargetMode="External"/><Relationship Id="rId49" Type="http://schemas.openxmlformats.org/officeDocument/2006/relationships/header" Target="header1.xml"/><Relationship Id="rId10" Type="http://schemas.openxmlformats.org/officeDocument/2006/relationships/hyperlink" Target="https://gcc02.safelinks.protection.outlook.com/?url=https%3A%2F%2Fr20.rs6.net%2Ftn.jsp%3Ff%3D001OBYbZY31pjJ7B-aYyAGnOMtk5wDbmERZ7wTBNa4CgSjwysF7rhS-2snK3kDIbx9ncLJkUO5B91TD_PiqxOSPmIPV8bFhla4i7GQTfExpq3kwR9oETjRD0dbcgz7Kg5scdRUXaAdokMjfgJw34YcsjoerTO9jdbYTG5Hggx3ddBlLnHCD8OYn5GQ3I8Mz4OsaBoNIVulnkgzhIEwkJm2dLDEgxkczxV4sVuhR863He_P_ILodQuIHOaaS70hDdowyQCgWMytDjZ9_0yq0orULLeiBquVXmVuYwptyHKItZCtgE20HcKk4UzebqPCoX7vGxgzuYUGgN4P65nc_7orUt5FIcd64Rl4nhaa0DzMCVghxM5DH9X3y3qLEQBN47S5vQcVdCc9X7lkP6LyDW5imE1T9kHtEDO4ZiRa-MAUix2UIaLvc9k4T_aUqnVDYDuNj2c7Ls82U6PhIfID0WceAIrAq0Gr8PTEMzrzEYcpxsmlHxDye6-pab8-PDEK14nVtPKJWirfcNQsZyZuNWZCkDTDmkll0t_ri_bAWfoO7P5z-HKPCU4hWEZVImBVL6bz99T9y3kxao63f_BmQ8JWsaosRTVSXhhmV%26c%3DQD0pq26zWmIGiU1ziQe4E08mXh0K9uzwG_Dw4nkuVGpXLIeozQMmhw%3D%3D%26ch%3Dke--3gkO0RNjqHSRyT5llUQUKFDPP5LbxN9jDusuOmbjcDaI4b1t1Q%3D%3D&amp;data=05%7C01%7Cslloyd%40howardcountymd.gov%7C7f5a65407ae04e8badde08dac7d82477%7C0538130803664bb7a95b95304bd11a58%7C1%7C0%7C638042028405277737%7CUnknown%7CTWFpbGZsb3d8eyJWIjoiMC4wLjAwMDAiLCJQIjoiV2luMzIiLCJBTiI6Ik1haWwiLCJXVCI6Mn0%3D%7C3000%7C%7C%7C&amp;sdata=tGz3qDoO5HLLFDEncOEgQa60XLYUZOMMqFRH81GMbgg%3D&amp;reserved=0" TargetMode="External"/><Relationship Id="rId19" Type="http://schemas.openxmlformats.org/officeDocument/2006/relationships/hyperlink" Target="https://gcc02.safelinks.protection.outlook.com/?url=https%3A%2F%2Fr20.rs6.net%2Ftn.jsp%3Ff%3D001tv5057q5gdDx0p7kIpf9w02TS50she9mzArZGho6xwFi-NdbEjGGcj3VJwVDgFcLBtaJ9Y_FM_GqS51XvNYSZwYACClNl4Tx8RNwy5Tyx6a1P0xtZ1UubybXUJCxJzWvCLY3jfuAWZzAI1fw5IJ0SFIAHUfAPV2JhmG7gTlJv6v7dRXEPlawfIKjVmaAQEXoHwIdPai1vnQ89nLTBND4g4OcNakxxpaC%26c%3DsBrImn-bsf5Ci1u1qfCmA-HuydwuUD1RsvvA7iO16FFjx7tXybCzRw%3D%3D%26ch%3DCebfoBULy-sYMhtcdlzLRprbp2HgRAfmZ9bdPVHdTBpD2585ZdzJdg%3D%3D&amp;data=05%7C01%7Cslloyd%40howardcountymd.gov%7Cdd4785da55e3488f969008dac73ea7f9%7C0538130803664bb7a95b95304bd11a58%7C1%7C0%7C638041369187429901%7CUnknown%7CTWFpbGZsb3d8eyJWIjoiMC4wLjAwMDAiLCJQIjoiV2luMzIiLCJBTiI6Ik1haWwiLCJXVCI6Mn0%3D%7C3000%7C%7C%7C&amp;sdata=kUog4ArEABHl49i%2B2Nbhi5JgHlfgPAG%2B3jbf9un2kGA%3D&amp;reserved=0" TargetMode="External"/><Relationship Id="rId31" Type="http://schemas.openxmlformats.org/officeDocument/2006/relationships/hyperlink" Target="https://gcc02.safelinks.protection.outlook.com/?url=https%3A%2F%2Fr20.rs6.net%2Ftn.jsp%3Ff%3D001tv5057q5gdDx0p7kIpf9w02TS50she9mzArZGho6xwFi-NdbEjGGcj_ZxJRLsoacvzy57sBdVlJ8Jn1D498ndPTzPAqPJgR6YJeQcPPiPU67gfwM1Z0-IHt49mbTD9ejsXMRKISZn9hKJN3OGTYoBqWKmejc5P_usxsv8QUUrh8xYP-J2ZMj66Zgr20ik2wpG1r9Rh088yUSDa6wKCd9G08DQ8HGa__M%26c%3DsBrImn-bsf5Ci1u1qfCmA-HuydwuUD1RsvvA7iO16FFjx7tXybCzRw%3D%3D%26ch%3DCebfoBULy-sYMhtcdlzLRprbp2HgRAfmZ9bdPVHdTBpD2585ZdzJdg%3D%3D&amp;data=05%7C01%7Cslloyd%40howardcountymd.gov%7Cdd4785da55e3488f969008dac73ea7f9%7C0538130803664bb7a95b95304bd11a58%7C1%7C0%7C638041369187429901%7CUnknown%7CTWFpbGZsb3d8eyJWIjoiMC4wLjAwMDAiLCJQIjoiV2luMzIiLCJBTiI6Ik1haWwiLCJXVCI6Mn0%3D%7C3000%7C%7C%7C&amp;sdata=2Q3iRNbpdOG%2FyQGy%2B9wOT5%2Fxbm8H8uCsNBHzsjHzuwg%3D&amp;reserved=0" TargetMode="External"/><Relationship Id="rId44" Type="http://schemas.openxmlformats.org/officeDocument/2006/relationships/hyperlink" Target="https://gcc02.safelinks.protection.outlook.com/?url=https%3A%2F%2Flnks.gd%2Fl%2FeyJhbGciOiJIUzI1NiJ9.eyJidWxsZXRpbl9saW5rX2lkIjoxMTcsInVyaSI6ImJwMjpjbGljayIsImJ1bGxldGluX2lkIjoiMjAyMjExMTUuNjY3MzIxNzEiLCJ1cmwiOiJodHRwczovL3d3dy5wdWJtZWQubmNiaS5ubG0ubmloLmdvdi8zNTkyNTU3MCJ9.PVTAyrXi_hjaGxsyVa4bRNQcf6uFyxgRgv3soi7COdQ%2Fs%2F1504861883%2Fbr%2F148251078094-l&amp;data=05%7C01%7Cslloyd%40howardcountymd.gov%7C165374302b584996a94708dac7f803a6%7C0538130803664bb7a95b95304bd11a58%7C1%7C0%7C638042165283566536%7CUnknown%7CTWFpbGZsb3d8eyJWIjoiMC4wLjAwMDAiLCJQIjoiV2luMzIiLCJBTiI6Ik1haWwiLCJXVCI6Mn0%3D%7C3000%7C%7C%7C&amp;sdata=BVUsr4yk1l8Fj0LlhTI%2Bh244pNncs%2FTe12zmphSZ%2F5E%3D&amp;reserved=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Eft8cf2B25egPZlV0JBB1oQ7caQ9Y1wfwj-HjnG_6vrqUx_7aO60se0Oqkz-2kp1GcxSbvradXsT5AvYJOn_mXOfBjodAWx-i9KDaA-pSmRH9TD0T3LAvHfb1OYUwl2r6eQ8RRpKe0sGrEdm4V1QqGmYgsIOSFB2lQHUb57o6EMpUW6EfiWAEh1MhibSjkwT8zAoti-94xA%3D%26c%3Dl80vc9MEHprsCjtUSogo3xDdXd6QAZdi6lPUQS19sWYOqOFqxesZcQ%3D%3D%26ch%3DG9w1fSJ2HJ9A-OnG50altCakBWMhpUby7_HSqtnZU0CzwWY42n6j-w%3D%3D&amp;data=05%7C01%7Cslloyd%40howardcountymd.gov%7C685466112a244769b2a508dac7d9d319%7C0538130803664bb7a95b95304bd11a58%7C1%7C0%7C638042035605644417%7CUnknown%7CTWFpbGZsb3d8eyJWIjoiMC4wLjAwMDAiLCJQIjoiV2luMzIiLCJBTiI6Ik1haWwiLCJXVCI6Mn0%3D%7C3000%7C%7C%7C&amp;sdata=u%2BM%2B0cy9DMUdrVtynTErEcOqht7U%2BMfMD5RKLjGqTWY%3D&amp;reserved=0" TargetMode="External"/><Relationship Id="rId14" Type="http://schemas.openxmlformats.org/officeDocument/2006/relationships/hyperlink" Target="https://gcc02.safelinks.protection.outlook.com/?url=https%3A%2F%2Fr20.rs6.net%2Ftn.jsp%3Ff%3D001vTijTxBvbbajOvbA786FrvXrr97JXOqCQxE0r6T84J6OsH7CGrk5OWT_ReEVVzaUFZGwfBhKOCh4sbH6MFzNCht0OzvVKM8sxJOFQFyhEcTqf8_BmhuxQdSrab3JS2NCzbAtG8mbbHBZRji5PG53TDPbO8PdwOhpzyb0bAZzgnTf9ksFjoh9VSupkFsSdeye5ljMtuTHcWiCBx7LVBQXhCTVLJJEPewl8wRINVeJbI3k6-yztSRNEQ%3D%3D%26c%3D-8s_yxrtbE7h6MLq7mHOJGYFo1sCe7Nnij_r2-MDNO32ic9UyI2rnw%3D%3D%26ch%3DOsH_OCUqpD9D_shr8CPl008y7chE3Bs7qrVLCcST3Y1uDeCS0hRBiA%3D%3D&amp;data=05%7C01%7Cslloyd%40howardcountymd.gov%7Ca11287950cf744eddfbf08dac742824b%7C0538130803664bb7a95b95304bd11a58%7C1%7C0%7C638041385720447360%7CUnknown%7CTWFpbGZsb3d8eyJWIjoiMC4wLjAwMDAiLCJQIjoiV2luMzIiLCJBTiI6Ik1haWwiLCJXVCI6Mn0%3D%7C3000%7C%7C%7C&amp;sdata=GLrwMcgmuYGMSNLyUvfNp7dm4oSdh7SBbYFWIWY8JSo%3D&amp;reserved=0" TargetMode="External"/><Relationship Id="rId22" Type="http://schemas.openxmlformats.org/officeDocument/2006/relationships/hyperlink" Target="https://us02web.zoom.us/webinar/register/WN_Mj_mHZpOSd-sovIj6fBAFw" TargetMode="External"/><Relationship Id="rId27" Type="http://schemas.openxmlformats.org/officeDocument/2006/relationships/hyperlink" Target="https://theinstitute.myabsorb.com/" TargetMode="External"/><Relationship Id="rId30" Type="http://schemas.openxmlformats.org/officeDocument/2006/relationships/hyperlink" Target="https://gcc02.safelinks.protection.outlook.com/?url=https%3A%2F%2Flnks.gd%2Fl%2FeyJhbGciOiJIUzI1NiJ9.eyJidWxsZXRpbl9saW5rX2lkIjoxMTQsInVyaSI6ImJwMjpjbGljayIsImJ1bGxldGluX2lkIjoiMjAyMjExMTUuNjY3MzIxNzEiLCJ1cmwiOiJodHRwczovL2VmZmVjdGl2ZWhlYWx0aGNhcmUuYWhycS5nb3YvcHJvZHVjdHMvbWF0ZXJuYWwtbW9yYmlkaXR5LW1vcnRhbGl0eS9kcmFmdC1jb21tZW50In0.UcoLust2AS0LHiLmrzQbIAdnHv1yhVaoxkhMdtfC3LM%2Fs%2F1504861883%2Fbr%2F148251078094-l&amp;data=05%7C01%7Cslloyd%40howardcountymd.gov%7C165374302b584996a94708dac7f803a6%7C0538130803664bb7a95b95304bd11a58%7C1%7C0%7C638042165283410312%7CUnknown%7CTWFpbGZsb3d8eyJWIjoiMC4wLjAwMDAiLCJQIjoiV2luMzIiLCJBTiI6Ik1haWwiLCJXVCI6Mn0%3D%7C3000%7C%7C%7C&amp;sdata=EJ0Kirrb%2BOtYdCJmu759dgXTJZ9m1zLeQLn6TKN1SiE%3D&amp;reserved=0" TargetMode="External"/><Relationship Id="rId35" Type="http://schemas.openxmlformats.org/officeDocument/2006/relationships/hyperlink" Target="https://gcc02.safelinks.protection.outlook.com/?url=https%3A%2F%2Flnks.gd%2Fl%2FeyJhbGciOiJIUzI1NiJ9.eyJidWxsZXRpbl9saW5rX2lkIjoxMDEsInVyaSI6ImJwMjpjbGljayIsImJ1bGxldGluX2lkIjoiMjAyMjExMTUuNjY3MzIxNzEiLCJ1cmwiOiJodHRwczovL3d3dy5haHJxLmdvdi9yZXNlYXJjaC9maW5kaW5ncy9uaHFyZHIvbmhxZHIyMi9pbmRleC5odG1sIn0.gpaeGeJP3OGwn2BuON5oMnSa-EW2q__LAlVqLyudqdY%2Fs%2F1504861883%2Fbr%2F148251078094-l&amp;data=05%7C01%7Cslloyd%40howardcountymd.gov%7C165374302b584996a94708dac7f803a6%7C0538130803664bb7a95b95304bd11a58%7C1%7C0%7C638042165283254082%7CUnknown%7CTWFpbGZsb3d8eyJWIjoiMC4wLjAwMDAiLCJQIjoiV2luMzIiLCJBTiI6Ik1haWwiLCJXVCI6Mn0%3D%7C3000%7C%7C%7C&amp;sdata=AMVstDAq2WyzUsyCu8KhkJxf7FP3lISlhzsDjeH79Bk%3D&amp;reserved=0" TargetMode="External"/><Relationship Id="rId43" Type="http://schemas.openxmlformats.org/officeDocument/2006/relationships/hyperlink" Target="https://gcc02.safelinks.protection.outlook.com/?url=https%3A%2F%2Fr20.rs6.net%2Ftn.jsp%3Ff%3D001vTijTxBvbbajOvbA786FrvXrr97JXOqCQxE0r6T84J6OsH7CGrk5OSs_FszPXXJDc4miyR8Z58I4JeYJEEF7LYx26HtfS13fezaLUiPf-Im_wgX3RhcVTPIdGFlxVlNRIFk6Wl8ArO6wPFEcmGxiF09RgMbA3S-nHLMCKXM19dpIxlj7Cyim81EeXsyYmH33q81AyQlrmaeAfMMFS5pJspQ-V-fBlEKYwCH8bVEoF8-UhWThNzWqOUs9sIkh_UjAMcyCU3p9b6J4hrbQU0oP7aIwI4xdDYBpBQ1ehjj-Z3qU0MWNGf1vFDLNFmlAZSxflOaK02rRwiBB4E-YlLKFq-f0zHs8RzBYshbQjS0O0wtRNGeMSSxO-L4sx6ieo1iaZboPbhdHfSl9KS9MTWmCvXKjYySwPXtOMG9tsp799PYsTDnCNHfHxTc8lVzjtphUgQYIMaP4wCAX9nRb8PI50GGpI_tGT2RCI6fqS7hvtr2sFA38DiChTYGWUn1AyANf%26c%3D-8s_yxrtbE7h6MLq7mHOJGYFo1sCe7Nnij_r2-MDNO32ic9UyI2rnw%3D%3D%26ch%3DOsH_OCUqpD9D_shr8CPl008y7chE3Bs7qrVLCcST3Y1uDeCS0hRBiA%3D%3D&amp;data=05%7C01%7Cslloyd%40howardcountymd.gov%7Ca11287950cf744eddfbf08dac742824b%7C0538130803664bb7a95b95304bd11a58%7C1%7C0%7C638041385720134906%7CUnknown%7CTWFpbGZsb3d8eyJWIjoiMC4wLjAwMDAiLCJQIjoiV2luMzIiLCJBTiI6Ik1haWwiLCJXVCI6Mn0%3D%7C3000%7C%7C%7C&amp;sdata=eZKV3%2BsVnwJKzF64YgqHFkThJBwXtDe7yNWW0z1on4s%3D&amp;reserved=0" TargetMode="External"/><Relationship Id="rId48" Type="http://schemas.openxmlformats.org/officeDocument/2006/relationships/hyperlink" Target="https://gcc02.safelinks.protection.outlook.com/?url=https%3A%2F%2Fssw195.lt.acemlna.com%2FProd%2Flink-tracker%3FredirectUrl%3DaHR0cHMlM0ElMkYlMkZsZ2J0cWVxdWl0eS5vcmclMkZ3cC1jb250ZW50JTJGdXBsb2FkcyUyRjIwMjIlMkYxMSUyRkZBUXMtb24tTWVkaWNhaWQtRmluYW5jaW5nLWZvci1MR0JUUS1CSC1TZXJ2aWNlcy5wZGY%3D%26sig%3D3LetskL6s3gy5FuyiWarzJc3xxnBVB4WbjX3wzcBrabU%26iat%3D1668693891%26a%3D%257C%257C650838985%257C%257C%26account%3Dssw195.activehosted.com%26email%3DhlpW7pDaPTqxMsWKIbP4p6kM1F0CRx%252Bte1TDDYUAWkg%253D%26s%3D17a10e9d45a686d145721c9587b029a1%26i%3D379A456A11A7529&amp;data=05%7C01%7Cslloyd%40howardcountymd.gov%7Cfcbd77641d9d4903c3f108dac8ac9652%7C0538130803664bb7a95b95304bd11a58%7C1%7C0%7C638042940834503372%7CUnknown%7CTWFpbGZsb3d8eyJWIjoiMC4wLjAwMDAiLCJQIjoiV2luMzIiLCJBTiI6Ik1haWwiLCJXVCI6Mn0%3D%7C3000%7C%7C%7C&amp;sdata=neOSFw23w7BHEP9bY%2FIcoStAmv%2FB%2FoYzg%2BxI2L%2BZ7mI%3D&amp;reserved=0" TargetMode="External"/><Relationship Id="rId8" Type="http://schemas.openxmlformats.org/officeDocument/2006/relationships/hyperlink" Target="mailto:lhic@howardcountymd.gov"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7709-B81F-43F6-B130-0BE40EA0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1321</Words>
  <Characters>35000</Characters>
  <Application>Microsoft Office Word</Application>
  <DocSecurity>0</DocSecurity>
  <Lines>291</Lines>
  <Paragraphs>72</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43</cp:revision>
  <cp:lastPrinted>2007-03-06T19:31:00Z</cp:lastPrinted>
  <dcterms:created xsi:type="dcterms:W3CDTF">2022-11-17T13:51:00Z</dcterms:created>
  <dcterms:modified xsi:type="dcterms:W3CDTF">2022-11-18T13:22:00Z</dcterms:modified>
</cp:coreProperties>
</file>